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191A" w14:textId="77777777" w:rsidR="003F7F3D" w:rsidRPr="0053743B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53743B">
        <w:rPr>
          <w:rFonts w:ascii="Arial" w:hAnsi="Arial" w:cs="Arial"/>
          <w:b/>
          <w:bCs/>
          <w:sz w:val="23"/>
          <w:szCs w:val="23"/>
        </w:rPr>
        <w:t>AVISO DE DISPENSA DE LICITAÇÃO</w:t>
      </w:r>
    </w:p>
    <w:p w14:paraId="0F4B27B4" w14:textId="77777777" w:rsidR="0053743B" w:rsidRDefault="0053743B" w:rsidP="003F7F3D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31A977B7" w14:textId="1719FCD8" w:rsidR="003F7F3D" w:rsidRPr="003F7F3D" w:rsidRDefault="003F7F3D" w:rsidP="008375DB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3743B">
        <w:rPr>
          <w:rFonts w:ascii="Arial" w:hAnsi="Arial" w:cs="Arial"/>
          <w:b/>
          <w:bCs/>
          <w:sz w:val="23"/>
          <w:szCs w:val="23"/>
        </w:rPr>
        <w:t>A CÂMARA MUNICIPAL DE SANTA BÁRBARA D’OESTE NO ESTADO DE</w:t>
      </w:r>
      <w:r w:rsidR="008375DB">
        <w:rPr>
          <w:rFonts w:ascii="Arial" w:hAnsi="Arial" w:cs="Arial"/>
          <w:b/>
          <w:bCs/>
          <w:sz w:val="23"/>
          <w:szCs w:val="23"/>
        </w:rPr>
        <w:t xml:space="preserve"> </w:t>
      </w:r>
      <w:r w:rsidRPr="0053743B">
        <w:rPr>
          <w:rFonts w:ascii="Arial" w:hAnsi="Arial" w:cs="Arial"/>
          <w:b/>
          <w:bCs/>
          <w:sz w:val="23"/>
          <w:szCs w:val="23"/>
        </w:rPr>
        <w:t>SÃO PAULO</w:t>
      </w:r>
      <w:r w:rsidRPr="003F7F3D">
        <w:rPr>
          <w:rFonts w:ascii="Arial" w:hAnsi="Arial" w:cs="Arial"/>
          <w:sz w:val="23"/>
          <w:szCs w:val="23"/>
        </w:rPr>
        <w:t>, em conformidade com o art. 75, II, da Lei Federal nº 14.133/2021,</w:t>
      </w:r>
      <w:r w:rsidR="008375DB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Nova Lei de Licitações e Contratos Administrativos, torna público que pretende</w:t>
      </w:r>
      <w:r w:rsidR="008375DB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realizar a Contratação de pessoa jurídica especializada em Designer de</w:t>
      </w:r>
      <w:r w:rsidR="008375DB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 xml:space="preserve">Interiores para elaboração de projeto </w:t>
      </w:r>
      <w:r w:rsidR="0021099B">
        <w:rPr>
          <w:rFonts w:ascii="Arial" w:hAnsi="Arial" w:cs="Arial"/>
          <w:sz w:val="23"/>
          <w:szCs w:val="23"/>
        </w:rPr>
        <w:t xml:space="preserve">básico e </w:t>
      </w:r>
      <w:r w:rsidRPr="003F7F3D">
        <w:rPr>
          <w:rFonts w:ascii="Arial" w:hAnsi="Arial" w:cs="Arial"/>
          <w:sz w:val="23"/>
          <w:szCs w:val="23"/>
        </w:rPr>
        <w:t>executivo de revitalização de ambientes.</w:t>
      </w:r>
    </w:p>
    <w:p w14:paraId="3C0341F6" w14:textId="77777777" w:rsidR="00501D8D" w:rsidRDefault="00501D8D" w:rsidP="008375DB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ADC26FC" w14:textId="3EE40EE0" w:rsidR="003F7F3D" w:rsidRPr="003F7F3D" w:rsidRDefault="003F7F3D" w:rsidP="008375DB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01D8D">
        <w:rPr>
          <w:rFonts w:ascii="Arial" w:hAnsi="Arial" w:cs="Arial"/>
          <w:b/>
          <w:bCs/>
          <w:sz w:val="23"/>
          <w:szCs w:val="23"/>
        </w:rPr>
        <w:t>JUSTIFICATIVA:</w:t>
      </w:r>
      <w:r w:rsidRPr="003F7F3D">
        <w:rPr>
          <w:rFonts w:ascii="Arial" w:hAnsi="Arial" w:cs="Arial"/>
          <w:sz w:val="23"/>
          <w:szCs w:val="23"/>
        </w:rPr>
        <w:t xml:space="preserve"> A contratação requerida irá contemplar a Sala de Reuniões da</w:t>
      </w:r>
      <w:r w:rsidR="008375DB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 xml:space="preserve">Presidência, a Sala da Presidência e a </w:t>
      </w:r>
      <w:r w:rsidR="005C09FD">
        <w:rPr>
          <w:rFonts w:ascii="Arial" w:hAnsi="Arial" w:cs="Arial"/>
          <w:sz w:val="23"/>
          <w:szCs w:val="23"/>
        </w:rPr>
        <w:t>R</w:t>
      </w:r>
      <w:r w:rsidRPr="003F7F3D">
        <w:rPr>
          <w:rFonts w:ascii="Arial" w:hAnsi="Arial" w:cs="Arial"/>
          <w:sz w:val="23"/>
          <w:szCs w:val="23"/>
        </w:rPr>
        <w:t>ecepção desta Casa de Leis</w:t>
      </w:r>
      <w:r w:rsidR="005C09FD">
        <w:rPr>
          <w:rFonts w:ascii="Arial" w:hAnsi="Arial" w:cs="Arial"/>
          <w:sz w:val="23"/>
          <w:szCs w:val="23"/>
        </w:rPr>
        <w:t xml:space="preserve">. Os </w:t>
      </w:r>
      <w:r w:rsidRPr="003F7F3D">
        <w:rPr>
          <w:rFonts w:ascii="Arial" w:hAnsi="Arial" w:cs="Arial"/>
          <w:sz w:val="23"/>
          <w:szCs w:val="23"/>
        </w:rPr>
        <w:t>ambientes referidos encontram-se com mobiliário desgastado pelo uso, visual</w:t>
      </w:r>
      <w:r w:rsidR="00501D8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poluído e ultrapassado, esta revitalização proporcionará funcionalidade e</w:t>
      </w:r>
      <w:r w:rsidR="00501D8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conforto aos munícipes e servidores, além de trazer leveza e modernidade aos</w:t>
      </w:r>
      <w:r w:rsidR="00501D8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ambientes.</w:t>
      </w:r>
    </w:p>
    <w:p w14:paraId="02A3E80B" w14:textId="77777777" w:rsidR="00501D8D" w:rsidRDefault="00501D8D" w:rsidP="008375DB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CB0500E" w14:textId="77777777" w:rsidR="00E0474C" w:rsidRDefault="003F7F3D" w:rsidP="00BF3486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01D8D">
        <w:rPr>
          <w:rFonts w:ascii="Arial" w:hAnsi="Arial" w:cs="Arial"/>
          <w:b/>
          <w:bCs/>
          <w:sz w:val="23"/>
          <w:szCs w:val="23"/>
        </w:rPr>
        <w:t>DOTAÇÃO ORÇAMENTARIA:</w:t>
      </w:r>
      <w:r w:rsidR="00BF3486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7AD06F5B" w14:textId="66A901A0" w:rsidR="003F7F3D" w:rsidRPr="00501D8D" w:rsidRDefault="00457E54" w:rsidP="00BF3486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57E54">
        <w:rPr>
          <w:rFonts w:ascii="Arial" w:hAnsi="Arial" w:cs="Arial"/>
          <w:sz w:val="23"/>
          <w:szCs w:val="23"/>
        </w:rPr>
        <w:t>F</w:t>
      </w:r>
      <w:r w:rsidR="00BF3486" w:rsidRPr="00457E54">
        <w:rPr>
          <w:rFonts w:ascii="Arial" w:hAnsi="Arial" w:cs="Arial"/>
          <w:sz w:val="23"/>
          <w:szCs w:val="23"/>
        </w:rPr>
        <w:t>icha nº</w:t>
      </w:r>
      <w:r w:rsidRPr="00457E54">
        <w:rPr>
          <w:rFonts w:ascii="Arial" w:hAnsi="Arial" w:cs="Arial"/>
          <w:sz w:val="23"/>
          <w:szCs w:val="23"/>
        </w:rPr>
        <w:t xml:space="preserve"> </w:t>
      </w:r>
      <w:r w:rsidR="00BF3486" w:rsidRPr="00457E54">
        <w:rPr>
          <w:rFonts w:ascii="Arial" w:hAnsi="Arial" w:cs="Arial"/>
          <w:sz w:val="23"/>
          <w:szCs w:val="23"/>
        </w:rPr>
        <w:t>18 - 3.3.90.39.00 – outros serviços de terceiros pessoa jurídica, subelemento nº</w:t>
      </w:r>
      <w:r w:rsidRPr="00457E54">
        <w:rPr>
          <w:rFonts w:ascii="Arial" w:hAnsi="Arial" w:cs="Arial"/>
          <w:sz w:val="23"/>
          <w:szCs w:val="23"/>
        </w:rPr>
        <w:t xml:space="preserve"> </w:t>
      </w:r>
      <w:r w:rsidR="00BF3486" w:rsidRPr="00457E54">
        <w:rPr>
          <w:rFonts w:ascii="Arial" w:hAnsi="Arial" w:cs="Arial"/>
          <w:sz w:val="23"/>
          <w:szCs w:val="23"/>
        </w:rPr>
        <w:t>05 - serviços técnicos profissionais.</w:t>
      </w:r>
    </w:p>
    <w:p w14:paraId="10324D50" w14:textId="77777777" w:rsidR="00E0474C" w:rsidRDefault="00E0474C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3E819B9" w14:textId="60D616B7" w:rsidR="00E0474C" w:rsidRDefault="003F7F3D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F7F3D">
        <w:rPr>
          <w:rFonts w:ascii="Arial" w:hAnsi="Arial" w:cs="Arial"/>
          <w:sz w:val="23"/>
          <w:szCs w:val="23"/>
        </w:rPr>
        <w:t>Eventuais interessados podem apresentar proposta de preço</w:t>
      </w:r>
      <w:r w:rsidR="00E93C94">
        <w:rPr>
          <w:rFonts w:ascii="Arial" w:hAnsi="Arial" w:cs="Arial"/>
          <w:sz w:val="23"/>
          <w:szCs w:val="23"/>
        </w:rPr>
        <w:t xml:space="preserve">, </w:t>
      </w:r>
      <w:r w:rsidRPr="003F7F3D">
        <w:rPr>
          <w:rFonts w:ascii="Arial" w:hAnsi="Arial" w:cs="Arial"/>
          <w:sz w:val="23"/>
          <w:szCs w:val="23"/>
        </w:rPr>
        <w:t>oportunidade em que será escolhida a proposta mais vantajosa.</w:t>
      </w:r>
      <w:r w:rsidR="00501D8D">
        <w:rPr>
          <w:rFonts w:ascii="Arial" w:hAnsi="Arial" w:cs="Arial"/>
          <w:sz w:val="23"/>
          <w:szCs w:val="23"/>
        </w:rPr>
        <w:t xml:space="preserve"> </w:t>
      </w:r>
    </w:p>
    <w:p w14:paraId="7323CFF7" w14:textId="1E7C389A" w:rsidR="003F7F3D" w:rsidRPr="003F7F3D" w:rsidRDefault="003F7F3D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F7F3D">
        <w:rPr>
          <w:rFonts w:ascii="Arial" w:hAnsi="Arial" w:cs="Arial"/>
          <w:sz w:val="23"/>
          <w:szCs w:val="23"/>
        </w:rPr>
        <w:t>Propostas deverão ser encaminhadas ao Setor de Suprimentos e Patrimônio até</w:t>
      </w:r>
      <w:r w:rsidR="00501D8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 xml:space="preserve">o dia </w:t>
      </w:r>
      <w:r w:rsidR="007C6EDD">
        <w:rPr>
          <w:rFonts w:ascii="Arial" w:hAnsi="Arial" w:cs="Arial"/>
          <w:sz w:val="23"/>
          <w:szCs w:val="23"/>
        </w:rPr>
        <w:t>02</w:t>
      </w:r>
      <w:r w:rsidRPr="003F7F3D">
        <w:rPr>
          <w:rFonts w:ascii="Arial" w:hAnsi="Arial" w:cs="Arial"/>
          <w:sz w:val="23"/>
          <w:szCs w:val="23"/>
        </w:rPr>
        <w:t>/</w:t>
      </w:r>
      <w:r w:rsidR="007C6EDD">
        <w:rPr>
          <w:rFonts w:ascii="Arial" w:hAnsi="Arial" w:cs="Arial"/>
          <w:sz w:val="23"/>
          <w:szCs w:val="23"/>
        </w:rPr>
        <w:t>08</w:t>
      </w:r>
      <w:r w:rsidRPr="003F7F3D">
        <w:rPr>
          <w:rFonts w:ascii="Arial" w:hAnsi="Arial" w:cs="Arial"/>
          <w:sz w:val="23"/>
          <w:szCs w:val="23"/>
        </w:rPr>
        <w:t xml:space="preserve">/2024, através do e-mail: </w:t>
      </w:r>
      <w:hyperlink r:id="rId8" w:history="1">
        <w:r w:rsidR="00380FED" w:rsidRPr="00131846">
          <w:rPr>
            <w:rStyle w:val="Hyperlink"/>
            <w:rFonts w:ascii="Arial" w:hAnsi="Arial" w:cs="Arial"/>
            <w:sz w:val="23"/>
            <w:szCs w:val="23"/>
          </w:rPr>
          <w:t>rsilva</w:t>
        </w:r>
        <w:r w:rsidR="00380FED" w:rsidRPr="00131846">
          <w:rPr>
            <w:rStyle w:val="Hyperlink"/>
            <w:rFonts w:ascii="Arial" w:hAnsi="Arial" w:cs="Arial"/>
            <w:sz w:val="23"/>
            <w:szCs w:val="23"/>
          </w:rPr>
          <w:t>@camarasantabarbara.sp.gov.br</w:t>
        </w:r>
      </w:hyperlink>
      <w:r w:rsidR="00380FED">
        <w:rPr>
          <w:rFonts w:ascii="Arial" w:hAnsi="Arial" w:cs="Arial"/>
          <w:sz w:val="23"/>
          <w:szCs w:val="23"/>
        </w:rPr>
        <w:t xml:space="preserve"> </w:t>
      </w:r>
      <w:r w:rsidR="00233164">
        <w:rPr>
          <w:rFonts w:ascii="Arial" w:hAnsi="Arial" w:cs="Arial"/>
          <w:sz w:val="23"/>
          <w:szCs w:val="23"/>
        </w:rPr>
        <w:t>com cópia para</w:t>
      </w:r>
      <w:r w:rsidR="00380FE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licitacao@camarasantabarbara.sp.gov.br</w:t>
      </w:r>
    </w:p>
    <w:p w14:paraId="1B11C603" w14:textId="77777777" w:rsidR="00501D8D" w:rsidRDefault="00501D8D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1C99478" w14:textId="6EF6B898" w:rsidR="003F7F3D" w:rsidRPr="003F7F3D" w:rsidRDefault="003F7F3D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F7F3D">
        <w:rPr>
          <w:rFonts w:ascii="Arial" w:hAnsi="Arial" w:cs="Arial"/>
          <w:sz w:val="23"/>
          <w:szCs w:val="23"/>
        </w:rPr>
        <w:t xml:space="preserve">Valor estimado da </w:t>
      </w:r>
      <w:r w:rsidR="00404B44">
        <w:rPr>
          <w:rFonts w:ascii="Arial" w:hAnsi="Arial" w:cs="Arial"/>
          <w:sz w:val="23"/>
          <w:szCs w:val="23"/>
        </w:rPr>
        <w:t>contratação</w:t>
      </w:r>
      <w:r w:rsidRPr="003F7F3D">
        <w:rPr>
          <w:rFonts w:ascii="Arial" w:hAnsi="Arial" w:cs="Arial"/>
          <w:sz w:val="23"/>
          <w:szCs w:val="23"/>
        </w:rPr>
        <w:t xml:space="preserve"> é de R$ 18.710,00 (dezoito mil setecentos e dez</w:t>
      </w:r>
      <w:r w:rsidR="00501D8D">
        <w:rPr>
          <w:rFonts w:ascii="Arial" w:hAnsi="Arial" w:cs="Arial"/>
          <w:sz w:val="23"/>
          <w:szCs w:val="23"/>
        </w:rPr>
        <w:t xml:space="preserve"> </w:t>
      </w:r>
      <w:r w:rsidRPr="003F7F3D">
        <w:rPr>
          <w:rFonts w:ascii="Arial" w:hAnsi="Arial" w:cs="Arial"/>
          <w:sz w:val="23"/>
          <w:szCs w:val="23"/>
        </w:rPr>
        <w:t>reais).</w:t>
      </w:r>
    </w:p>
    <w:p w14:paraId="397ACBAD" w14:textId="77777777" w:rsidR="0072353C" w:rsidRDefault="0072353C" w:rsidP="0072353C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14:paraId="1D51995C" w14:textId="26AA44A8" w:rsidR="003F7F3D" w:rsidRDefault="003F7F3D" w:rsidP="0072353C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F7F3D">
        <w:rPr>
          <w:rFonts w:ascii="Arial" w:hAnsi="Arial" w:cs="Arial"/>
          <w:sz w:val="23"/>
          <w:szCs w:val="23"/>
        </w:rPr>
        <w:t xml:space="preserve">Santa Bárbara d’Oeste, </w:t>
      </w:r>
      <w:r w:rsidR="0072353C">
        <w:rPr>
          <w:rFonts w:ascii="Arial" w:hAnsi="Arial" w:cs="Arial"/>
          <w:sz w:val="23"/>
          <w:szCs w:val="23"/>
        </w:rPr>
        <w:t xml:space="preserve"> 26 </w:t>
      </w:r>
      <w:r w:rsidRPr="003F7F3D">
        <w:rPr>
          <w:rFonts w:ascii="Arial" w:hAnsi="Arial" w:cs="Arial"/>
          <w:sz w:val="23"/>
          <w:szCs w:val="23"/>
        </w:rPr>
        <w:t>de julho de 2024</w:t>
      </w:r>
    </w:p>
    <w:p w14:paraId="4AB71944" w14:textId="77777777" w:rsidR="00501D8D" w:rsidRPr="003F7F3D" w:rsidRDefault="00501D8D" w:rsidP="00501D8D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54926C2" w14:textId="77777777" w:rsidR="001D59A2" w:rsidRPr="008131D0" w:rsidRDefault="001D59A2" w:rsidP="00594586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399C1B71" w14:textId="77777777" w:rsidR="00594586" w:rsidRPr="008131D0" w:rsidRDefault="00594586" w:rsidP="0059458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131D0">
        <w:rPr>
          <w:rFonts w:ascii="Arial" w:hAnsi="Arial" w:cs="Arial"/>
          <w:sz w:val="23"/>
          <w:szCs w:val="23"/>
        </w:rPr>
        <w:t xml:space="preserve">Paulo César Aoyagui </w:t>
      </w:r>
    </w:p>
    <w:p w14:paraId="5F2A270B" w14:textId="3DB3AD5E" w:rsidR="003153F0" w:rsidRPr="008131D0" w:rsidRDefault="00594586" w:rsidP="00D4503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131D0">
        <w:rPr>
          <w:rFonts w:ascii="Arial" w:hAnsi="Arial" w:cs="Arial"/>
          <w:sz w:val="23"/>
          <w:szCs w:val="23"/>
        </w:rPr>
        <w:t>Diretor Administrativo</w:t>
      </w:r>
    </w:p>
    <w:sectPr w:rsidR="003153F0" w:rsidRPr="008131D0" w:rsidSect="002F7992">
      <w:headerReference w:type="default" r:id="rId9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B5E6" w14:textId="77777777" w:rsidR="007A5DD2" w:rsidRDefault="007A5DD2" w:rsidP="00FC6284">
      <w:r>
        <w:separator/>
      </w:r>
    </w:p>
  </w:endnote>
  <w:endnote w:type="continuationSeparator" w:id="0">
    <w:p w14:paraId="30A2CF5D" w14:textId="77777777" w:rsidR="007A5DD2" w:rsidRDefault="007A5DD2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64DC" w14:textId="77777777" w:rsidR="007A5DD2" w:rsidRDefault="007A5DD2" w:rsidP="00FC6284">
      <w:r>
        <w:separator/>
      </w:r>
    </w:p>
  </w:footnote>
  <w:footnote w:type="continuationSeparator" w:id="0">
    <w:p w14:paraId="623BB68A" w14:textId="77777777" w:rsidR="007A5DD2" w:rsidRDefault="007A5DD2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1E7A" w14:textId="77777777" w:rsidR="00534FE0" w:rsidRDefault="00534F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534FE0" w:rsidRPr="00803B05" w:rsidRDefault="00534FE0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42060">
    <w:abstractNumId w:val="8"/>
  </w:num>
  <w:num w:numId="2" w16cid:durableId="1471093107">
    <w:abstractNumId w:val="6"/>
  </w:num>
  <w:num w:numId="3" w16cid:durableId="471211200">
    <w:abstractNumId w:val="0"/>
  </w:num>
  <w:num w:numId="4" w16cid:durableId="302543730">
    <w:abstractNumId w:val="12"/>
  </w:num>
  <w:num w:numId="5" w16cid:durableId="1994948386">
    <w:abstractNumId w:val="14"/>
  </w:num>
  <w:num w:numId="6" w16cid:durableId="1064370851">
    <w:abstractNumId w:val="11"/>
  </w:num>
  <w:num w:numId="7" w16cid:durableId="27535053">
    <w:abstractNumId w:val="5"/>
  </w:num>
  <w:num w:numId="8" w16cid:durableId="894972244">
    <w:abstractNumId w:val="7"/>
  </w:num>
  <w:num w:numId="9" w16cid:durableId="2038120257">
    <w:abstractNumId w:val="16"/>
  </w:num>
  <w:num w:numId="10" w16cid:durableId="1462266733">
    <w:abstractNumId w:val="17"/>
  </w:num>
  <w:num w:numId="11" w16cid:durableId="474299583">
    <w:abstractNumId w:val="9"/>
  </w:num>
  <w:num w:numId="12" w16cid:durableId="1863202647">
    <w:abstractNumId w:val="15"/>
  </w:num>
  <w:num w:numId="13" w16cid:durableId="1607808106">
    <w:abstractNumId w:val="2"/>
  </w:num>
  <w:num w:numId="14" w16cid:durableId="755054334">
    <w:abstractNumId w:val="4"/>
  </w:num>
  <w:num w:numId="15" w16cid:durableId="2049210477">
    <w:abstractNumId w:val="13"/>
  </w:num>
  <w:num w:numId="16" w16cid:durableId="1239362556">
    <w:abstractNumId w:val="10"/>
  </w:num>
  <w:num w:numId="17" w16cid:durableId="1699165254">
    <w:abstractNumId w:val="1"/>
  </w:num>
  <w:num w:numId="18" w16cid:durableId="499390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30CA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5502B"/>
    <w:rsid w:val="00355D37"/>
    <w:rsid w:val="00357149"/>
    <w:rsid w:val="003672E0"/>
    <w:rsid w:val="003703B0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49F6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6A28"/>
    <w:rsid w:val="007C6CDB"/>
    <w:rsid w:val="007C6EDD"/>
    <w:rsid w:val="007C7D8A"/>
    <w:rsid w:val="007D1EE1"/>
    <w:rsid w:val="007D35CE"/>
    <w:rsid w:val="007D4307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20A97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5A57"/>
    <w:rsid w:val="00D617FC"/>
    <w:rsid w:val="00D66CB6"/>
    <w:rsid w:val="00D73691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14E84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  <w15:docId w15:val="{C3025A5E-2E87-4CFB-8818-648F85B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ilva@camarasantabarba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AFAE-4F1C-4244-B524-0F62DA0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Diretoria Administrativo-Financeira</cp:lastModifiedBy>
  <cp:revision>21</cp:revision>
  <cp:lastPrinted>2022-09-09T19:12:00Z</cp:lastPrinted>
  <dcterms:created xsi:type="dcterms:W3CDTF">2024-06-03T19:43:00Z</dcterms:created>
  <dcterms:modified xsi:type="dcterms:W3CDTF">2024-07-26T16:01:00Z</dcterms:modified>
</cp:coreProperties>
</file>