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8A2" w:rsidRPr="00C508F3" w:rsidRDefault="00D628A2" w:rsidP="00D628A2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C508F3">
        <w:rPr>
          <w:rFonts w:asciiTheme="minorHAnsi" w:hAnsiTheme="minorHAnsi" w:cstheme="minorHAnsi"/>
          <w:b/>
          <w:sz w:val="28"/>
          <w:szCs w:val="28"/>
          <w:u w:val="single"/>
        </w:rPr>
        <w:t xml:space="preserve">TERMO DE </w:t>
      </w:r>
      <w:r w:rsidR="00001023" w:rsidRPr="00C508F3">
        <w:rPr>
          <w:rFonts w:asciiTheme="minorHAnsi" w:hAnsiTheme="minorHAnsi" w:cstheme="minorHAnsi"/>
          <w:b/>
          <w:sz w:val="28"/>
          <w:szCs w:val="28"/>
          <w:u w:val="single"/>
        </w:rPr>
        <w:t xml:space="preserve">ADJUDICAÇÃO E </w:t>
      </w:r>
      <w:r w:rsidRPr="00C508F3">
        <w:rPr>
          <w:rFonts w:asciiTheme="minorHAnsi" w:hAnsiTheme="minorHAnsi" w:cstheme="minorHAnsi"/>
          <w:b/>
          <w:sz w:val="28"/>
          <w:szCs w:val="28"/>
          <w:u w:val="single"/>
        </w:rPr>
        <w:t>HOMOLOGAÇÃO</w:t>
      </w:r>
    </w:p>
    <w:p w:rsidR="00AF3F7D" w:rsidRPr="00C508F3" w:rsidRDefault="00AF3F7D" w:rsidP="00D628A2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390038" w:rsidRPr="00C508F3" w:rsidRDefault="00390038" w:rsidP="00D628A2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390038" w:rsidRPr="00C508F3" w:rsidRDefault="00390038" w:rsidP="00D628A2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D628A2" w:rsidRPr="00C508F3" w:rsidRDefault="00D628A2" w:rsidP="00D628A2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AF3F7D" w:rsidRPr="00C508F3" w:rsidRDefault="001003AB" w:rsidP="00AF3F7D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C508F3">
        <w:rPr>
          <w:rFonts w:asciiTheme="minorHAnsi" w:hAnsiTheme="minorHAnsi" w:cstheme="minorHAnsi"/>
          <w:b/>
          <w:sz w:val="28"/>
          <w:szCs w:val="28"/>
          <w:u w:val="single"/>
        </w:rPr>
        <w:t xml:space="preserve">Processo Administrativo n° </w:t>
      </w:r>
      <w:r w:rsidR="00001023" w:rsidRPr="00C508F3">
        <w:rPr>
          <w:rFonts w:asciiTheme="minorHAnsi" w:hAnsiTheme="minorHAnsi" w:cstheme="minorHAnsi"/>
          <w:b/>
          <w:sz w:val="28"/>
          <w:szCs w:val="28"/>
          <w:u w:val="single"/>
        </w:rPr>
        <w:t>05.424</w:t>
      </w:r>
      <w:r w:rsidR="001D5F5C" w:rsidRPr="00C508F3">
        <w:rPr>
          <w:rFonts w:asciiTheme="minorHAnsi" w:hAnsiTheme="minorHAnsi" w:cstheme="minorHAnsi"/>
          <w:b/>
          <w:sz w:val="28"/>
          <w:szCs w:val="28"/>
          <w:u w:val="single"/>
        </w:rPr>
        <w:t>/</w:t>
      </w:r>
      <w:r w:rsidR="004C398D" w:rsidRPr="00C508F3">
        <w:rPr>
          <w:rFonts w:asciiTheme="minorHAnsi" w:hAnsiTheme="minorHAnsi" w:cstheme="minorHAnsi"/>
          <w:b/>
          <w:sz w:val="28"/>
          <w:szCs w:val="28"/>
          <w:u w:val="single"/>
        </w:rPr>
        <w:t>11</w:t>
      </w:r>
    </w:p>
    <w:p w:rsidR="00AF3F7D" w:rsidRPr="00C508F3" w:rsidRDefault="00001023" w:rsidP="00AF3F7D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C508F3">
        <w:rPr>
          <w:rFonts w:asciiTheme="minorHAnsi" w:hAnsiTheme="minorHAnsi" w:cstheme="minorHAnsi"/>
          <w:b/>
          <w:sz w:val="28"/>
          <w:szCs w:val="28"/>
          <w:u w:val="single"/>
        </w:rPr>
        <w:t xml:space="preserve">Convite </w:t>
      </w:r>
      <w:r w:rsidR="00AF3F7D" w:rsidRPr="00C508F3">
        <w:rPr>
          <w:rFonts w:asciiTheme="minorHAnsi" w:hAnsiTheme="minorHAnsi" w:cstheme="minorHAnsi"/>
          <w:b/>
          <w:sz w:val="28"/>
          <w:szCs w:val="28"/>
          <w:u w:val="single"/>
        </w:rPr>
        <w:t>n</w:t>
      </w:r>
      <w:r w:rsidR="000918E9" w:rsidRPr="00C508F3">
        <w:rPr>
          <w:rFonts w:asciiTheme="minorHAnsi" w:hAnsiTheme="minorHAnsi" w:cstheme="minorHAnsi"/>
          <w:b/>
          <w:sz w:val="28"/>
          <w:szCs w:val="28"/>
          <w:u w:val="single"/>
        </w:rPr>
        <w:t xml:space="preserve">° </w:t>
      </w:r>
      <w:r w:rsidRPr="00C508F3">
        <w:rPr>
          <w:rFonts w:asciiTheme="minorHAnsi" w:hAnsiTheme="minorHAnsi" w:cstheme="minorHAnsi"/>
          <w:b/>
          <w:sz w:val="28"/>
          <w:szCs w:val="28"/>
          <w:u w:val="single"/>
        </w:rPr>
        <w:t>01</w:t>
      </w:r>
      <w:r w:rsidR="00D628A2" w:rsidRPr="00C508F3">
        <w:rPr>
          <w:rFonts w:asciiTheme="minorHAnsi" w:hAnsiTheme="minorHAnsi" w:cstheme="minorHAnsi"/>
          <w:b/>
          <w:sz w:val="28"/>
          <w:szCs w:val="28"/>
          <w:u w:val="single"/>
        </w:rPr>
        <w:t>/</w:t>
      </w:r>
      <w:r w:rsidR="00B2782D" w:rsidRPr="00C508F3">
        <w:rPr>
          <w:rFonts w:asciiTheme="minorHAnsi" w:hAnsiTheme="minorHAnsi" w:cstheme="minorHAnsi"/>
          <w:b/>
          <w:sz w:val="28"/>
          <w:szCs w:val="28"/>
          <w:u w:val="single"/>
        </w:rPr>
        <w:t>11</w:t>
      </w:r>
    </w:p>
    <w:p w:rsidR="00001023" w:rsidRPr="00C508F3" w:rsidRDefault="00001023" w:rsidP="00001023">
      <w:pPr>
        <w:ind w:left="993" w:hanging="993"/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C508F3">
        <w:rPr>
          <w:rFonts w:asciiTheme="minorHAnsi" w:hAnsiTheme="minorHAnsi" w:cstheme="minorHAnsi"/>
          <w:b/>
          <w:sz w:val="28"/>
          <w:szCs w:val="28"/>
          <w:u w:val="single"/>
        </w:rPr>
        <w:t>OBJETO</w:t>
      </w:r>
      <w:r w:rsidRPr="00C508F3">
        <w:rPr>
          <w:rFonts w:asciiTheme="minorHAnsi" w:hAnsiTheme="minorHAnsi" w:cstheme="minorHAnsi"/>
          <w:b/>
          <w:sz w:val="28"/>
          <w:szCs w:val="28"/>
        </w:rPr>
        <w:t>:</w:t>
      </w:r>
      <w:proofErr w:type="gramStart"/>
      <w:r w:rsidRPr="00C508F3">
        <w:rPr>
          <w:rFonts w:asciiTheme="minorHAnsi" w:hAnsiTheme="minorHAnsi" w:cstheme="minorHAnsi"/>
          <w:b/>
          <w:sz w:val="28"/>
          <w:szCs w:val="28"/>
        </w:rPr>
        <w:t xml:space="preserve">  </w:t>
      </w:r>
      <w:proofErr w:type="gramEnd"/>
      <w:r w:rsidRPr="00C508F3">
        <w:rPr>
          <w:rFonts w:asciiTheme="minorHAnsi" w:hAnsiTheme="minorHAnsi" w:cstheme="minorHAnsi"/>
          <w:b/>
          <w:sz w:val="28"/>
          <w:szCs w:val="28"/>
          <w:u w:val="single"/>
        </w:rPr>
        <w:t>Contratação de pessoa física ou jurídica para elaboração do projeto     elétrico de aumento de carga de um posto de transformação em m</w:t>
      </w:r>
      <w:r w:rsidRPr="00C508F3">
        <w:rPr>
          <w:rFonts w:asciiTheme="minorHAnsi" w:hAnsiTheme="minorHAnsi" w:cstheme="minorHAnsi"/>
          <w:b/>
          <w:sz w:val="28"/>
          <w:szCs w:val="28"/>
          <w:u w:val="single"/>
        </w:rPr>
        <w:t>é</w:t>
      </w:r>
      <w:r w:rsidRPr="00C508F3">
        <w:rPr>
          <w:rFonts w:asciiTheme="minorHAnsi" w:hAnsiTheme="minorHAnsi" w:cstheme="minorHAnsi"/>
          <w:b/>
          <w:sz w:val="28"/>
          <w:szCs w:val="28"/>
          <w:u w:val="single"/>
        </w:rPr>
        <w:t>dia tensão e alimentação dos quadros internos, conforme especific</w:t>
      </w:r>
      <w:r w:rsidRPr="00C508F3">
        <w:rPr>
          <w:rFonts w:asciiTheme="minorHAnsi" w:hAnsiTheme="minorHAnsi" w:cstheme="minorHAnsi"/>
          <w:b/>
          <w:sz w:val="28"/>
          <w:szCs w:val="28"/>
          <w:u w:val="single"/>
        </w:rPr>
        <w:t>a</w:t>
      </w:r>
      <w:r w:rsidRPr="00C508F3">
        <w:rPr>
          <w:rFonts w:asciiTheme="minorHAnsi" w:hAnsiTheme="minorHAnsi" w:cstheme="minorHAnsi"/>
          <w:b/>
          <w:sz w:val="28"/>
          <w:szCs w:val="28"/>
          <w:u w:val="single"/>
        </w:rPr>
        <w:t xml:space="preserve">do no Termo de Referência deste edital. </w:t>
      </w:r>
    </w:p>
    <w:p w:rsidR="00D628A2" w:rsidRPr="00C508F3" w:rsidRDefault="00D628A2" w:rsidP="00001023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A052C6" w:rsidRPr="00C508F3" w:rsidRDefault="00A052C6" w:rsidP="00D628A2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FA1A53" w:rsidRPr="00C508F3" w:rsidRDefault="00FA1A53" w:rsidP="00D628A2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940B08" w:rsidRPr="00C508F3" w:rsidRDefault="00940B08" w:rsidP="00D628A2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D628A2" w:rsidRPr="00C508F3" w:rsidRDefault="00D628A2" w:rsidP="00D628A2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001023" w:rsidRPr="00C508F3" w:rsidRDefault="00001023" w:rsidP="00D628A2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D628A2" w:rsidRPr="00C508F3" w:rsidRDefault="00C508F3" w:rsidP="00D628A2">
      <w:pPr>
        <w:jc w:val="both"/>
        <w:rPr>
          <w:rFonts w:asciiTheme="minorHAnsi" w:hAnsiTheme="minorHAnsi" w:cstheme="minorHAnsi"/>
          <w:sz w:val="28"/>
          <w:szCs w:val="28"/>
        </w:rPr>
      </w:pPr>
      <w:r w:rsidRPr="00C508F3">
        <w:rPr>
          <w:rFonts w:asciiTheme="minorHAnsi" w:hAnsiTheme="minorHAnsi" w:cstheme="minorHAnsi"/>
          <w:sz w:val="28"/>
          <w:szCs w:val="28"/>
        </w:rPr>
        <w:t xml:space="preserve">Em vista do que consta dos autos do respectivo processo e com respaldo no artigo 43, inciso VI, da Lei Federal nº 8666/93, e suas alterações posteriores, </w:t>
      </w:r>
      <w:r w:rsidR="00001023" w:rsidRPr="00C508F3">
        <w:rPr>
          <w:rFonts w:asciiTheme="minorHAnsi" w:hAnsiTheme="minorHAnsi" w:cstheme="minorHAnsi"/>
          <w:b/>
          <w:sz w:val="28"/>
          <w:szCs w:val="28"/>
        </w:rPr>
        <w:t xml:space="preserve">ADJUDICO </w:t>
      </w:r>
      <w:r w:rsidRPr="00C508F3">
        <w:rPr>
          <w:rFonts w:asciiTheme="minorHAnsi" w:hAnsiTheme="minorHAnsi" w:cstheme="minorHAnsi"/>
          <w:sz w:val="28"/>
          <w:szCs w:val="28"/>
        </w:rPr>
        <w:t>o objeto da licitação e</w:t>
      </w:r>
      <w:r w:rsidR="009069D3">
        <w:rPr>
          <w:rFonts w:asciiTheme="minorHAnsi" w:hAnsiTheme="minorHAnsi" w:cstheme="minorHAnsi"/>
          <w:sz w:val="28"/>
          <w:szCs w:val="28"/>
        </w:rPr>
        <w:t>m referência à empresa Construtora ADM Ltda.</w:t>
      </w:r>
      <w:r w:rsidRPr="00C508F3">
        <w:rPr>
          <w:rFonts w:asciiTheme="minorHAnsi" w:hAnsiTheme="minorHAnsi" w:cstheme="minorHAnsi"/>
          <w:sz w:val="28"/>
          <w:szCs w:val="28"/>
        </w:rPr>
        <w:t>, pelo valor total de R$ 14.000,00, e</w:t>
      </w:r>
      <w:r w:rsidR="00001023" w:rsidRPr="00C508F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628A2" w:rsidRPr="00C508F3">
        <w:rPr>
          <w:rFonts w:asciiTheme="minorHAnsi" w:hAnsiTheme="minorHAnsi" w:cstheme="minorHAnsi"/>
          <w:b/>
          <w:sz w:val="28"/>
          <w:szCs w:val="28"/>
        </w:rPr>
        <w:t>HOMOLOGO</w:t>
      </w:r>
      <w:r w:rsidRPr="00C508F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508F3">
        <w:rPr>
          <w:rFonts w:asciiTheme="minorHAnsi" w:hAnsiTheme="minorHAnsi" w:cstheme="minorHAnsi"/>
          <w:sz w:val="28"/>
          <w:szCs w:val="28"/>
        </w:rPr>
        <w:t>o procedimento licitat</w:t>
      </w:r>
      <w:r w:rsidRPr="00C508F3">
        <w:rPr>
          <w:rFonts w:asciiTheme="minorHAnsi" w:hAnsiTheme="minorHAnsi" w:cstheme="minorHAnsi"/>
          <w:sz w:val="28"/>
          <w:szCs w:val="28"/>
        </w:rPr>
        <w:t>ó</w:t>
      </w:r>
      <w:r w:rsidRPr="00C508F3">
        <w:rPr>
          <w:rFonts w:asciiTheme="minorHAnsi" w:hAnsiTheme="minorHAnsi" w:cstheme="minorHAnsi"/>
          <w:sz w:val="28"/>
          <w:szCs w:val="28"/>
        </w:rPr>
        <w:t>rio</w:t>
      </w:r>
      <w:r w:rsidR="005049E7" w:rsidRPr="00C508F3">
        <w:rPr>
          <w:rFonts w:asciiTheme="minorHAnsi" w:hAnsiTheme="minorHAnsi" w:cstheme="minorHAnsi"/>
          <w:sz w:val="28"/>
          <w:szCs w:val="28"/>
        </w:rPr>
        <w:t>.</w:t>
      </w:r>
    </w:p>
    <w:p w:rsidR="00D22B23" w:rsidRPr="00C508F3" w:rsidRDefault="00D22B23" w:rsidP="00D628A2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AD7B54" w:rsidRPr="00C508F3" w:rsidRDefault="00AD7B54" w:rsidP="00D628A2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D22B23" w:rsidRPr="00C508F3" w:rsidRDefault="00D22B23" w:rsidP="00D628A2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D22B23" w:rsidRPr="00C508F3" w:rsidRDefault="009069D3" w:rsidP="00D22B23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San</w:t>
      </w:r>
      <w:r w:rsidR="006B52FE">
        <w:rPr>
          <w:rFonts w:asciiTheme="minorHAnsi" w:hAnsiTheme="minorHAnsi" w:cstheme="minorHAnsi"/>
          <w:sz w:val="28"/>
          <w:szCs w:val="28"/>
        </w:rPr>
        <w:t xml:space="preserve">ta Bárbara d’Oeste, aos 28 </w:t>
      </w:r>
      <w:r w:rsidR="00D22B23" w:rsidRPr="00C508F3">
        <w:rPr>
          <w:rFonts w:asciiTheme="minorHAnsi" w:hAnsiTheme="minorHAnsi" w:cstheme="minorHAnsi"/>
          <w:sz w:val="28"/>
          <w:szCs w:val="28"/>
        </w:rPr>
        <w:t xml:space="preserve">de </w:t>
      </w:r>
      <w:r w:rsidR="00C508F3" w:rsidRPr="00C508F3">
        <w:rPr>
          <w:rFonts w:asciiTheme="minorHAnsi" w:hAnsiTheme="minorHAnsi" w:cstheme="minorHAnsi"/>
          <w:sz w:val="28"/>
          <w:szCs w:val="28"/>
        </w:rPr>
        <w:t>dezembro</w:t>
      </w:r>
      <w:r w:rsidR="000918E9" w:rsidRPr="00C508F3">
        <w:rPr>
          <w:rFonts w:asciiTheme="minorHAnsi" w:hAnsiTheme="minorHAnsi" w:cstheme="minorHAnsi"/>
          <w:sz w:val="28"/>
          <w:szCs w:val="28"/>
        </w:rPr>
        <w:t xml:space="preserve"> </w:t>
      </w:r>
      <w:r w:rsidR="00D22B23" w:rsidRPr="00C508F3">
        <w:rPr>
          <w:rFonts w:asciiTheme="minorHAnsi" w:hAnsiTheme="minorHAnsi" w:cstheme="minorHAnsi"/>
          <w:sz w:val="28"/>
          <w:szCs w:val="28"/>
        </w:rPr>
        <w:t xml:space="preserve">de </w:t>
      </w:r>
      <w:proofErr w:type="gramStart"/>
      <w:r w:rsidR="00D22B23" w:rsidRPr="00C508F3">
        <w:rPr>
          <w:rFonts w:asciiTheme="minorHAnsi" w:hAnsiTheme="minorHAnsi" w:cstheme="minorHAnsi"/>
          <w:sz w:val="28"/>
          <w:szCs w:val="28"/>
        </w:rPr>
        <w:t>2.0</w:t>
      </w:r>
      <w:r w:rsidR="005832D8" w:rsidRPr="00C508F3">
        <w:rPr>
          <w:rFonts w:asciiTheme="minorHAnsi" w:hAnsiTheme="minorHAnsi" w:cstheme="minorHAnsi"/>
          <w:sz w:val="28"/>
          <w:szCs w:val="28"/>
        </w:rPr>
        <w:t>1</w:t>
      </w:r>
      <w:r w:rsidR="000675B7" w:rsidRPr="00C508F3">
        <w:rPr>
          <w:rFonts w:asciiTheme="minorHAnsi" w:hAnsiTheme="minorHAnsi" w:cstheme="minorHAnsi"/>
          <w:sz w:val="28"/>
          <w:szCs w:val="28"/>
        </w:rPr>
        <w:t>1</w:t>
      </w:r>
      <w:proofErr w:type="gramEnd"/>
    </w:p>
    <w:p w:rsidR="00D22B23" w:rsidRPr="00C508F3" w:rsidRDefault="00D22B23" w:rsidP="00D22B23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D22B23" w:rsidRPr="00C508F3" w:rsidRDefault="00D22B23" w:rsidP="00D22B23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AD7B54" w:rsidRPr="00C508F3" w:rsidRDefault="00AD7B54" w:rsidP="00D22B23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D22B23" w:rsidRPr="00C508F3" w:rsidRDefault="00D22B23" w:rsidP="00D22B23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D22B23" w:rsidRPr="00C508F3" w:rsidRDefault="000675B7" w:rsidP="00D22B2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508F3">
        <w:rPr>
          <w:rFonts w:asciiTheme="minorHAnsi" w:hAnsiTheme="minorHAnsi" w:cstheme="minorHAnsi"/>
          <w:b/>
          <w:sz w:val="28"/>
          <w:szCs w:val="28"/>
        </w:rPr>
        <w:t>Erb Oliveira Martins</w:t>
      </w:r>
    </w:p>
    <w:p w:rsidR="00D22B23" w:rsidRPr="00C508F3" w:rsidRDefault="00D22B23" w:rsidP="00D22B2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508F3">
        <w:rPr>
          <w:rFonts w:asciiTheme="minorHAnsi" w:hAnsiTheme="minorHAnsi" w:cstheme="minorHAnsi"/>
          <w:b/>
          <w:sz w:val="28"/>
          <w:szCs w:val="28"/>
        </w:rPr>
        <w:t>Presidente</w:t>
      </w:r>
    </w:p>
    <w:p w:rsidR="00D628A2" w:rsidRPr="00C508F3" w:rsidRDefault="00D628A2" w:rsidP="00D22B23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C508F3" w:rsidRPr="00C508F3" w:rsidRDefault="00C508F3">
      <w:pPr>
        <w:jc w:val="center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</w:p>
    <w:sectPr w:rsidR="00C508F3" w:rsidRPr="00C508F3" w:rsidSect="00293C3B">
      <w:pgSz w:w="11906" w:h="16838" w:code="9"/>
      <w:pgMar w:top="2665" w:right="964" w:bottom="1134" w:left="187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28A2"/>
    <w:rsid w:val="00001023"/>
    <w:rsid w:val="0001638B"/>
    <w:rsid w:val="00020EE4"/>
    <w:rsid w:val="000675B7"/>
    <w:rsid w:val="00074A68"/>
    <w:rsid w:val="000918E9"/>
    <w:rsid w:val="000949B9"/>
    <w:rsid w:val="0009777C"/>
    <w:rsid w:val="001003AB"/>
    <w:rsid w:val="0013217C"/>
    <w:rsid w:val="001877A5"/>
    <w:rsid w:val="001D5F5C"/>
    <w:rsid w:val="00245A9F"/>
    <w:rsid w:val="002500D7"/>
    <w:rsid w:val="00293C3B"/>
    <w:rsid w:val="002A0E9E"/>
    <w:rsid w:val="003368C4"/>
    <w:rsid w:val="00374569"/>
    <w:rsid w:val="00390038"/>
    <w:rsid w:val="00394D4B"/>
    <w:rsid w:val="004063E6"/>
    <w:rsid w:val="00407B87"/>
    <w:rsid w:val="00454C72"/>
    <w:rsid w:val="00455CEF"/>
    <w:rsid w:val="00475553"/>
    <w:rsid w:val="004C398D"/>
    <w:rsid w:val="004D000F"/>
    <w:rsid w:val="004D4103"/>
    <w:rsid w:val="004D475F"/>
    <w:rsid w:val="005049E7"/>
    <w:rsid w:val="00504C62"/>
    <w:rsid w:val="00527DF9"/>
    <w:rsid w:val="00555D01"/>
    <w:rsid w:val="005832D8"/>
    <w:rsid w:val="00583A62"/>
    <w:rsid w:val="005C38BE"/>
    <w:rsid w:val="005D7E03"/>
    <w:rsid w:val="005F0BA9"/>
    <w:rsid w:val="005F40FE"/>
    <w:rsid w:val="00651082"/>
    <w:rsid w:val="00654DEE"/>
    <w:rsid w:val="00675E34"/>
    <w:rsid w:val="006B52FE"/>
    <w:rsid w:val="00713A4A"/>
    <w:rsid w:val="00735B36"/>
    <w:rsid w:val="00750E95"/>
    <w:rsid w:val="00764C88"/>
    <w:rsid w:val="00777B58"/>
    <w:rsid w:val="007B7CDD"/>
    <w:rsid w:val="007D7B57"/>
    <w:rsid w:val="007E4E30"/>
    <w:rsid w:val="008277E3"/>
    <w:rsid w:val="008C1F6E"/>
    <w:rsid w:val="009069D3"/>
    <w:rsid w:val="00940B08"/>
    <w:rsid w:val="0094281C"/>
    <w:rsid w:val="00967FDE"/>
    <w:rsid w:val="00971436"/>
    <w:rsid w:val="00981E2C"/>
    <w:rsid w:val="00995729"/>
    <w:rsid w:val="009E7BBA"/>
    <w:rsid w:val="00A052C6"/>
    <w:rsid w:val="00A36002"/>
    <w:rsid w:val="00A75C31"/>
    <w:rsid w:val="00A97059"/>
    <w:rsid w:val="00AD7B54"/>
    <w:rsid w:val="00AF3F7D"/>
    <w:rsid w:val="00B2782D"/>
    <w:rsid w:val="00B545EE"/>
    <w:rsid w:val="00B54FCD"/>
    <w:rsid w:val="00B71F59"/>
    <w:rsid w:val="00BB37B7"/>
    <w:rsid w:val="00BC1451"/>
    <w:rsid w:val="00BE0358"/>
    <w:rsid w:val="00C0395A"/>
    <w:rsid w:val="00C508F3"/>
    <w:rsid w:val="00CD1870"/>
    <w:rsid w:val="00D00675"/>
    <w:rsid w:val="00D0093B"/>
    <w:rsid w:val="00D22B23"/>
    <w:rsid w:val="00D432CC"/>
    <w:rsid w:val="00D56EDE"/>
    <w:rsid w:val="00D628A2"/>
    <w:rsid w:val="00DC38F3"/>
    <w:rsid w:val="00DC70C1"/>
    <w:rsid w:val="00E32996"/>
    <w:rsid w:val="00E47F20"/>
    <w:rsid w:val="00E821D8"/>
    <w:rsid w:val="00E826BD"/>
    <w:rsid w:val="00E915C3"/>
    <w:rsid w:val="00EC245A"/>
    <w:rsid w:val="00EE5C7D"/>
    <w:rsid w:val="00EF7B36"/>
    <w:rsid w:val="00F06DCB"/>
    <w:rsid w:val="00F326F5"/>
    <w:rsid w:val="00F70B95"/>
    <w:rsid w:val="00FA1A53"/>
    <w:rsid w:val="00FA5F12"/>
    <w:rsid w:val="00FB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6EDE"/>
    <w:rPr>
      <w:sz w:val="24"/>
      <w:szCs w:val="24"/>
    </w:rPr>
  </w:style>
  <w:style w:type="paragraph" w:styleId="Ttulo4">
    <w:name w:val="heading 4"/>
    <w:basedOn w:val="Normal"/>
    <w:next w:val="Normal"/>
    <w:qFormat/>
    <w:rsid w:val="00D628A2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394D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94D4B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ontepargpadro"/>
    <w:rsid w:val="002500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HOMOLOGAÇÃO</vt:lpstr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HOMOLOGAÇÃO</dc:title>
  <dc:creator>Fin12</dc:creator>
  <cp:lastModifiedBy>Paulo Cesar Aoyagui</cp:lastModifiedBy>
  <cp:revision>4</cp:revision>
  <cp:lastPrinted>2011-12-16T18:52:00Z</cp:lastPrinted>
  <dcterms:created xsi:type="dcterms:W3CDTF">2011-12-16T17:51:00Z</dcterms:created>
  <dcterms:modified xsi:type="dcterms:W3CDTF">2012-01-05T18:38:00Z</dcterms:modified>
</cp:coreProperties>
</file>