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72F6F" w14:textId="588FC6E5"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531954">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1954" w:rsidRPr="00531954">
            <w:rPr>
              <w:rFonts w:ascii="Arial" w:hAnsi="Arial" w:cs="Arial"/>
              <w:b/>
              <w:sz w:val="22"/>
              <w:szCs w:val="22"/>
            </w:rPr>
            <w:t>19</w:t>
          </w:r>
          <w:r w:rsidR="00133548" w:rsidRPr="00531954">
            <w:rPr>
              <w:rFonts w:ascii="Arial" w:hAnsi="Arial" w:cs="Arial"/>
              <w:b/>
              <w:sz w:val="22"/>
              <w:szCs w:val="22"/>
            </w:rPr>
            <w:t>/</w:t>
          </w:r>
          <w:r w:rsidR="003058B8" w:rsidRPr="00531954">
            <w:rPr>
              <w:rFonts w:ascii="Arial" w:hAnsi="Arial" w:cs="Arial"/>
              <w:b/>
              <w:sz w:val="22"/>
              <w:szCs w:val="22"/>
            </w:rPr>
            <w:t>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6810F379"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3058B8" w:rsidRPr="00531954">
            <w:rPr>
              <w:rFonts w:ascii="Arial" w:hAnsi="Arial" w:cs="Arial"/>
              <w:b/>
              <w:sz w:val="22"/>
              <w:szCs w:val="22"/>
            </w:rPr>
            <w:t>1392</w:t>
          </w:r>
          <w:r w:rsidR="003901BC" w:rsidRPr="00531954">
            <w:rPr>
              <w:rFonts w:ascii="Arial" w:hAnsi="Arial" w:cs="Arial"/>
              <w:b/>
              <w:sz w:val="22"/>
              <w:szCs w:val="22"/>
            </w:rPr>
            <w:t>/202</w:t>
          </w:r>
          <w:r w:rsidR="003058B8" w:rsidRPr="00531954">
            <w:rPr>
              <w:rFonts w:ascii="Arial" w:hAnsi="Arial" w:cs="Arial"/>
              <w:b/>
              <w:sz w:val="22"/>
              <w:szCs w:val="22"/>
            </w:rPr>
            <w:t>6</w:t>
          </w:r>
        </w:sdtContent>
      </w:sdt>
    </w:p>
    <w:p w14:paraId="1BE7840D" w14:textId="0688A2AF"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3058B8" w:rsidRPr="003058B8">
        <w:rPr>
          <w:rFonts w:ascii="Arial" w:hAnsi="Arial" w:cs="Arial"/>
          <w:sz w:val="22"/>
          <w:szCs w:val="22"/>
        </w:rPr>
        <w:t>Contratação de seguro automotivo para os 04 veículos oficiais que compõem a frota de veículos da Câmara Municipal.</w:t>
      </w:r>
    </w:p>
    <w:p w14:paraId="1BC1A152" w14:textId="161B369A"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3058B8" w:rsidRPr="003058B8">
        <w:rPr>
          <w:rFonts w:ascii="Arial" w:hAnsi="Arial" w:cs="Arial"/>
          <w:sz w:val="22"/>
          <w:szCs w:val="22"/>
          <w:shd w:val="clear" w:color="auto" w:fill="FFFFFF"/>
        </w:rPr>
        <w:t>Setor de Apoio Administrativo</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licitação </w:t>
      </w:r>
      <w:r w:rsidRPr="00BF6A3C">
        <w:rPr>
          <w:rFonts w:ascii="Arial" w:hAnsi="Arial" w:cs="Arial"/>
          <w:sz w:val="22"/>
          <w:szCs w:val="22"/>
        </w:rPr>
        <w:t>[Art.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0F71A820" w:rsidR="00E253F1" w:rsidRPr="005874B7" w:rsidRDefault="00E253F1" w:rsidP="00DE5079">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DE5079" w:rsidRPr="00DE5079">
        <w:rPr>
          <w:rFonts w:ascii="Arial" w:hAnsi="Arial" w:cs="Arial"/>
          <w:b/>
          <w:sz w:val="22"/>
          <w:szCs w:val="22"/>
          <w:shd w:val="clear" w:color="auto" w:fill="FFFFFF"/>
        </w:rPr>
        <w:t>R$ 13.822,39 (Treze mil e oitocentos e vinte e dois</w:t>
      </w:r>
      <w:r w:rsidR="00DE5079">
        <w:rPr>
          <w:rFonts w:ascii="Arial" w:hAnsi="Arial" w:cs="Arial"/>
          <w:b/>
          <w:sz w:val="22"/>
          <w:szCs w:val="22"/>
          <w:shd w:val="clear" w:color="auto" w:fill="FFFFFF"/>
        </w:rPr>
        <w:t xml:space="preserve"> </w:t>
      </w:r>
      <w:r w:rsidR="00DE5079" w:rsidRPr="00DE5079">
        <w:rPr>
          <w:rFonts w:ascii="Arial" w:hAnsi="Arial" w:cs="Arial"/>
          <w:b/>
          <w:sz w:val="22"/>
          <w:szCs w:val="22"/>
          <w:shd w:val="clear" w:color="auto" w:fill="FFFFFF"/>
        </w:rPr>
        <w:t>reais e trinta e nove centavos)</w:t>
      </w:r>
    </w:p>
    <w:p w14:paraId="76F7A8CF" w14:textId="6E01FFDA" w:rsidR="003A538D" w:rsidRPr="003A538D" w:rsidRDefault="00E253F1" w:rsidP="003A538D">
      <w:pPr>
        <w:spacing w:line="276" w:lineRule="auto"/>
        <w:rPr>
          <w:rFonts w:ascii="Arial" w:hAnsi="Arial" w:cs="Arial"/>
          <w:sz w:val="22"/>
          <w:szCs w:val="22"/>
        </w:rPr>
      </w:pPr>
      <w:r w:rsidRPr="005874B7">
        <w:rPr>
          <w:rFonts w:ascii="Arial" w:hAnsi="Arial" w:cs="Arial"/>
          <w:b/>
          <w:sz w:val="22"/>
          <w:szCs w:val="22"/>
        </w:rPr>
        <w:t>Elemento de despesa</w:t>
      </w:r>
      <w:r w:rsidRPr="005874B7">
        <w:rPr>
          <w:rFonts w:ascii="Arial" w:hAnsi="Arial" w:cs="Arial"/>
          <w:sz w:val="22"/>
          <w:szCs w:val="22"/>
        </w:rPr>
        <w:t xml:space="preserve">: </w:t>
      </w:r>
      <w:r w:rsidR="003A538D" w:rsidRPr="003A538D">
        <w:rPr>
          <w:rFonts w:ascii="Arial" w:hAnsi="Arial" w:cs="Arial"/>
          <w:sz w:val="22"/>
          <w:szCs w:val="22"/>
        </w:rPr>
        <w:t>ficha nº 12 -</w:t>
      </w:r>
      <w:r w:rsidR="003A538D">
        <w:rPr>
          <w:rFonts w:ascii="Arial" w:hAnsi="Arial" w:cs="Arial"/>
          <w:sz w:val="22"/>
          <w:szCs w:val="22"/>
        </w:rPr>
        <w:t xml:space="preserve"> </w:t>
      </w:r>
      <w:r w:rsidR="003A538D" w:rsidRPr="003A538D">
        <w:rPr>
          <w:rFonts w:ascii="Arial" w:hAnsi="Arial" w:cs="Arial"/>
          <w:sz w:val="22"/>
          <w:szCs w:val="22"/>
        </w:rPr>
        <w:t xml:space="preserve">3.3.90.39.00 – outros serviços de </w:t>
      </w:r>
      <w:proofErr w:type="gramStart"/>
      <w:r w:rsidR="003A538D" w:rsidRPr="003A538D">
        <w:rPr>
          <w:rFonts w:ascii="Arial" w:hAnsi="Arial" w:cs="Arial"/>
          <w:sz w:val="22"/>
          <w:szCs w:val="22"/>
        </w:rPr>
        <w:t>terceiros – pessoa</w:t>
      </w:r>
      <w:proofErr w:type="gramEnd"/>
      <w:r w:rsidR="003A538D" w:rsidRPr="003A538D">
        <w:rPr>
          <w:rFonts w:ascii="Arial" w:hAnsi="Arial" w:cs="Arial"/>
          <w:sz w:val="22"/>
          <w:szCs w:val="22"/>
        </w:rPr>
        <w:t xml:space="preserve"> jurídica, </w:t>
      </w:r>
      <w:proofErr w:type="spellStart"/>
      <w:r w:rsidR="003A538D" w:rsidRPr="003A538D">
        <w:rPr>
          <w:rFonts w:ascii="Arial" w:hAnsi="Arial" w:cs="Arial"/>
          <w:sz w:val="22"/>
          <w:szCs w:val="22"/>
        </w:rPr>
        <w:t>subelemento</w:t>
      </w:r>
      <w:proofErr w:type="spellEnd"/>
      <w:r w:rsidR="003A538D" w:rsidRPr="003A538D">
        <w:rPr>
          <w:rFonts w:ascii="Arial" w:hAnsi="Arial" w:cs="Arial"/>
          <w:sz w:val="22"/>
          <w:szCs w:val="22"/>
        </w:rPr>
        <w:t xml:space="preserve"> nº 69 –</w:t>
      </w:r>
      <w:r w:rsidR="003A538D">
        <w:rPr>
          <w:rFonts w:ascii="Arial" w:hAnsi="Arial" w:cs="Arial"/>
          <w:sz w:val="22"/>
          <w:szCs w:val="22"/>
        </w:rPr>
        <w:t xml:space="preserve"> </w:t>
      </w:r>
      <w:r w:rsidR="003A538D" w:rsidRPr="003A538D">
        <w:rPr>
          <w:rFonts w:ascii="Arial" w:hAnsi="Arial" w:cs="Arial"/>
          <w:sz w:val="22"/>
          <w:szCs w:val="22"/>
        </w:rPr>
        <w:t>seguros em geral.</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12B131A0"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C70BE">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3058B8" w:rsidRDefault="00E253F1" w:rsidP="00E253F1">
      <w:pPr>
        <w:pStyle w:val="PargrafodaLista"/>
        <w:spacing w:line="276" w:lineRule="auto"/>
        <w:ind w:left="360"/>
        <w:jc w:val="both"/>
        <w:rPr>
          <w:rFonts w:ascii="Arial" w:hAnsi="Arial" w:cs="Arial"/>
          <w:b/>
          <w:sz w:val="22"/>
          <w:szCs w:val="22"/>
          <w:u w:val="single"/>
        </w:rPr>
      </w:pPr>
    </w:p>
    <w:p w14:paraId="41A0819E" w14:textId="77777777" w:rsidR="003058B8" w:rsidRPr="003058B8" w:rsidRDefault="003058B8" w:rsidP="003058B8">
      <w:pPr>
        <w:pStyle w:val="PargrafodaLista"/>
        <w:numPr>
          <w:ilvl w:val="1"/>
          <w:numId w:val="25"/>
        </w:numPr>
        <w:spacing w:line="276" w:lineRule="auto"/>
        <w:jc w:val="both"/>
        <w:rPr>
          <w:rFonts w:ascii="Arial" w:hAnsi="Arial" w:cs="Arial"/>
          <w:color w:val="0D0D0D"/>
          <w:sz w:val="22"/>
          <w:szCs w:val="22"/>
          <w:shd w:val="clear" w:color="auto" w:fill="FFFFFF"/>
        </w:rPr>
      </w:pPr>
      <w:r w:rsidRPr="003058B8">
        <w:rPr>
          <w:rFonts w:ascii="Arial" w:hAnsi="Arial" w:cs="Arial"/>
          <w:sz w:val="22"/>
          <w:szCs w:val="22"/>
          <w:shd w:val="clear" w:color="auto" w:fill="FFFFFF"/>
        </w:rPr>
        <w:t>O objeto deste procedimento é a contratação de Seguro Automotivo para os 04 (quatro) veículos oficiais que compõem a Frota de Veículos da Câmara Municipal de Santa Bárbara D’Oeste.</w:t>
      </w:r>
    </w:p>
    <w:p w14:paraId="45995927" w14:textId="77777777" w:rsidR="003058B8" w:rsidRPr="003058B8" w:rsidRDefault="003058B8" w:rsidP="003058B8">
      <w:pPr>
        <w:pStyle w:val="PargrafodaLista"/>
        <w:spacing w:line="276" w:lineRule="auto"/>
        <w:ind w:left="480"/>
        <w:jc w:val="both"/>
        <w:rPr>
          <w:rFonts w:ascii="Arial" w:hAnsi="Arial" w:cs="Arial"/>
          <w:color w:val="0D0D0D"/>
          <w:sz w:val="22"/>
          <w:szCs w:val="22"/>
          <w:shd w:val="clear" w:color="auto" w:fill="FFFFFF"/>
        </w:rPr>
      </w:pPr>
    </w:p>
    <w:p w14:paraId="26FDF3FA" w14:textId="77777777" w:rsidR="003058B8" w:rsidRPr="003058B8" w:rsidRDefault="003058B8" w:rsidP="003058B8">
      <w:pPr>
        <w:pStyle w:val="PargrafodaLista"/>
        <w:numPr>
          <w:ilvl w:val="1"/>
          <w:numId w:val="25"/>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O seguro automotivo será para os seguintes veículos oficiais:</w:t>
      </w:r>
    </w:p>
    <w:p w14:paraId="77858A3E" w14:textId="77777777" w:rsidR="003058B8" w:rsidRPr="003058B8" w:rsidRDefault="003058B8" w:rsidP="003058B8">
      <w:pPr>
        <w:spacing w:line="276" w:lineRule="auto"/>
        <w:jc w:val="both"/>
        <w:rPr>
          <w:rFonts w:ascii="Arial" w:hAnsi="Arial" w:cs="Arial"/>
          <w:color w:val="0D0D0D"/>
          <w:sz w:val="22"/>
          <w:szCs w:val="22"/>
          <w:shd w:val="clear" w:color="auto" w:fill="FFFFFF"/>
        </w:rPr>
      </w:pPr>
    </w:p>
    <w:tbl>
      <w:tblPr>
        <w:tblStyle w:val="Tabelacomgrade"/>
        <w:tblW w:w="0" w:type="auto"/>
        <w:tblInd w:w="108" w:type="dxa"/>
        <w:tblLayout w:type="fixed"/>
        <w:tblLook w:val="04A0" w:firstRow="1" w:lastRow="0" w:firstColumn="1" w:lastColumn="0" w:noHBand="0" w:noVBand="1"/>
      </w:tblPr>
      <w:tblGrid>
        <w:gridCol w:w="1418"/>
        <w:gridCol w:w="1701"/>
        <w:gridCol w:w="1276"/>
        <w:gridCol w:w="1134"/>
        <w:gridCol w:w="1701"/>
        <w:gridCol w:w="2126"/>
      </w:tblGrid>
      <w:tr w:rsidR="003058B8" w:rsidRPr="003058B8" w14:paraId="7A803A3B" w14:textId="77777777" w:rsidTr="003058B8">
        <w:tc>
          <w:tcPr>
            <w:tcW w:w="1418" w:type="dxa"/>
          </w:tcPr>
          <w:p w14:paraId="59157737"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Veículo Marca</w:t>
            </w:r>
          </w:p>
        </w:tc>
        <w:tc>
          <w:tcPr>
            <w:tcW w:w="1701" w:type="dxa"/>
          </w:tcPr>
          <w:p w14:paraId="278B5B37"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Modelo</w:t>
            </w:r>
          </w:p>
        </w:tc>
        <w:tc>
          <w:tcPr>
            <w:tcW w:w="1276" w:type="dxa"/>
          </w:tcPr>
          <w:p w14:paraId="2837057A"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 xml:space="preserve">Ano </w:t>
            </w:r>
            <w:proofErr w:type="spellStart"/>
            <w:proofErr w:type="gramStart"/>
            <w:r w:rsidRPr="003058B8">
              <w:rPr>
                <w:rFonts w:ascii="Arial" w:hAnsi="Arial" w:cs="Arial"/>
                <w:b/>
                <w:sz w:val="22"/>
                <w:szCs w:val="22"/>
                <w:shd w:val="clear" w:color="auto" w:fill="FFFFFF"/>
              </w:rPr>
              <w:t>Fab</w:t>
            </w:r>
            <w:proofErr w:type="spellEnd"/>
            <w:proofErr w:type="gramEnd"/>
            <w:r w:rsidRPr="003058B8">
              <w:rPr>
                <w:rFonts w:ascii="Arial" w:hAnsi="Arial" w:cs="Arial"/>
                <w:b/>
                <w:sz w:val="22"/>
                <w:szCs w:val="22"/>
                <w:shd w:val="clear" w:color="auto" w:fill="FFFFFF"/>
              </w:rPr>
              <w:t>./</w:t>
            </w:r>
          </w:p>
          <w:p w14:paraId="61D9F182"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Ano Mod.</w:t>
            </w:r>
          </w:p>
        </w:tc>
        <w:tc>
          <w:tcPr>
            <w:tcW w:w="1134" w:type="dxa"/>
          </w:tcPr>
          <w:p w14:paraId="0113006A" w14:textId="0C7CA9D4"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Placa</w:t>
            </w:r>
          </w:p>
        </w:tc>
        <w:tc>
          <w:tcPr>
            <w:tcW w:w="1701" w:type="dxa"/>
          </w:tcPr>
          <w:p w14:paraId="5103A378"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Cor Predominante</w:t>
            </w:r>
          </w:p>
        </w:tc>
        <w:tc>
          <w:tcPr>
            <w:tcW w:w="2126" w:type="dxa"/>
          </w:tcPr>
          <w:p w14:paraId="13A31EF2"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 xml:space="preserve">Número </w:t>
            </w:r>
          </w:p>
          <w:p w14:paraId="73E6DB84" w14:textId="77777777" w:rsidR="003058B8" w:rsidRPr="003058B8" w:rsidRDefault="003058B8"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RENAVAM</w:t>
            </w:r>
          </w:p>
        </w:tc>
      </w:tr>
      <w:tr w:rsidR="003058B8" w:rsidRPr="003058B8" w14:paraId="133AB22D" w14:textId="77777777" w:rsidTr="003058B8">
        <w:tc>
          <w:tcPr>
            <w:tcW w:w="1418" w:type="dxa"/>
          </w:tcPr>
          <w:p w14:paraId="2446DD33"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Toyota</w:t>
            </w:r>
          </w:p>
        </w:tc>
        <w:tc>
          <w:tcPr>
            <w:tcW w:w="1701" w:type="dxa"/>
          </w:tcPr>
          <w:p w14:paraId="4DA0B96E"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Corolla 01</w:t>
            </w:r>
          </w:p>
        </w:tc>
        <w:tc>
          <w:tcPr>
            <w:tcW w:w="1276" w:type="dxa"/>
          </w:tcPr>
          <w:p w14:paraId="29F68AE0"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2023/2024</w:t>
            </w:r>
          </w:p>
        </w:tc>
        <w:tc>
          <w:tcPr>
            <w:tcW w:w="1134" w:type="dxa"/>
          </w:tcPr>
          <w:p w14:paraId="723A8C03"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FUH9B62</w:t>
            </w:r>
          </w:p>
        </w:tc>
        <w:tc>
          <w:tcPr>
            <w:tcW w:w="1701" w:type="dxa"/>
          </w:tcPr>
          <w:p w14:paraId="4B1A4AB9"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PRETA</w:t>
            </w:r>
          </w:p>
        </w:tc>
        <w:tc>
          <w:tcPr>
            <w:tcW w:w="2126" w:type="dxa"/>
          </w:tcPr>
          <w:p w14:paraId="4AB169F5"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01373020641</w:t>
            </w:r>
          </w:p>
        </w:tc>
      </w:tr>
      <w:tr w:rsidR="003058B8" w:rsidRPr="003058B8" w14:paraId="0E6B7AAD" w14:textId="77777777" w:rsidTr="003058B8">
        <w:tc>
          <w:tcPr>
            <w:tcW w:w="1418" w:type="dxa"/>
          </w:tcPr>
          <w:p w14:paraId="4DD2177A"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Volkswagen</w:t>
            </w:r>
          </w:p>
        </w:tc>
        <w:tc>
          <w:tcPr>
            <w:tcW w:w="1701" w:type="dxa"/>
          </w:tcPr>
          <w:p w14:paraId="0FDB86D4"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Polo 02</w:t>
            </w:r>
          </w:p>
        </w:tc>
        <w:tc>
          <w:tcPr>
            <w:tcW w:w="1276" w:type="dxa"/>
          </w:tcPr>
          <w:p w14:paraId="73D02EE1"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2018/2019</w:t>
            </w:r>
          </w:p>
        </w:tc>
        <w:tc>
          <w:tcPr>
            <w:tcW w:w="1134" w:type="dxa"/>
          </w:tcPr>
          <w:p w14:paraId="14A372F7"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FFN 0635</w:t>
            </w:r>
          </w:p>
        </w:tc>
        <w:tc>
          <w:tcPr>
            <w:tcW w:w="1701" w:type="dxa"/>
          </w:tcPr>
          <w:p w14:paraId="5D7E1FB5"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PRETA</w:t>
            </w:r>
          </w:p>
        </w:tc>
        <w:tc>
          <w:tcPr>
            <w:tcW w:w="2126" w:type="dxa"/>
          </w:tcPr>
          <w:p w14:paraId="4A934283"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01176486591</w:t>
            </w:r>
          </w:p>
        </w:tc>
      </w:tr>
      <w:tr w:rsidR="003058B8" w:rsidRPr="003058B8" w14:paraId="0D470A0D" w14:textId="77777777" w:rsidTr="003058B8">
        <w:tc>
          <w:tcPr>
            <w:tcW w:w="1418" w:type="dxa"/>
          </w:tcPr>
          <w:p w14:paraId="4C4E0594"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Volkswagen</w:t>
            </w:r>
          </w:p>
        </w:tc>
        <w:tc>
          <w:tcPr>
            <w:tcW w:w="1701" w:type="dxa"/>
          </w:tcPr>
          <w:p w14:paraId="6838EA96"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Polo 03</w:t>
            </w:r>
          </w:p>
        </w:tc>
        <w:tc>
          <w:tcPr>
            <w:tcW w:w="1276" w:type="dxa"/>
          </w:tcPr>
          <w:p w14:paraId="6A8C64F1"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2018/2019</w:t>
            </w:r>
          </w:p>
        </w:tc>
        <w:tc>
          <w:tcPr>
            <w:tcW w:w="1134" w:type="dxa"/>
          </w:tcPr>
          <w:p w14:paraId="27095356"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EEE2768</w:t>
            </w:r>
          </w:p>
        </w:tc>
        <w:tc>
          <w:tcPr>
            <w:tcW w:w="1701" w:type="dxa"/>
          </w:tcPr>
          <w:p w14:paraId="2BCEBF4B"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PRETA</w:t>
            </w:r>
          </w:p>
        </w:tc>
        <w:tc>
          <w:tcPr>
            <w:tcW w:w="2126" w:type="dxa"/>
          </w:tcPr>
          <w:p w14:paraId="358D6ACD"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01176503062</w:t>
            </w:r>
          </w:p>
        </w:tc>
      </w:tr>
      <w:tr w:rsidR="003058B8" w:rsidRPr="003058B8" w14:paraId="2FF24DB5" w14:textId="77777777" w:rsidTr="003058B8">
        <w:tc>
          <w:tcPr>
            <w:tcW w:w="1418" w:type="dxa"/>
          </w:tcPr>
          <w:p w14:paraId="79594473"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Chevrolet</w:t>
            </w:r>
          </w:p>
        </w:tc>
        <w:tc>
          <w:tcPr>
            <w:tcW w:w="1701" w:type="dxa"/>
          </w:tcPr>
          <w:p w14:paraId="70A3E4AA"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Spin Activ7 04</w:t>
            </w:r>
          </w:p>
        </w:tc>
        <w:tc>
          <w:tcPr>
            <w:tcW w:w="1276" w:type="dxa"/>
          </w:tcPr>
          <w:p w14:paraId="5A883562"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2022/2022</w:t>
            </w:r>
          </w:p>
        </w:tc>
        <w:tc>
          <w:tcPr>
            <w:tcW w:w="1134" w:type="dxa"/>
          </w:tcPr>
          <w:p w14:paraId="3674D289"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FUH8A82</w:t>
            </w:r>
          </w:p>
        </w:tc>
        <w:tc>
          <w:tcPr>
            <w:tcW w:w="1701" w:type="dxa"/>
          </w:tcPr>
          <w:p w14:paraId="3ABD94C2"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shd w:val="clear" w:color="auto" w:fill="FFFFFF"/>
              </w:rPr>
              <w:t>PRETA</w:t>
            </w:r>
          </w:p>
        </w:tc>
        <w:tc>
          <w:tcPr>
            <w:tcW w:w="2126" w:type="dxa"/>
          </w:tcPr>
          <w:p w14:paraId="160098CA" w14:textId="77777777" w:rsidR="003058B8" w:rsidRPr="003058B8" w:rsidRDefault="003058B8" w:rsidP="00CA372A">
            <w:pPr>
              <w:spacing w:line="276" w:lineRule="auto"/>
              <w:jc w:val="center"/>
              <w:rPr>
                <w:rFonts w:ascii="Arial" w:hAnsi="Arial" w:cs="Arial"/>
                <w:shd w:val="clear" w:color="auto" w:fill="FFFFFF"/>
              </w:rPr>
            </w:pPr>
            <w:r w:rsidRPr="003058B8">
              <w:rPr>
                <w:rFonts w:ascii="Arial" w:hAnsi="Arial" w:cs="Arial"/>
              </w:rPr>
              <w:t>01295856279</w:t>
            </w:r>
          </w:p>
        </w:tc>
      </w:tr>
    </w:tbl>
    <w:p w14:paraId="7D9BE7CD" w14:textId="77777777" w:rsidR="003058B8" w:rsidRPr="003058B8" w:rsidRDefault="003058B8" w:rsidP="003058B8">
      <w:pPr>
        <w:spacing w:line="276" w:lineRule="auto"/>
        <w:jc w:val="both"/>
        <w:rPr>
          <w:rFonts w:ascii="Arial" w:hAnsi="Arial" w:cs="Arial"/>
          <w:sz w:val="22"/>
          <w:szCs w:val="22"/>
          <w:shd w:val="clear" w:color="auto" w:fill="FFFFFF"/>
        </w:rPr>
      </w:pPr>
    </w:p>
    <w:p w14:paraId="61189583" w14:textId="77777777" w:rsidR="003058B8" w:rsidRPr="003058B8" w:rsidRDefault="003058B8" w:rsidP="003058B8">
      <w:pPr>
        <w:spacing w:line="276" w:lineRule="auto"/>
        <w:jc w:val="both"/>
        <w:rPr>
          <w:rFonts w:ascii="Arial" w:hAnsi="Arial" w:cs="Arial"/>
          <w:sz w:val="22"/>
          <w:szCs w:val="22"/>
          <w:shd w:val="clear" w:color="auto" w:fill="FFFFFF"/>
        </w:rPr>
      </w:pPr>
      <w:r w:rsidRPr="003058B8">
        <w:rPr>
          <w:rFonts w:ascii="Arial" w:hAnsi="Arial" w:cs="Arial"/>
          <w:b/>
          <w:sz w:val="22"/>
          <w:szCs w:val="22"/>
          <w:shd w:val="clear" w:color="auto" w:fill="FFFFFF"/>
        </w:rPr>
        <w:t>1.2.1</w:t>
      </w:r>
      <w:r w:rsidRPr="003058B8">
        <w:rPr>
          <w:rFonts w:ascii="Arial" w:hAnsi="Arial" w:cs="Arial"/>
          <w:sz w:val="22"/>
          <w:szCs w:val="22"/>
          <w:shd w:val="clear" w:color="auto" w:fill="FFFFFF"/>
        </w:rPr>
        <w:t xml:space="preserve"> O seguro automotivo deverá contemplar as seguintes coberturas:</w:t>
      </w:r>
    </w:p>
    <w:p w14:paraId="072CAE1E" w14:textId="77777777" w:rsidR="003058B8" w:rsidRPr="003058B8" w:rsidRDefault="003058B8" w:rsidP="003058B8">
      <w:pPr>
        <w:pStyle w:val="PargrafodaLista"/>
        <w:spacing w:line="276" w:lineRule="auto"/>
        <w:jc w:val="both"/>
        <w:rPr>
          <w:rFonts w:ascii="Arial" w:hAnsi="Arial" w:cs="Arial"/>
          <w:sz w:val="22"/>
          <w:szCs w:val="22"/>
          <w:shd w:val="clear" w:color="auto" w:fill="FFFFFF"/>
        </w:rPr>
      </w:pPr>
    </w:p>
    <w:p w14:paraId="58205B1C" w14:textId="65525036"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 xml:space="preserve">Danos Materiais a Terceiros – mínimo R$ </w:t>
      </w:r>
      <w:r>
        <w:rPr>
          <w:rFonts w:ascii="Arial" w:hAnsi="Arial" w:cs="Arial"/>
          <w:sz w:val="22"/>
          <w:szCs w:val="22"/>
          <w:shd w:val="clear" w:color="auto" w:fill="FFFFFF"/>
        </w:rPr>
        <w:t>1</w:t>
      </w:r>
      <w:r w:rsidR="00E540BA">
        <w:rPr>
          <w:rFonts w:ascii="Arial" w:hAnsi="Arial" w:cs="Arial"/>
          <w:sz w:val="22"/>
          <w:szCs w:val="22"/>
          <w:shd w:val="clear" w:color="auto" w:fill="FFFFFF"/>
        </w:rPr>
        <w:t>5</w:t>
      </w:r>
      <w:r>
        <w:rPr>
          <w:rFonts w:ascii="Arial" w:hAnsi="Arial" w:cs="Arial"/>
          <w:sz w:val="22"/>
          <w:szCs w:val="22"/>
          <w:shd w:val="clear" w:color="auto" w:fill="FFFFFF"/>
        </w:rPr>
        <w:t>0</w:t>
      </w:r>
      <w:r w:rsidRPr="003058B8">
        <w:rPr>
          <w:rFonts w:ascii="Arial" w:hAnsi="Arial" w:cs="Arial"/>
          <w:sz w:val="22"/>
          <w:szCs w:val="22"/>
          <w:shd w:val="clear" w:color="auto" w:fill="FFFFFF"/>
        </w:rPr>
        <w:t>.000,00 (</w:t>
      </w:r>
      <w:r w:rsidR="00E540BA">
        <w:rPr>
          <w:rFonts w:ascii="Arial" w:hAnsi="Arial" w:cs="Arial"/>
          <w:sz w:val="22"/>
          <w:szCs w:val="22"/>
          <w:shd w:val="clear" w:color="auto" w:fill="FFFFFF"/>
        </w:rPr>
        <w:t xml:space="preserve">cento e cinquenta </w:t>
      </w:r>
      <w:r w:rsidRPr="003058B8">
        <w:rPr>
          <w:rFonts w:ascii="Arial" w:hAnsi="Arial" w:cs="Arial"/>
          <w:sz w:val="22"/>
          <w:szCs w:val="22"/>
          <w:shd w:val="clear" w:color="auto" w:fill="FFFFFF"/>
        </w:rPr>
        <w:t>mil reais);</w:t>
      </w:r>
    </w:p>
    <w:p w14:paraId="6C54336F" w14:textId="53E2F5A8"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 xml:space="preserve">Danos Corporais a Terceiros – mínimo R$ </w:t>
      </w:r>
      <w:r>
        <w:rPr>
          <w:rFonts w:ascii="Arial" w:hAnsi="Arial" w:cs="Arial"/>
          <w:sz w:val="22"/>
          <w:szCs w:val="22"/>
          <w:shd w:val="clear" w:color="auto" w:fill="FFFFFF"/>
        </w:rPr>
        <w:t>1</w:t>
      </w:r>
      <w:r w:rsidR="00E540BA">
        <w:rPr>
          <w:rFonts w:ascii="Arial" w:hAnsi="Arial" w:cs="Arial"/>
          <w:sz w:val="22"/>
          <w:szCs w:val="22"/>
          <w:shd w:val="clear" w:color="auto" w:fill="FFFFFF"/>
        </w:rPr>
        <w:t>5</w:t>
      </w:r>
      <w:r>
        <w:rPr>
          <w:rFonts w:ascii="Arial" w:hAnsi="Arial" w:cs="Arial"/>
          <w:sz w:val="22"/>
          <w:szCs w:val="22"/>
          <w:shd w:val="clear" w:color="auto" w:fill="FFFFFF"/>
        </w:rPr>
        <w:t>0</w:t>
      </w:r>
      <w:r w:rsidRPr="003058B8">
        <w:rPr>
          <w:rFonts w:ascii="Arial" w:hAnsi="Arial" w:cs="Arial"/>
          <w:sz w:val="22"/>
          <w:szCs w:val="22"/>
          <w:shd w:val="clear" w:color="auto" w:fill="FFFFFF"/>
        </w:rPr>
        <w:t>.000,00 (</w:t>
      </w:r>
      <w:r w:rsidR="00E540BA">
        <w:rPr>
          <w:rFonts w:ascii="Arial" w:hAnsi="Arial" w:cs="Arial"/>
          <w:sz w:val="22"/>
          <w:szCs w:val="22"/>
          <w:shd w:val="clear" w:color="auto" w:fill="FFFFFF"/>
        </w:rPr>
        <w:t xml:space="preserve">cento e cinquenta </w:t>
      </w:r>
      <w:r w:rsidR="00E540BA" w:rsidRPr="003058B8">
        <w:rPr>
          <w:rFonts w:ascii="Arial" w:hAnsi="Arial" w:cs="Arial"/>
          <w:sz w:val="22"/>
          <w:szCs w:val="22"/>
          <w:shd w:val="clear" w:color="auto" w:fill="FFFFFF"/>
        </w:rPr>
        <w:t>mil reais</w:t>
      </w:r>
      <w:r w:rsidRPr="003058B8">
        <w:rPr>
          <w:rFonts w:ascii="Arial" w:hAnsi="Arial" w:cs="Arial"/>
          <w:sz w:val="22"/>
          <w:szCs w:val="22"/>
          <w:shd w:val="clear" w:color="auto" w:fill="FFFFFF"/>
        </w:rPr>
        <w:t>);</w:t>
      </w:r>
    </w:p>
    <w:p w14:paraId="75462999" w14:textId="37746831"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 xml:space="preserve">Danos Morais – mínimo R$ </w:t>
      </w:r>
      <w:r w:rsidR="0081400E">
        <w:rPr>
          <w:rFonts w:ascii="Arial" w:hAnsi="Arial" w:cs="Arial"/>
          <w:sz w:val="22"/>
          <w:szCs w:val="22"/>
          <w:shd w:val="clear" w:color="auto" w:fill="FFFFFF"/>
        </w:rPr>
        <w:t>15</w:t>
      </w:r>
      <w:r w:rsidRPr="003058B8">
        <w:rPr>
          <w:rFonts w:ascii="Arial" w:hAnsi="Arial" w:cs="Arial"/>
          <w:sz w:val="22"/>
          <w:szCs w:val="22"/>
          <w:shd w:val="clear" w:color="auto" w:fill="FFFFFF"/>
        </w:rPr>
        <w:t>.000,00 (</w:t>
      </w:r>
      <w:r w:rsidR="0081400E">
        <w:rPr>
          <w:rFonts w:ascii="Arial" w:hAnsi="Arial" w:cs="Arial"/>
          <w:sz w:val="22"/>
          <w:szCs w:val="22"/>
          <w:shd w:val="clear" w:color="auto" w:fill="FFFFFF"/>
        </w:rPr>
        <w:t>quinze</w:t>
      </w:r>
      <w:r w:rsidRPr="003058B8">
        <w:rPr>
          <w:rFonts w:ascii="Arial" w:hAnsi="Arial" w:cs="Arial"/>
          <w:sz w:val="22"/>
          <w:szCs w:val="22"/>
          <w:shd w:val="clear" w:color="auto" w:fill="FFFFFF"/>
        </w:rPr>
        <w:t xml:space="preserve"> mil reais);</w:t>
      </w:r>
    </w:p>
    <w:p w14:paraId="1FB6D196" w14:textId="0D828553"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 xml:space="preserve">Morte por Passageiro – mínimo </w:t>
      </w:r>
      <w:r w:rsidR="00E540BA">
        <w:rPr>
          <w:rFonts w:ascii="Arial" w:hAnsi="Arial" w:cs="Arial"/>
          <w:sz w:val="22"/>
          <w:szCs w:val="22"/>
          <w:shd w:val="clear" w:color="auto" w:fill="FFFFFF"/>
        </w:rPr>
        <w:t>5</w:t>
      </w:r>
      <w:r w:rsidRPr="003058B8">
        <w:rPr>
          <w:rFonts w:ascii="Arial" w:hAnsi="Arial" w:cs="Arial"/>
          <w:sz w:val="22"/>
          <w:szCs w:val="22"/>
          <w:shd w:val="clear" w:color="auto" w:fill="FFFFFF"/>
        </w:rPr>
        <w:t>0.000,00 (</w:t>
      </w:r>
      <w:r w:rsidR="00E540BA">
        <w:rPr>
          <w:rFonts w:ascii="Arial" w:hAnsi="Arial" w:cs="Arial"/>
          <w:sz w:val="22"/>
          <w:szCs w:val="22"/>
          <w:shd w:val="clear" w:color="auto" w:fill="FFFFFF"/>
        </w:rPr>
        <w:t>cinquenta</w:t>
      </w:r>
      <w:r w:rsidRPr="003058B8">
        <w:rPr>
          <w:rFonts w:ascii="Arial" w:hAnsi="Arial" w:cs="Arial"/>
          <w:sz w:val="22"/>
          <w:szCs w:val="22"/>
          <w:shd w:val="clear" w:color="auto" w:fill="FFFFFF"/>
        </w:rPr>
        <w:t xml:space="preserve"> mil reais);</w:t>
      </w:r>
    </w:p>
    <w:p w14:paraId="43933CD6" w14:textId="009AC1CF"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 xml:space="preserve">Invalidez por Passageiro – mínimo </w:t>
      </w:r>
      <w:r w:rsidR="00E540BA">
        <w:rPr>
          <w:rFonts w:ascii="Arial" w:hAnsi="Arial" w:cs="Arial"/>
          <w:sz w:val="22"/>
          <w:szCs w:val="22"/>
          <w:shd w:val="clear" w:color="auto" w:fill="FFFFFF"/>
        </w:rPr>
        <w:t>5</w:t>
      </w:r>
      <w:r w:rsidRPr="003058B8">
        <w:rPr>
          <w:rFonts w:ascii="Arial" w:hAnsi="Arial" w:cs="Arial"/>
          <w:sz w:val="22"/>
          <w:szCs w:val="22"/>
          <w:shd w:val="clear" w:color="auto" w:fill="FFFFFF"/>
        </w:rPr>
        <w:t>0.000,00 (</w:t>
      </w:r>
      <w:r w:rsidR="00E540BA">
        <w:rPr>
          <w:rFonts w:ascii="Arial" w:hAnsi="Arial" w:cs="Arial"/>
          <w:sz w:val="22"/>
          <w:szCs w:val="22"/>
          <w:shd w:val="clear" w:color="auto" w:fill="FFFFFF"/>
        </w:rPr>
        <w:t>cinquenta</w:t>
      </w:r>
      <w:r w:rsidR="00E540BA" w:rsidRPr="003058B8">
        <w:rPr>
          <w:rFonts w:ascii="Arial" w:hAnsi="Arial" w:cs="Arial"/>
          <w:sz w:val="22"/>
          <w:szCs w:val="22"/>
          <w:shd w:val="clear" w:color="auto" w:fill="FFFFFF"/>
        </w:rPr>
        <w:t xml:space="preserve"> </w:t>
      </w:r>
      <w:r w:rsidRPr="003058B8">
        <w:rPr>
          <w:rFonts w:ascii="Arial" w:hAnsi="Arial" w:cs="Arial"/>
          <w:sz w:val="22"/>
          <w:szCs w:val="22"/>
          <w:shd w:val="clear" w:color="auto" w:fill="FFFFFF"/>
        </w:rPr>
        <w:t>mil reais);</w:t>
      </w:r>
    </w:p>
    <w:p w14:paraId="0291B350" w14:textId="77777777"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 xml:space="preserve">Desastres Naturais (enchentes, vendavais, </w:t>
      </w:r>
      <w:proofErr w:type="spellStart"/>
      <w:r w:rsidRPr="003058B8">
        <w:rPr>
          <w:rFonts w:ascii="Arial" w:hAnsi="Arial" w:cs="Arial"/>
          <w:sz w:val="22"/>
          <w:szCs w:val="22"/>
          <w:shd w:val="clear" w:color="auto" w:fill="FFFFFF"/>
        </w:rPr>
        <w:t>etc</w:t>
      </w:r>
      <w:proofErr w:type="spellEnd"/>
      <w:r w:rsidRPr="003058B8">
        <w:rPr>
          <w:rFonts w:ascii="Arial" w:hAnsi="Arial" w:cs="Arial"/>
          <w:sz w:val="22"/>
          <w:szCs w:val="22"/>
          <w:shd w:val="clear" w:color="auto" w:fill="FFFFFF"/>
        </w:rPr>
        <w:t>);</w:t>
      </w:r>
    </w:p>
    <w:p w14:paraId="2A98C82D" w14:textId="77777777"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Atos de Vandalismo (manifestações e outras situações);</w:t>
      </w:r>
    </w:p>
    <w:p w14:paraId="42441E19" w14:textId="77777777"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Vidros, faróis, lanternas e retrovisores (cobertura adicional);</w:t>
      </w:r>
    </w:p>
    <w:p w14:paraId="4A4374F5" w14:textId="77777777" w:rsidR="003058B8" w:rsidRPr="003058B8" w:rsidRDefault="003058B8" w:rsidP="003058B8">
      <w:pPr>
        <w:pStyle w:val="PargrafodaLista"/>
        <w:numPr>
          <w:ilvl w:val="0"/>
          <w:numId w:val="26"/>
        </w:numPr>
        <w:spacing w:line="276" w:lineRule="auto"/>
        <w:jc w:val="both"/>
        <w:rPr>
          <w:rFonts w:ascii="Arial" w:hAnsi="Arial" w:cs="Arial"/>
          <w:sz w:val="22"/>
          <w:szCs w:val="22"/>
          <w:shd w:val="clear" w:color="auto" w:fill="FFFFFF"/>
        </w:rPr>
      </w:pPr>
      <w:r w:rsidRPr="003058B8">
        <w:rPr>
          <w:rFonts w:ascii="Arial" w:hAnsi="Arial" w:cs="Arial"/>
          <w:sz w:val="22"/>
          <w:szCs w:val="22"/>
          <w:shd w:val="clear" w:color="auto" w:fill="FFFFFF"/>
        </w:rPr>
        <w:t>Auto Reserva - mínimo 10 dias;</w:t>
      </w:r>
    </w:p>
    <w:p w14:paraId="18EAA69C" w14:textId="77777777" w:rsidR="003058B8" w:rsidRPr="003058B8" w:rsidRDefault="003058B8" w:rsidP="003058B8">
      <w:pPr>
        <w:pStyle w:val="PargrafodaLista"/>
        <w:numPr>
          <w:ilvl w:val="0"/>
          <w:numId w:val="26"/>
        </w:numPr>
        <w:spacing w:line="276" w:lineRule="auto"/>
        <w:jc w:val="both"/>
        <w:rPr>
          <w:rFonts w:ascii="Arial" w:hAnsi="Arial" w:cs="Arial"/>
          <w:sz w:val="22"/>
          <w:szCs w:val="22"/>
        </w:rPr>
      </w:pPr>
      <w:r w:rsidRPr="003058B8">
        <w:rPr>
          <w:rFonts w:ascii="Arial" w:hAnsi="Arial" w:cs="Arial"/>
          <w:sz w:val="22"/>
          <w:szCs w:val="22"/>
        </w:rPr>
        <w:t>Assistência (socorro) 24 horas, até 400 km;</w:t>
      </w:r>
    </w:p>
    <w:p w14:paraId="7D066CB6" w14:textId="77777777" w:rsidR="003058B8" w:rsidRPr="003058B8" w:rsidRDefault="003058B8" w:rsidP="003058B8">
      <w:pPr>
        <w:pStyle w:val="PargrafodaLista"/>
        <w:numPr>
          <w:ilvl w:val="0"/>
          <w:numId w:val="26"/>
        </w:numPr>
        <w:spacing w:line="276" w:lineRule="auto"/>
        <w:jc w:val="both"/>
        <w:rPr>
          <w:rFonts w:ascii="Arial" w:hAnsi="Arial" w:cs="Arial"/>
          <w:sz w:val="22"/>
          <w:szCs w:val="22"/>
        </w:rPr>
      </w:pPr>
      <w:r w:rsidRPr="003058B8">
        <w:rPr>
          <w:rFonts w:ascii="Arial" w:hAnsi="Arial" w:cs="Arial"/>
          <w:sz w:val="22"/>
          <w:szCs w:val="22"/>
        </w:rPr>
        <w:lastRenderedPageBreak/>
        <w:t>Valor do veículo referenciado – VMR - 100%.</w:t>
      </w:r>
    </w:p>
    <w:p w14:paraId="7A856B3D" w14:textId="77777777" w:rsidR="003058B8" w:rsidRPr="003058B8" w:rsidRDefault="003058B8" w:rsidP="003058B8">
      <w:pPr>
        <w:pStyle w:val="PargrafodaLista"/>
        <w:spacing w:line="276" w:lineRule="auto"/>
        <w:jc w:val="both"/>
        <w:rPr>
          <w:rFonts w:ascii="Arial" w:hAnsi="Arial" w:cs="Arial"/>
          <w:color w:val="0D0D0D"/>
          <w:sz w:val="22"/>
          <w:szCs w:val="22"/>
          <w:shd w:val="clear" w:color="auto" w:fill="FFFFFF"/>
        </w:rPr>
      </w:pPr>
    </w:p>
    <w:p w14:paraId="60801443" w14:textId="3EF51254" w:rsidR="008D29B6" w:rsidRPr="003058B8" w:rsidRDefault="003058B8" w:rsidP="003058B8">
      <w:pPr>
        <w:pStyle w:val="PargrafodaLista"/>
        <w:numPr>
          <w:ilvl w:val="1"/>
          <w:numId w:val="25"/>
        </w:numPr>
        <w:spacing w:line="276" w:lineRule="auto"/>
        <w:jc w:val="both"/>
        <w:rPr>
          <w:rFonts w:ascii="Arial" w:hAnsi="Arial" w:cs="Arial"/>
          <w:sz w:val="22"/>
          <w:szCs w:val="22"/>
          <w:shd w:val="clear" w:color="auto" w:fill="FFFFFF"/>
        </w:rPr>
      </w:pPr>
      <w:r w:rsidRPr="003058B8">
        <w:rPr>
          <w:rFonts w:ascii="Arial" w:hAnsi="Arial" w:cs="Arial"/>
          <w:sz w:val="22"/>
          <w:szCs w:val="22"/>
        </w:rPr>
        <w:t>A apólice terá duração de 12 (doze) meses e será automaticamente encerrado após esse período.</w:t>
      </w: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093AB315" w:rsidR="00E253F1" w:rsidRDefault="00C23FEB" w:rsidP="00E253F1">
      <w:pPr>
        <w:pStyle w:val="PargrafodaLista"/>
        <w:numPr>
          <w:ilvl w:val="1"/>
          <w:numId w:val="9"/>
        </w:numPr>
        <w:spacing w:line="276" w:lineRule="auto"/>
        <w:ind w:left="0" w:firstLine="567"/>
        <w:jc w:val="both"/>
        <w:rPr>
          <w:rFonts w:ascii="Arial" w:hAnsi="Arial" w:cs="Arial"/>
          <w:sz w:val="22"/>
          <w:szCs w:val="22"/>
        </w:rPr>
      </w:pPr>
      <w:r w:rsidRPr="00C23FEB">
        <w:rPr>
          <w:rStyle w:val="CorpoTextoChar"/>
        </w:rPr>
        <w:t xml:space="preserve">A presente contratação fundamenta-se na necessidade </w:t>
      </w:r>
      <w:r>
        <w:rPr>
          <w:rStyle w:val="CorpoTextoChar"/>
        </w:rPr>
        <w:t>para evitar</w:t>
      </w:r>
      <w:r w:rsidRPr="00C23FEB">
        <w:rPr>
          <w:rStyle w:val="CorpoTextoChar"/>
        </w:rPr>
        <w:t xml:space="preserve"> riscos patrimoniais. Dada a natureza da atividade administrativa, que exige o deslocamento frequente de servidores e agentes públicos em vias urbanas e rodoviárias, a frota está permanentemente sujeita a sinistros, furtos, roubos e danos causados por fenômenos da natureza</w:t>
      </w:r>
      <w:r>
        <w:rPr>
          <w:rFonts w:ascii="Arial" w:hAnsi="Arial" w:cs="Arial"/>
          <w:sz w:val="22"/>
          <w:szCs w:val="22"/>
        </w:rPr>
        <w:t>;</w:t>
      </w:r>
    </w:p>
    <w:p w14:paraId="5F6F01AE" w14:textId="69BF7A94" w:rsidR="00C23FEB" w:rsidRDefault="00C23FEB" w:rsidP="00E253F1">
      <w:pPr>
        <w:pStyle w:val="PargrafodaLista"/>
        <w:numPr>
          <w:ilvl w:val="1"/>
          <w:numId w:val="9"/>
        </w:numPr>
        <w:spacing w:line="276" w:lineRule="auto"/>
        <w:ind w:left="0" w:firstLine="567"/>
        <w:jc w:val="both"/>
        <w:rPr>
          <w:rFonts w:ascii="Arial" w:hAnsi="Arial" w:cs="Arial"/>
          <w:sz w:val="22"/>
          <w:szCs w:val="22"/>
        </w:rPr>
      </w:pPr>
      <w:r w:rsidRPr="00C23FEB">
        <w:rPr>
          <w:rFonts w:ascii="Arial" w:hAnsi="Arial" w:cs="Arial"/>
          <w:sz w:val="22"/>
          <w:szCs w:val="22"/>
        </w:rPr>
        <w:t>A ausência de cobertura securitária implicaria em risco direto ao erário, uma vez que eventuais reparos ou perdas totais onerariam o orçamento público de forma imprevista e vultosa. Ademais, a contratação de seguro com cobertura é essencial para garantir a reparação de danos a terceiros, evitando demandas judiciais prolongadas e onerosas contra o ente público</w:t>
      </w:r>
      <w:r>
        <w:rPr>
          <w:rFonts w:ascii="Arial" w:hAnsi="Arial" w:cs="Arial"/>
          <w:sz w:val="22"/>
          <w:szCs w:val="22"/>
        </w:rPr>
        <w:t>;</w:t>
      </w:r>
    </w:p>
    <w:p w14:paraId="09610D15" w14:textId="58948AC2" w:rsidR="00E253F1" w:rsidRDefault="00C23FEB" w:rsidP="00C23FEB">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2"/>
          <w:szCs w:val="22"/>
        </w:rPr>
        <w:t xml:space="preserve">A </w:t>
      </w:r>
      <w:r w:rsidRPr="00C23FEB">
        <w:rPr>
          <w:rFonts w:ascii="Arial" w:hAnsi="Arial" w:cs="Arial"/>
          <w:sz w:val="22"/>
          <w:szCs w:val="22"/>
        </w:rPr>
        <w:t>medida assegura não apenas a integridade do patrimônio móvel, mas também a continuidade da prestação dos serviços públicos, garantindo a pronta reposição ou reparo dos veículos essenciais às atividades desta</w:t>
      </w:r>
      <w:r>
        <w:rPr>
          <w:rFonts w:ascii="Arial" w:hAnsi="Arial" w:cs="Arial"/>
          <w:sz w:val="22"/>
          <w:szCs w:val="22"/>
        </w:rPr>
        <w:t xml:space="preserve"> casa de leis. </w:t>
      </w:r>
    </w:p>
    <w:p w14:paraId="11D7A45D" w14:textId="77777777" w:rsidR="00C23FEB" w:rsidRPr="00C23FEB" w:rsidRDefault="00C23FEB" w:rsidP="00C23FEB">
      <w:pPr>
        <w:pStyle w:val="PargrafodaLista"/>
        <w:spacing w:line="276" w:lineRule="auto"/>
        <w:ind w:left="567"/>
        <w:jc w:val="both"/>
        <w:rPr>
          <w:rFonts w:ascii="Arial" w:hAnsi="Arial" w:cs="Arial"/>
          <w:sz w:val="22"/>
          <w:szCs w:val="22"/>
        </w:rPr>
      </w:pPr>
    </w:p>
    <w:p w14:paraId="6B3F96E6" w14:textId="21433CA9"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3058B8">
            <w:rPr>
              <w:rFonts w:ascii="Arial" w:hAnsi="Arial" w:cs="Arial"/>
              <w:b/>
              <w:sz w:val="22"/>
              <w:szCs w:val="22"/>
            </w:rPr>
            <w:t>1392/2026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395EBA48"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00C23FEB">
        <w:rPr>
          <w:b w:val="0"/>
          <w:sz w:val="22"/>
          <w:szCs w:val="22"/>
          <w:u w:val="none"/>
        </w:rPr>
        <w:t>30</w:t>
      </w:r>
      <w:r w:rsidRPr="00C23FEB">
        <w:rPr>
          <w:b w:val="0"/>
          <w:sz w:val="22"/>
          <w:szCs w:val="22"/>
          <w:u w:val="none"/>
        </w:rPr>
        <w:t xml:space="preserve"> (</w:t>
      </w:r>
      <w:r w:rsidR="00C23FEB">
        <w:rPr>
          <w:b w:val="0"/>
          <w:sz w:val="22"/>
          <w:szCs w:val="22"/>
          <w:u w:val="none"/>
        </w:rPr>
        <w:t>trinta</w:t>
      </w:r>
      <w:r w:rsidRPr="00C23FEB">
        <w:rPr>
          <w:b w:val="0"/>
          <w:sz w:val="22"/>
          <w:szCs w:val="22"/>
          <w:u w:val="none"/>
        </w:rPr>
        <w:t>)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A assinatura eletrônica por pessoa física ou jurídica, mediante certificado digital, será verificada por meio de análise do painel de assinaturas dos documentos assinados. As assinaturas digitais podem ser realizadas por qualquer assinador eletrônico, inclusive pelo assinador</w:t>
      </w:r>
      <w:proofErr w:type="gramStart"/>
      <w:r w:rsidRPr="00A91E5E">
        <w:rPr>
          <w:b w:val="0"/>
          <w:sz w:val="22"/>
          <w:szCs w:val="22"/>
          <w:u w:val="none"/>
        </w:rPr>
        <w:t xml:space="preserve"> </w:t>
      </w:r>
      <w:r w:rsidR="00D5651B">
        <w:rPr>
          <w:b w:val="0"/>
          <w:sz w:val="22"/>
          <w:szCs w:val="22"/>
          <w:u w:val="none"/>
        </w:rPr>
        <w:t xml:space="preserve"> </w:t>
      </w:r>
      <w:proofErr w:type="gramEnd"/>
      <w:r w:rsidRPr="00A91E5E">
        <w:rPr>
          <w:b w:val="0"/>
          <w:sz w:val="22"/>
          <w:szCs w:val="22"/>
          <w:u w:val="none"/>
        </w:rPr>
        <w:t>Gov.br</w:t>
      </w:r>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10"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EE06F95"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576F0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576F08">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517BC3DD"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BF6A3C">
        <w:rPr>
          <w:rFonts w:ascii="Arial" w:hAnsi="Arial" w:cs="Arial"/>
          <w:sz w:val="22"/>
          <w:szCs w:val="22"/>
        </w:rPr>
        <w:t>09 de março de</w:t>
      </w:r>
      <w:bookmarkStart w:id="0" w:name="_GoBack"/>
      <w:bookmarkEnd w:id="0"/>
      <w:r w:rsidR="00BF6A3C">
        <w:rPr>
          <w:rFonts w:ascii="Arial" w:hAnsi="Arial" w:cs="Arial"/>
          <w:sz w:val="22"/>
          <w:szCs w:val="22"/>
        </w:rPr>
        <w:t xml:space="preserv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3B9854BA" w:rsidR="00DF2A9A" w:rsidRPr="005874B7" w:rsidRDefault="00BF6A3C"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60A255EA" w14:textId="77777777" w:rsidR="00BF6A3C" w:rsidRDefault="00BF6A3C" w:rsidP="00DF2A9A">
      <w:pPr>
        <w:spacing w:line="276" w:lineRule="auto"/>
        <w:jc w:val="center"/>
        <w:rPr>
          <w:rFonts w:ascii="Arial" w:hAnsi="Arial" w:cs="Arial"/>
          <w:b/>
          <w:sz w:val="22"/>
          <w:szCs w:val="22"/>
        </w:rPr>
      </w:pPr>
      <w:r w:rsidRPr="00BF6A3C">
        <w:rPr>
          <w:rFonts w:ascii="Arial" w:hAnsi="Arial" w:cs="Arial"/>
          <w:b/>
          <w:sz w:val="22"/>
          <w:szCs w:val="22"/>
        </w:rPr>
        <w:t>Emerson Alves Carneiro</w:t>
      </w:r>
    </w:p>
    <w:p w14:paraId="75766A26" w14:textId="25B6608A" w:rsidR="00E253F1" w:rsidRPr="005874B7" w:rsidRDefault="00691DA3"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BF6A3C">
            <w:rPr>
              <w:rFonts w:ascii="Arial" w:hAnsi="Arial" w:cs="Arial"/>
              <w:sz w:val="22"/>
              <w:szCs w:val="22"/>
            </w:rPr>
            <w:t>Chefe do Setor de Apoio Administrativo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17CE3678"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3058B8">
            <w:rPr>
              <w:rFonts w:ascii="Arial" w:hAnsi="Arial" w:cs="Arial"/>
              <w:b/>
              <w:u w:val="single"/>
            </w:rPr>
            <w:t>1392/2026</w:t>
          </w:r>
        </w:sdtContent>
      </w:sdt>
    </w:p>
    <w:p w14:paraId="7FC2E98D" w14:textId="77777777" w:rsidR="008A4257" w:rsidRDefault="008A4257" w:rsidP="008A4257">
      <w:pPr>
        <w:rPr>
          <w:rFonts w:ascii="Arial" w:hAnsi="Arial" w:cs="Arial"/>
          <w:b/>
          <w:u w:val="single"/>
        </w:rPr>
      </w:pPr>
    </w:p>
    <w:p w14:paraId="7386B9D6" w14:textId="651BA8A2"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1954">
            <w:rPr>
              <w:rFonts w:ascii="Arial" w:hAnsi="Arial" w:cs="Arial"/>
              <w:b/>
            </w:rPr>
            <w:t>19/2026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tbl>
      <w:tblPr>
        <w:tblStyle w:val="Tabelacomgrade"/>
        <w:tblW w:w="9356" w:type="dxa"/>
        <w:tblInd w:w="108" w:type="dxa"/>
        <w:tblLayout w:type="fixed"/>
        <w:tblLook w:val="04A0" w:firstRow="1" w:lastRow="0" w:firstColumn="1" w:lastColumn="0" w:noHBand="0" w:noVBand="1"/>
      </w:tblPr>
      <w:tblGrid>
        <w:gridCol w:w="1418"/>
        <w:gridCol w:w="1701"/>
        <w:gridCol w:w="1276"/>
        <w:gridCol w:w="1134"/>
        <w:gridCol w:w="1842"/>
        <w:gridCol w:w="1985"/>
      </w:tblGrid>
      <w:tr w:rsidR="00C23FEB" w:rsidRPr="003058B8" w14:paraId="513EFCEB" w14:textId="396FE1EA" w:rsidTr="00C23FEB">
        <w:tc>
          <w:tcPr>
            <w:tcW w:w="1418" w:type="dxa"/>
          </w:tcPr>
          <w:p w14:paraId="69FF501A"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Veículo Marca</w:t>
            </w:r>
          </w:p>
        </w:tc>
        <w:tc>
          <w:tcPr>
            <w:tcW w:w="1701" w:type="dxa"/>
          </w:tcPr>
          <w:p w14:paraId="02B0F700"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Modelo</w:t>
            </w:r>
          </w:p>
        </w:tc>
        <w:tc>
          <w:tcPr>
            <w:tcW w:w="1276" w:type="dxa"/>
          </w:tcPr>
          <w:p w14:paraId="5A0070A6"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 xml:space="preserve">Ano </w:t>
            </w:r>
            <w:proofErr w:type="spellStart"/>
            <w:proofErr w:type="gramStart"/>
            <w:r w:rsidRPr="003058B8">
              <w:rPr>
                <w:rFonts w:ascii="Arial" w:hAnsi="Arial" w:cs="Arial"/>
                <w:b/>
                <w:sz w:val="22"/>
                <w:szCs w:val="22"/>
                <w:shd w:val="clear" w:color="auto" w:fill="FFFFFF"/>
              </w:rPr>
              <w:t>Fab</w:t>
            </w:r>
            <w:proofErr w:type="spellEnd"/>
            <w:proofErr w:type="gramEnd"/>
            <w:r w:rsidRPr="003058B8">
              <w:rPr>
                <w:rFonts w:ascii="Arial" w:hAnsi="Arial" w:cs="Arial"/>
                <w:b/>
                <w:sz w:val="22"/>
                <w:szCs w:val="22"/>
                <w:shd w:val="clear" w:color="auto" w:fill="FFFFFF"/>
              </w:rPr>
              <w:t>./</w:t>
            </w:r>
          </w:p>
          <w:p w14:paraId="5DEE6C3E"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Ano Mod.</w:t>
            </w:r>
          </w:p>
        </w:tc>
        <w:tc>
          <w:tcPr>
            <w:tcW w:w="1134" w:type="dxa"/>
          </w:tcPr>
          <w:p w14:paraId="1EBB727F"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Placa</w:t>
            </w:r>
          </w:p>
        </w:tc>
        <w:tc>
          <w:tcPr>
            <w:tcW w:w="1842" w:type="dxa"/>
          </w:tcPr>
          <w:p w14:paraId="420AF86F"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 xml:space="preserve">Número </w:t>
            </w:r>
          </w:p>
          <w:p w14:paraId="39E9967D" w14:textId="77777777" w:rsidR="00C23FEB" w:rsidRPr="003058B8" w:rsidRDefault="00C23FEB" w:rsidP="00CA372A">
            <w:pPr>
              <w:spacing w:line="276" w:lineRule="auto"/>
              <w:jc w:val="center"/>
              <w:rPr>
                <w:rFonts w:ascii="Arial" w:hAnsi="Arial" w:cs="Arial"/>
                <w:b/>
                <w:sz w:val="22"/>
                <w:szCs w:val="22"/>
                <w:shd w:val="clear" w:color="auto" w:fill="FFFFFF"/>
              </w:rPr>
            </w:pPr>
            <w:r w:rsidRPr="003058B8">
              <w:rPr>
                <w:rFonts w:ascii="Arial" w:hAnsi="Arial" w:cs="Arial"/>
                <w:b/>
                <w:sz w:val="22"/>
                <w:szCs w:val="22"/>
                <w:shd w:val="clear" w:color="auto" w:fill="FFFFFF"/>
              </w:rPr>
              <w:t>RENAVAM</w:t>
            </w:r>
          </w:p>
        </w:tc>
        <w:tc>
          <w:tcPr>
            <w:tcW w:w="1985" w:type="dxa"/>
          </w:tcPr>
          <w:p w14:paraId="143AA407" w14:textId="0D0858E5" w:rsidR="00C23FEB" w:rsidRPr="003058B8" w:rsidRDefault="00C23FEB" w:rsidP="00CA372A">
            <w:pPr>
              <w:spacing w:line="276" w:lineRule="auto"/>
              <w:jc w:val="center"/>
              <w:rPr>
                <w:rFonts w:ascii="Arial" w:hAnsi="Arial" w:cs="Arial"/>
                <w:b/>
                <w:sz w:val="22"/>
                <w:szCs w:val="22"/>
                <w:shd w:val="clear" w:color="auto" w:fill="FFFFFF"/>
              </w:rPr>
            </w:pPr>
            <w:r>
              <w:rPr>
                <w:rFonts w:ascii="Arial" w:hAnsi="Arial" w:cs="Arial"/>
                <w:b/>
                <w:sz w:val="22"/>
                <w:szCs w:val="22"/>
                <w:shd w:val="clear" w:color="auto" w:fill="FFFFFF"/>
              </w:rPr>
              <w:t>VALOR R$</w:t>
            </w:r>
          </w:p>
        </w:tc>
      </w:tr>
      <w:tr w:rsidR="00C23FEB" w:rsidRPr="003058B8" w14:paraId="04BB5E26" w14:textId="28B3681A" w:rsidTr="00C23FEB">
        <w:tc>
          <w:tcPr>
            <w:tcW w:w="1418" w:type="dxa"/>
          </w:tcPr>
          <w:p w14:paraId="7879B675"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Toyota</w:t>
            </w:r>
          </w:p>
        </w:tc>
        <w:tc>
          <w:tcPr>
            <w:tcW w:w="1701" w:type="dxa"/>
          </w:tcPr>
          <w:p w14:paraId="7059A6B4"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Corolla 01</w:t>
            </w:r>
          </w:p>
        </w:tc>
        <w:tc>
          <w:tcPr>
            <w:tcW w:w="1276" w:type="dxa"/>
          </w:tcPr>
          <w:p w14:paraId="3A5D3F80"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2023/2024</w:t>
            </w:r>
          </w:p>
        </w:tc>
        <w:tc>
          <w:tcPr>
            <w:tcW w:w="1134" w:type="dxa"/>
          </w:tcPr>
          <w:p w14:paraId="2659F1EF"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FUH9B62</w:t>
            </w:r>
          </w:p>
        </w:tc>
        <w:tc>
          <w:tcPr>
            <w:tcW w:w="1842" w:type="dxa"/>
          </w:tcPr>
          <w:p w14:paraId="064AF591"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01373020641</w:t>
            </w:r>
          </w:p>
        </w:tc>
        <w:tc>
          <w:tcPr>
            <w:tcW w:w="1985" w:type="dxa"/>
          </w:tcPr>
          <w:p w14:paraId="05AD72D5" w14:textId="77777777" w:rsidR="00C23FEB" w:rsidRPr="003058B8" w:rsidRDefault="00C23FEB" w:rsidP="00CA372A">
            <w:pPr>
              <w:spacing w:line="276" w:lineRule="auto"/>
              <w:jc w:val="center"/>
              <w:rPr>
                <w:rFonts w:ascii="Arial" w:hAnsi="Arial" w:cs="Arial"/>
              </w:rPr>
            </w:pPr>
          </w:p>
        </w:tc>
      </w:tr>
      <w:tr w:rsidR="00C23FEB" w:rsidRPr="003058B8" w14:paraId="5836FF0F" w14:textId="6A1B107F" w:rsidTr="00C23FEB">
        <w:tc>
          <w:tcPr>
            <w:tcW w:w="1418" w:type="dxa"/>
          </w:tcPr>
          <w:p w14:paraId="23177A33"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Volkswagen</w:t>
            </w:r>
          </w:p>
        </w:tc>
        <w:tc>
          <w:tcPr>
            <w:tcW w:w="1701" w:type="dxa"/>
          </w:tcPr>
          <w:p w14:paraId="56B7B850"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Polo 02</w:t>
            </w:r>
          </w:p>
        </w:tc>
        <w:tc>
          <w:tcPr>
            <w:tcW w:w="1276" w:type="dxa"/>
          </w:tcPr>
          <w:p w14:paraId="6126C155"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2018/2019</w:t>
            </w:r>
          </w:p>
        </w:tc>
        <w:tc>
          <w:tcPr>
            <w:tcW w:w="1134" w:type="dxa"/>
          </w:tcPr>
          <w:p w14:paraId="26D3C5C7"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FFN 0635</w:t>
            </w:r>
          </w:p>
        </w:tc>
        <w:tc>
          <w:tcPr>
            <w:tcW w:w="1842" w:type="dxa"/>
          </w:tcPr>
          <w:p w14:paraId="1C4D2FFF"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01176486591</w:t>
            </w:r>
          </w:p>
        </w:tc>
        <w:tc>
          <w:tcPr>
            <w:tcW w:w="1985" w:type="dxa"/>
          </w:tcPr>
          <w:p w14:paraId="2B54BE0A" w14:textId="77777777" w:rsidR="00C23FEB" w:rsidRPr="003058B8" w:rsidRDefault="00C23FEB" w:rsidP="00CA372A">
            <w:pPr>
              <w:spacing w:line="276" w:lineRule="auto"/>
              <w:jc w:val="center"/>
              <w:rPr>
                <w:rFonts w:ascii="Arial" w:hAnsi="Arial" w:cs="Arial"/>
              </w:rPr>
            </w:pPr>
          </w:p>
        </w:tc>
      </w:tr>
      <w:tr w:rsidR="00C23FEB" w:rsidRPr="003058B8" w14:paraId="61A673C9" w14:textId="6D0B60AB" w:rsidTr="00C23FEB">
        <w:tc>
          <w:tcPr>
            <w:tcW w:w="1418" w:type="dxa"/>
            <w:tcBorders>
              <w:bottom w:val="single" w:sz="4" w:space="0" w:color="auto"/>
            </w:tcBorders>
          </w:tcPr>
          <w:p w14:paraId="50E3CFD8"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Volkswagen</w:t>
            </w:r>
          </w:p>
        </w:tc>
        <w:tc>
          <w:tcPr>
            <w:tcW w:w="1701" w:type="dxa"/>
            <w:tcBorders>
              <w:bottom w:val="single" w:sz="4" w:space="0" w:color="auto"/>
            </w:tcBorders>
          </w:tcPr>
          <w:p w14:paraId="4EA972CD"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Polo 03</w:t>
            </w:r>
          </w:p>
        </w:tc>
        <w:tc>
          <w:tcPr>
            <w:tcW w:w="1276" w:type="dxa"/>
            <w:tcBorders>
              <w:bottom w:val="single" w:sz="4" w:space="0" w:color="auto"/>
            </w:tcBorders>
          </w:tcPr>
          <w:p w14:paraId="55A5FA70"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2018/2019</w:t>
            </w:r>
          </w:p>
        </w:tc>
        <w:tc>
          <w:tcPr>
            <w:tcW w:w="1134" w:type="dxa"/>
            <w:tcBorders>
              <w:bottom w:val="single" w:sz="4" w:space="0" w:color="auto"/>
            </w:tcBorders>
          </w:tcPr>
          <w:p w14:paraId="5B857DF7"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EEE2768</w:t>
            </w:r>
          </w:p>
        </w:tc>
        <w:tc>
          <w:tcPr>
            <w:tcW w:w="1842" w:type="dxa"/>
          </w:tcPr>
          <w:p w14:paraId="1305D419"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01176503062</w:t>
            </w:r>
          </w:p>
        </w:tc>
        <w:tc>
          <w:tcPr>
            <w:tcW w:w="1985" w:type="dxa"/>
          </w:tcPr>
          <w:p w14:paraId="6888748F" w14:textId="77777777" w:rsidR="00C23FEB" w:rsidRPr="003058B8" w:rsidRDefault="00C23FEB" w:rsidP="00CA372A">
            <w:pPr>
              <w:spacing w:line="276" w:lineRule="auto"/>
              <w:jc w:val="center"/>
              <w:rPr>
                <w:rFonts w:ascii="Arial" w:hAnsi="Arial" w:cs="Arial"/>
              </w:rPr>
            </w:pPr>
          </w:p>
        </w:tc>
      </w:tr>
      <w:tr w:rsidR="00C23FEB" w:rsidRPr="003058B8" w14:paraId="106A09FC" w14:textId="55EC7647" w:rsidTr="00C23FEB">
        <w:tc>
          <w:tcPr>
            <w:tcW w:w="1418" w:type="dxa"/>
            <w:tcBorders>
              <w:top w:val="single" w:sz="4" w:space="0" w:color="auto"/>
              <w:left w:val="single" w:sz="4" w:space="0" w:color="auto"/>
              <w:bottom w:val="single" w:sz="4" w:space="0" w:color="auto"/>
              <w:right w:val="single" w:sz="4" w:space="0" w:color="auto"/>
            </w:tcBorders>
          </w:tcPr>
          <w:p w14:paraId="49B4C268"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Chevrolet</w:t>
            </w:r>
          </w:p>
        </w:tc>
        <w:tc>
          <w:tcPr>
            <w:tcW w:w="1701" w:type="dxa"/>
            <w:tcBorders>
              <w:top w:val="single" w:sz="4" w:space="0" w:color="auto"/>
              <w:left w:val="single" w:sz="4" w:space="0" w:color="auto"/>
              <w:bottom w:val="single" w:sz="4" w:space="0" w:color="auto"/>
              <w:right w:val="single" w:sz="4" w:space="0" w:color="auto"/>
            </w:tcBorders>
          </w:tcPr>
          <w:p w14:paraId="3692E833"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Spin Activ7 04</w:t>
            </w:r>
          </w:p>
        </w:tc>
        <w:tc>
          <w:tcPr>
            <w:tcW w:w="1276" w:type="dxa"/>
            <w:tcBorders>
              <w:top w:val="single" w:sz="4" w:space="0" w:color="auto"/>
              <w:left w:val="single" w:sz="4" w:space="0" w:color="auto"/>
              <w:bottom w:val="single" w:sz="4" w:space="0" w:color="auto"/>
              <w:right w:val="single" w:sz="4" w:space="0" w:color="auto"/>
            </w:tcBorders>
          </w:tcPr>
          <w:p w14:paraId="3CE2ACE4"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shd w:val="clear" w:color="auto" w:fill="FFFFFF"/>
              </w:rPr>
              <w:t>2022/2022</w:t>
            </w:r>
          </w:p>
        </w:tc>
        <w:tc>
          <w:tcPr>
            <w:tcW w:w="1134" w:type="dxa"/>
            <w:tcBorders>
              <w:top w:val="single" w:sz="4" w:space="0" w:color="auto"/>
              <w:left w:val="single" w:sz="4" w:space="0" w:color="auto"/>
              <w:bottom w:val="single" w:sz="4" w:space="0" w:color="auto"/>
              <w:right w:val="single" w:sz="4" w:space="0" w:color="auto"/>
            </w:tcBorders>
          </w:tcPr>
          <w:p w14:paraId="5F0F81CA"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FUH8A82</w:t>
            </w:r>
          </w:p>
        </w:tc>
        <w:tc>
          <w:tcPr>
            <w:tcW w:w="1842" w:type="dxa"/>
            <w:tcBorders>
              <w:left w:val="single" w:sz="4" w:space="0" w:color="auto"/>
              <w:bottom w:val="single" w:sz="4" w:space="0" w:color="auto"/>
            </w:tcBorders>
          </w:tcPr>
          <w:p w14:paraId="37B4067F" w14:textId="77777777" w:rsidR="00C23FEB" w:rsidRPr="003058B8" w:rsidRDefault="00C23FEB" w:rsidP="00CA372A">
            <w:pPr>
              <w:spacing w:line="276" w:lineRule="auto"/>
              <w:jc w:val="center"/>
              <w:rPr>
                <w:rFonts w:ascii="Arial" w:hAnsi="Arial" w:cs="Arial"/>
                <w:shd w:val="clear" w:color="auto" w:fill="FFFFFF"/>
              </w:rPr>
            </w:pPr>
            <w:r w:rsidRPr="003058B8">
              <w:rPr>
                <w:rFonts w:ascii="Arial" w:hAnsi="Arial" w:cs="Arial"/>
              </w:rPr>
              <w:t>01295856279</w:t>
            </w:r>
          </w:p>
        </w:tc>
        <w:tc>
          <w:tcPr>
            <w:tcW w:w="1985" w:type="dxa"/>
          </w:tcPr>
          <w:p w14:paraId="6B8263F2" w14:textId="77777777" w:rsidR="00C23FEB" w:rsidRPr="003058B8" w:rsidRDefault="00C23FEB" w:rsidP="00CA372A">
            <w:pPr>
              <w:spacing w:line="276" w:lineRule="auto"/>
              <w:jc w:val="center"/>
              <w:rPr>
                <w:rFonts w:ascii="Arial" w:hAnsi="Arial" w:cs="Arial"/>
              </w:rPr>
            </w:pPr>
          </w:p>
        </w:tc>
      </w:tr>
      <w:tr w:rsidR="00C23FEB" w:rsidRPr="003058B8" w14:paraId="3CE0CA8D" w14:textId="77777777" w:rsidTr="00C23FEB">
        <w:tc>
          <w:tcPr>
            <w:tcW w:w="1418" w:type="dxa"/>
            <w:tcBorders>
              <w:top w:val="single" w:sz="4" w:space="0" w:color="auto"/>
              <w:left w:val="nil"/>
              <w:bottom w:val="nil"/>
              <w:right w:val="nil"/>
            </w:tcBorders>
          </w:tcPr>
          <w:p w14:paraId="5A572F55" w14:textId="77777777" w:rsidR="00C23FEB" w:rsidRPr="003058B8" w:rsidRDefault="00C23FEB" w:rsidP="00CA372A">
            <w:pPr>
              <w:spacing w:line="276" w:lineRule="auto"/>
              <w:jc w:val="center"/>
              <w:rPr>
                <w:rFonts w:ascii="Arial" w:hAnsi="Arial" w:cs="Arial"/>
              </w:rPr>
            </w:pPr>
          </w:p>
        </w:tc>
        <w:tc>
          <w:tcPr>
            <w:tcW w:w="1701" w:type="dxa"/>
            <w:tcBorders>
              <w:top w:val="single" w:sz="4" w:space="0" w:color="auto"/>
              <w:left w:val="nil"/>
              <w:bottom w:val="nil"/>
              <w:right w:val="nil"/>
            </w:tcBorders>
          </w:tcPr>
          <w:p w14:paraId="5DBFC7FD" w14:textId="77777777" w:rsidR="00C23FEB" w:rsidRPr="003058B8" w:rsidRDefault="00C23FEB" w:rsidP="00CA372A">
            <w:pPr>
              <w:spacing w:line="276" w:lineRule="auto"/>
              <w:jc w:val="center"/>
              <w:rPr>
                <w:rFonts w:ascii="Arial" w:hAnsi="Arial" w:cs="Arial"/>
                <w:shd w:val="clear" w:color="auto" w:fill="FFFFFF"/>
              </w:rPr>
            </w:pPr>
          </w:p>
        </w:tc>
        <w:tc>
          <w:tcPr>
            <w:tcW w:w="1276" w:type="dxa"/>
            <w:tcBorders>
              <w:top w:val="single" w:sz="4" w:space="0" w:color="auto"/>
              <w:left w:val="nil"/>
              <w:bottom w:val="nil"/>
              <w:right w:val="nil"/>
            </w:tcBorders>
          </w:tcPr>
          <w:p w14:paraId="21681545" w14:textId="77777777" w:rsidR="00C23FEB" w:rsidRPr="003058B8" w:rsidRDefault="00C23FEB" w:rsidP="00CA372A">
            <w:pPr>
              <w:spacing w:line="276" w:lineRule="auto"/>
              <w:jc w:val="center"/>
              <w:rPr>
                <w:rFonts w:ascii="Arial" w:hAnsi="Arial" w:cs="Arial"/>
                <w:shd w:val="clear" w:color="auto" w:fill="FFFFFF"/>
              </w:rPr>
            </w:pPr>
          </w:p>
        </w:tc>
        <w:tc>
          <w:tcPr>
            <w:tcW w:w="1134" w:type="dxa"/>
            <w:tcBorders>
              <w:top w:val="single" w:sz="4" w:space="0" w:color="auto"/>
              <w:left w:val="nil"/>
              <w:bottom w:val="nil"/>
              <w:right w:val="single" w:sz="4" w:space="0" w:color="auto"/>
            </w:tcBorders>
          </w:tcPr>
          <w:p w14:paraId="3104C22C" w14:textId="77777777" w:rsidR="00C23FEB" w:rsidRPr="003058B8" w:rsidRDefault="00C23FEB" w:rsidP="00CA372A">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E99DE1D" w14:textId="4A11FC51" w:rsidR="00C23FEB" w:rsidRPr="00C23FEB" w:rsidRDefault="00C23FEB" w:rsidP="00CA372A">
            <w:pPr>
              <w:spacing w:line="276" w:lineRule="auto"/>
              <w:jc w:val="center"/>
              <w:rPr>
                <w:rFonts w:ascii="Arial" w:hAnsi="Arial" w:cs="Arial"/>
                <w:b/>
                <w:bCs/>
              </w:rPr>
            </w:pPr>
            <w:r w:rsidRPr="00C23FEB">
              <w:rPr>
                <w:rFonts w:ascii="Arial" w:hAnsi="Arial" w:cs="Arial"/>
                <w:b/>
                <w:bCs/>
              </w:rPr>
              <w:t xml:space="preserve">VALOR TOTAL: </w:t>
            </w:r>
          </w:p>
        </w:tc>
        <w:tc>
          <w:tcPr>
            <w:tcW w:w="1985" w:type="dxa"/>
            <w:tcBorders>
              <w:left w:val="single" w:sz="4" w:space="0" w:color="auto"/>
            </w:tcBorders>
          </w:tcPr>
          <w:p w14:paraId="0FEAC6FE" w14:textId="77777777" w:rsidR="00C23FEB" w:rsidRPr="003058B8" w:rsidRDefault="00C23FEB" w:rsidP="00CA372A">
            <w:pPr>
              <w:spacing w:line="276" w:lineRule="auto"/>
              <w:jc w:val="center"/>
              <w:rPr>
                <w:rFonts w:ascii="Arial" w:hAnsi="Arial" w:cs="Arial"/>
              </w:rPr>
            </w:pPr>
          </w:p>
        </w:tc>
      </w:tr>
    </w:tbl>
    <w:p w14:paraId="4F0DC5D6" w14:textId="77777777" w:rsidR="00C23FEB" w:rsidRPr="003058B8" w:rsidRDefault="00C23FEB" w:rsidP="00C23FEB">
      <w:pPr>
        <w:spacing w:line="276" w:lineRule="auto"/>
        <w:jc w:val="both"/>
        <w:rPr>
          <w:rFonts w:ascii="Arial" w:hAnsi="Arial" w:cs="Arial"/>
          <w:sz w:val="22"/>
          <w:szCs w:val="22"/>
          <w:shd w:val="clear" w:color="auto" w:fill="FFFFFF"/>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62D46E15" w:rsidR="008A4257" w:rsidRDefault="008A4257" w:rsidP="008A4257">
      <w:pPr>
        <w:rPr>
          <w:rFonts w:ascii="Arial" w:hAnsi="Arial" w:cs="Arial"/>
        </w:rPr>
      </w:pPr>
      <w:r>
        <w:rPr>
          <w:rFonts w:ascii="Arial" w:hAnsi="Arial" w:cs="Arial"/>
        </w:rPr>
        <w:t>Cidade,</w:t>
      </w:r>
      <w:proofErr w:type="gramStart"/>
      <w:r>
        <w:rPr>
          <w:rFonts w:ascii="Arial" w:hAnsi="Arial" w:cs="Arial"/>
        </w:rPr>
        <w:t>............</w:t>
      </w:r>
      <w:proofErr w:type="gramEnd"/>
      <w:r>
        <w:rPr>
          <w:rFonts w:ascii="Arial" w:hAnsi="Arial" w:cs="Arial"/>
        </w:rPr>
        <w:t xml:space="preserve"> de .............................. de 202</w:t>
      </w:r>
      <w:r w:rsidR="00BF6A3C">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CAAE" w14:textId="77777777" w:rsidR="00691DA3" w:rsidRDefault="00691DA3">
      <w:r>
        <w:separator/>
      </w:r>
    </w:p>
  </w:endnote>
  <w:endnote w:type="continuationSeparator" w:id="0">
    <w:p w14:paraId="68B06E06" w14:textId="77777777" w:rsidR="00691DA3" w:rsidRDefault="0069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A36A1" w14:textId="77777777" w:rsidR="00691DA3" w:rsidRDefault="00691DA3">
      <w:r>
        <w:separator/>
      </w:r>
    </w:p>
  </w:footnote>
  <w:footnote w:type="continuationSeparator" w:id="0">
    <w:p w14:paraId="67AE1121" w14:textId="77777777" w:rsidR="00691DA3" w:rsidRDefault="00691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47C0" w14:textId="59CA292B"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3B9A3BA0">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1AC30F6"/>
    <w:multiLevelType w:val="hybridMultilevel"/>
    <w:tmpl w:val="53A65AAA"/>
    <w:lvl w:ilvl="0" w:tplc="9612C3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4"/>
  </w:num>
  <w:num w:numId="4">
    <w:abstractNumId w:val="22"/>
  </w:num>
  <w:num w:numId="5">
    <w:abstractNumId w:val="11"/>
  </w:num>
  <w:num w:numId="6">
    <w:abstractNumId w:val="10"/>
  </w:num>
  <w:num w:numId="7">
    <w:abstractNumId w:val="17"/>
  </w:num>
  <w:num w:numId="8">
    <w:abstractNumId w:val="12"/>
  </w:num>
  <w:num w:numId="9">
    <w:abstractNumId w:val="14"/>
  </w:num>
  <w:num w:numId="10">
    <w:abstractNumId w:val="6"/>
  </w:num>
  <w:num w:numId="11">
    <w:abstractNumId w:val="7"/>
  </w:num>
  <w:num w:numId="12">
    <w:abstractNumId w:val="3"/>
  </w:num>
  <w:num w:numId="13">
    <w:abstractNumId w:val="2"/>
  </w:num>
  <w:num w:numId="14">
    <w:abstractNumId w:val="9"/>
  </w:num>
  <w:num w:numId="15">
    <w:abstractNumId w:val="16"/>
  </w:num>
  <w:num w:numId="16">
    <w:abstractNumId w:val="19"/>
  </w:num>
  <w:num w:numId="17">
    <w:abstractNumId w:val="18"/>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5"/>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01C26"/>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2C6C"/>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058B8"/>
    <w:rsid w:val="00315AA7"/>
    <w:rsid w:val="003172AF"/>
    <w:rsid w:val="00331959"/>
    <w:rsid w:val="003351E0"/>
    <w:rsid w:val="0033554D"/>
    <w:rsid w:val="00335CB2"/>
    <w:rsid w:val="003420B8"/>
    <w:rsid w:val="003469F7"/>
    <w:rsid w:val="00354BB8"/>
    <w:rsid w:val="00357DF6"/>
    <w:rsid w:val="00371B88"/>
    <w:rsid w:val="00376758"/>
    <w:rsid w:val="003901BC"/>
    <w:rsid w:val="00397006"/>
    <w:rsid w:val="003A538D"/>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1954"/>
    <w:rsid w:val="00532DCC"/>
    <w:rsid w:val="00540B3F"/>
    <w:rsid w:val="00551EF4"/>
    <w:rsid w:val="00563787"/>
    <w:rsid w:val="005726D3"/>
    <w:rsid w:val="00576164"/>
    <w:rsid w:val="00576F08"/>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1DA3"/>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3089"/>
    <w:rsid w:val="007B7814"/>
    <w:rsid w:val="007B7CF2"/>
    <w:rsid w:val="007C2386"/>
    <w:rsid w:val="007D0700"/>
    <w:rsid w:val="007D190E"/>
    <w:rsid w:val="007D3E71"/>
    <w:rsid w:val="007E6419"/>
    <w:rsid w:val="007F3169"/>
    <w:rsid w:val="007F3A53"/>
    <w:rsid w:val="007F41B0"/>
    <w:rsid w:val="007F5004"/>
    <w:rsid w:val="0081400E"/>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3737"/>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BF6A3C"/>
    <w:rsid w:val="00C0119A"/>
    <w:rsid w:val="00C20341"/>
    <w:rsid w:val="00C23FEB"/>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079"/>
    <w:rsid w:val="00DE59E2"/>
    <w:rsid w:val="00DF2A9A"/>
    <w:rsid w:val="00DF55C6"/>
    <w:rsid w:val="00DF7327"/>
    <w:rsid w:val="00E0132C"/>
    <w:rsid w:val="00E025AC"/>
    <w:rsid w:val="00E0286F"/>
    <w:rsid w:val="00E055D2"/>
    <w:rsid w:val="00E10C77"/>
    <w:rsid w:val="00E1251C"/>
    <w:rsid w:val="00E159F1"/>
    <w:rsid w:val="00E16BAD"/>
    <w:rsid w:val="00E253F1"/>
    <w:rsid w:val="00E416BE"/>
    <w:rsid w:val="00E500DE"/>
    <w:rsid w:val="00E540BA"/>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07DA"/>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Web)"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Web)"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440375118">
      <w:bodyDiv w:val="1"/>
      <w:marLeft w:val="0"/>
      <w:marRight w:val="0"/>
      <w:marTop w:val="0"/>
      <w:marBottom w:val="0"/>
      <w:divBdr>
        <w:top w:val="none" w:sz="0" w:space="0" w:color="auto"/>
        <w:left w:val="none" w:sz="0" w:space="0" w:color="auto"/>
        <w:bottom w:val="none" w:sz="0" w:space="0" w:color="auto"/>
        <w:right w:val="none" w:sz="0" w:space="0" w:color="auto"/>
      </w:divBdr>
      <w:divsChild>
        <w:div w:id="57051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E1"/>
    <w:rsid w:val="00042067"/>
    <w:rsid w:val="00192C6C"/>
    <w:rsid w:val="00331959"/>
    <w:rsid w:val="00384ECD"/>
    <w:rsid w:val="00585484"/>
    <w:rsid w:val="006079F3"/>
    <w:rsid w:val="006160F4"/>
    <w:rsid w:val="006232E5"/>
    <w:rsid w:val="007B3089"/>
    <w:rsid w:val="008602E1"/>
    <w:rsid w:val="00873DAD"/>
    <w:rsid w:val="00A53737"/>
    <w:rsid w:val="00AE36E6"/>
    <w:rsid w:val="00BA5BFF"/>
    <w:rsid w:val="00CF3B59"/>
    <w:rsid w:val="00D67209"/>
    <w:rsid w:val="00E025AC"/>
    <w:rsid w:val="00F90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0C82192-727A-431E-81D1-AAF2F773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3367</Words>
  <Characters>18187</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1392/2026</dc:subject>
  <dc:creator>José Reinaldo Oliveira Moura</dc:creator>
  <cp:lastModifiedBy>fmkawai@gmail.com</cp:lastModifiedBy>
  <cp:revision>9</cp:revision>
  <cp:lastPrinted>2025-05-20T19:34:00Z</cp:lastPrinted>
  <dcterms:created xsi:type="dcterms:W3CDTF">2026-02-18T15:29:00Z</dcterms:created>
  <dcterms:modified xsi:type="dcterms:W3CDTF">2026-04-30T21:05:00Z</dcterms:modified>
  <cp:contentStatus>19/2026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