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66AC13BD" w:rsidR="00EC28A5" w:rsidRPr="005F40E2" w:rsidRDefault="003F7F3D" w:rsidP="000E601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F470AC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5F2EE2" w:rsidRPr="005F2EE2">
        <w:rPr>
          <w:rFonts w:ascii="Arial" w:hAnsi="Arial" w:cs="Arial"/>
          <w:sz w:val="22"/>
          <w:szCs w:val="22"/>
          <w:shd w:val="clear" w:color="auto" w:fill="FFFFFF"/>
        </w:rPr>
        <w:t>contratação de empresa especializada na confecção e instalação de divisória em Eucatex até o teto, com duas portas de correr, para isolamento térmico e funcional da sala 21B, onde se encontram os servidores de rede e aplicações da Câmara Municipal de Santa Bárbara d’Oeste</w:t>
      </w:r>
      <w:r w:rsidR="008D0736">
        <w:rPr>
          <w:rFonts w:ascii="Arial" w:hAnsi="Arial" w:cs="Arial"/>
          <w:sz w:val="22"/>
          <w:szCs w:val="22"/>
        </w:rPr>
        <w:t xml:space="preserve">, 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F470AC">
      <w:pPr>
        <w:jc w:val="both"/>
        <w:rPr>
          <w:rFonts w:ascii="Arial" w:hAnsi="Arial" w:cs="Arial"/>
          <w:sz w:val="22"/>
          <w:szCs w:val="22"/>
        </w:rPr>
      </w:pPr>
    </w:p>
    <w:p w14:paraId="6950D0EC" w14:textId="698E5874" w:rsidR="004E78C0" w:rsidRDefault="003F7F3D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F2EE2" w:rsidRPr="005F2EE2">
        <w:rPr>
          <w:rFonts w:ascii="Arial" w:hAnsi="Arial" w:cs="Arial"/>
          <w:sz w:val="22"/>
          <w:szCs w:val="22"/>
        </w:rPr>
        <w:t>A sala 21B atualmente abriga os servidores de rede e aplicações, permanecendo fechada e climatizada de forma constante. A instalação da divisória permitirá o isolamento térmico dessa área, otimizando a climatização e o uso do espaço físico restante, em conformidade com as boas práticas de infraestrutura de TI.</w:t>
      </w:r>
    </w:p>
    <w:p w14:paraId="6DD3CE5C" w14:textId="77777777" w:rsidR="00757902" w:rsidRDefault="00757902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38D97D27" w14:textId="77777777" w:rsidR="00757902" w:rsidRDefault="00757902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10A95A5" w14:textId="77777777" w:rsidR="00F470AC" w:rsidRDefault="00F470AC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7AF8878" w14:textId="78383869" w:rsidR="001321FE" w:rsidRPr="005F40E2" w:rsidRDefault="003F7F3D" w:rsidP="000C20BE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0C20BE" w:rsidRPr="000C20BE">
        <w:rPr>
          <w:rFonts w:ascii="Arial" w:hAnsi="Arial" w:cs="Arial"/>
          <w:sz w:val="22"/>
          <w:szCs w:val="22"/>
        </w:rPr>
        <w:t>ficha nº</w:t>
      </w:r>
      <w:r w:rsidR="000C20BE">
        <w:rPr>
          <w:rFonts w:ascii="Arial" w:hAnsi="Arial" w:cs="Arial"/>
          <w:sz w:val="22"/>
          <w:szCs w:val="22"/>
        </w:rPr>
        <w:t xml:space="preserve"> </w:t>
      </w:r>
      <w:r w:rsidR="000C20BE" w:rsidRPr="000C20BE">
        <w:rPr>
          <w:rFonts w:ascii="Arial" w:hAnsi="Arial" w:cs="Arial"/>
          <w:sz w:val="22"/>
          <w:szCs w:val="22"/>
        </w:rPr>
        <w:t>12 – 3.3.90.39.00 – outros serviços de terceiros – pessoa jurídica, subelemento nº</w:t>
      </w:r>
      <w:r w:rsidR="000C20BE">
        <w:rPr>
          <w:rFonts w:ascii="Arial" w:hAnsi="Arial" w:cs="Arial"/>
          <w:sz w:val="22"/>
          <w:szCs w:val="22"/>
        </w:rPr>
        <w:t xml:space="preserve"> </w:t>
      </w:r>
      <w:r w:rsidR="000C20BE" w:rsidRPr="000C20BE">
        <w:rPr>
          <w:rFonts w:ascii="Arial" w:hAnsi="Arial" w:cs="Arial"/>
          <w:sz w:val="22"/>
          <w:szCs w:val="22"/>
        </w:rPr>
        <w:t>16 – manutenção e conservação de bens imóveis</w:t>
      </w:r>
      <w:r w:rsidR="000C20BE">
        <w:rPr>
          <w:rFonts w:ascii="Arial" w:hAnsi="Arial" w:cs="Arial"/>
          <w:sz w:val="22"/>
          <w:szCs w:val="22"/>
        </w:rPr>
        <w:t>.</w:t>
      </w:r>
    </w:p>
    <w:p w14:paraId="44B0B852" w14:textId="77777777" w:rsidR="00F220CB" w:rsidRDefault="00F220CB" w:rsidP="00F470AC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470AC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7323CFF7" w14:textId="38E71B7C" w:rsidR="003F7F3D" w:rsidRDefault="003F7F3D" w:rsidP="00F470AC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5A594E">
        <w:rPr>
          <w:rFonts w:ascii="Arial" w:hAnsi="Arial" w:cs="Arial"/>
          <w:b/>
          <w:sz w:val="22"/>
          <w:szCs w:val="22"/>
          <w:highlight w:val="yellow"/>
        </w:rPr>
        <w:t>19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5A594E">
        <w:rPr>
          <w:rFonts w:ascii="Arial" w:hAnsi="Arial" w:cs="Arial"/>
          <w:b/>
          <w:sz w:val="22"/>
          <w:szCs w:val="22"/>
          <w:highlight w:val="yellow"/>
        </w:rPr>
        <w:t>03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555274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43B0A68" w14:textId="77777777" w:rsidR="0066124A" w:rsidRDefault="0066124A" w:rsidP="00F470A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3269153" w14:textId="77777777" w:rsidR="0031158A" w:rsidRDefault="0031158A" w:rsidP="0031158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19A1D50D" w14:textId="77777777" w:rsidR="0031158A" w:rsidRDefault="0031158A" w:rsidP="0031158A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0771A87" w14:textId="77777777" w:rsidR="0031158A" w:rsidRDefault="0031158A" w:rsidP="0031158A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F470AC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2FA0C221" w14:textId="77777777" w:rsidR="005F2EE2" w:rsidRPr="005874B7" w:rsidRDefault="003F7F3D" w:rsidP="005F2EE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5F2EE2" w:rsidRPr="00FD431C">
        <w:rPr>
          <w:rFonts w:ascii="Arial" w:hAnsi="Arial" w:cs="Arial"/>
          <w:b/>
          <w:sz w:val="22"/>
          <w:szCs w:val="22"/>
          <w:shd w:val="clear" w:color="auto" w:fill="FFFFFF"/>
        </w:rPr>
        <w:t>R$ 6.057,67. (Seis mil e cinquenta e sete reais e</w:t>
      </w:r>
      <w:r w:rsidR="005F2EE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5F2EE2" w:rsidRPr="00FD431C">
        <w:rPr>
          <w:rFonts w:ascii="Arial" w:hAnsi="Arial" w:cs="Arial"/>
          <w:b/>
          <w:sz w:val="22"/>
          <w:szCs w:val="22"/>
          <w:shd w:val="clear" w:color="auto" w:fill="FFFFFF"/>
        </w:rPr>
        <w:t>sessenta e sete</w:t>
      </w:r>
      <w:r w:rsidR="005F2EE2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5F2EE2" w:rsidRPr="00FD431C">
        <w:rPr>
          <w:rFonts w:ascii="Arial" w:hAnsi="Arial" w:cs="Arial"/>
          <w:b/>
          <w:sz w:val="22"/>
          <w:szCs w:val="22"/>
          <w:shd w:val="clear" w:color="auto" w:fill="FFFFFF"/>
        </w:rPr>
        <w:t>centavos)</w:t>
      </w:r>
    </w:p>
    <w:p w14:paraId="74D95E42" w14:textId="45442B74" w:rsidR="001321FE" w:rsidRDefault="001321FE" w:rsidP="00F470AC">
      <w:pPr>
        <w:jc w:val="both"/>
        <w:rPr>
          <w:rFonts w:ascii="Arial" w:hAnsi="Arial" w:cs="Arial"/>
          <w:b/>
          <w:sz w:val="22"/>
          <w:szCs w:val="22"/>
        </w:rPr>
      </w:pPr>
    </w:p>
    <w:p w14:paraId="766A5EE5" w14:textId="77777777" w:rsidR="00BB4766" w:rsidRDefault="00BB4766" w:rsidP="00F470AC">
      <w:pPr>
        <w:jc w:val="center"/>
        <w:rPr>
          <w:rFonts w:ascii="Arial" w:hAnsi="Arial" w:cs="Arial"/>
          <w:sz w:val="22"/>
          <w:szCs w:val="22"/>
        </w:rPr>
      </w:pPr>
    </w:p>
    <w:p w14:paraId="254926C2" w14:textId="36B6FFA7" w:rsidR="001D59A2" w:rsidRDefault="003F7F3D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5A594E">
        <w:rPr>
          <w:rFonts w:ascii="Arial" w:hAnsi="Arial" w:cs="Arial"/>
          <w:noProof/>
          <w:sz w:val="22"/>
          <w:szCs w:val="22"/>
        </w:rPr>
        <w:t>16 de março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6F81757" w14:textId="77777777" w:rsidR="00757902" w:rsidRPr="005F40E2" w:rsidRDefault="00757902" w:rsidP="00F470AC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0A60" w14:textId="77777777" w:rsidR="00EF3F49" w:rsidRDefault="00EF3F49" w:rsidP="00FC6284">
      <w:r>
        <w:separator/>
      </w:r>
    </w:p>
  </w:endnote>
  <w:endnote w:type="continuationSeparator" w:id="0">
    <w:p w14:paraId="6EB83B3A" w14:textId="77777777" w:rsidR="00EF3F49" w:rsidRDefault="00EF3F49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0A99B" w14:textId="77777777" w:rsidR="00EF3F49" w:rsidRDefault="00EF3F49" w:rsidP="00FC6284">
      <w:r>
        <w:separator/>
      </w:r>
    </w:p>
  </w:footnote>
  <w:footnote w:type="continuationSeparator" w:id="0">
    <w:p w14:paraId="5C7F18F4" w14:textId="77777777" w:rsidR="00EF3F49" w:rsidRDefault="00EF3F49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C20BE"/>
    <w:rsid w:val="000D21BA"/>
    <w:rsid w:val="000D71E8"/>
    <w:rsid w:val="000D7F28"/>
    <w:rsid w:val="000E1F2A"/>
    <w:rsid w:val="000E41A7"/>
    <w:rsid w:val="000E601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158A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0166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274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594E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1CD6"/>
    <w:rsid w:val="005E3725"/>
    <w:rsid w:val="005E551A"/>
    <w:rsid w:val="005F2EB3"/>
    <w:rsid w:val="005F2EE2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57902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0751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736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6D7B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168C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3A05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904DA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3F49"/>
    <w:rsid w:val="00EF5A0E"/>
    <w:rsid w:val="00F0041E"/>
    <w:rsid w:val="00F012C7"/>
    <w:rsid w:val="00F04842"/>
    <w:rsid w:val="00F05E43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5</cp:revision>
  <cp:lastPrinted>2024-08-02T15:20:00Z</cp:lastPrinted>
  <dcterms:created xsi:type="dcterms:W3CDTF">2025-11-28T14:27:00Z</dcterms:created>
  <dcterms:modified xsi:type="dcterms:W3CDTF">2026-03-16T12:23:00Z</dcterms:modified>
</cp:coreProperties>
</file>