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41C1" w14:textId="25C7AF1B" w:rsidR="005C3C36" w:rsidRPr="00265F24" w:rsidRDefault="009D3251" w:rsidP="008A105F">
      <w:pPr>
        <w:spacing w:line="276" w:lineRule="auto"/>
        <w:jc w:val="center"/>
        <w:rPr>
          <w:rFonts w:ascii="Arial" w:hAnsi="Arial" w:cs="Arial"/>
          <w:b/>
          <w:sz w:val="22"/>
          <w:szCs w:val="22"/>
        </w:rPr>
      </w:pPr>
      <w:r w:rsidRPr="00265F24">
        <w:rPr>
          <w:rFonts w:ascii="Arial" w:hAnsi="Arial" w:cs="Arial"/>
          <w:b/>
          <w:sz w:val="22"/>
          <w:szCs w:val="22"/>
        </w:rPr>
        <w:t xml:space="preserve"> </w:t>
      </w:r>
      <w:r w:rsidR="005C3C36" w:rsidRPr="00265F24">
        <w:rPr>
          <w:rFonts w:ascii="Arial" w:hAnsi="Arial" w:cs="Arial"/>
          <w:b/>
          <w:sz w:val="22"/>
          <w:szCs w:val="22"/>
        </w:rPr>
        <w:t xml:space="preserve">TERMO DE REFERÊNCIA </w:t>
      </w:r>
      <w:r w:rsidR="00042AB2" w:rsidRPr="00265F24">
        <w:rPr>
          <w:rFonts w:ascii="Arial" w:hAnsi="Arial" w:cs="Arial"/>
          <w:b/>
          <w:sz w:val="22"/>
          <w:szCs w:val="22"/>
        </w:rPr>
        <w:t xml:space="preserve">nº </w:t>
      </w:r>
      <w:r w:rsidR="00027121">
        <w:rPr>
          <w:rFonts w:ascii="Arial" w:hAnsi="Arial" w:cs="Arial"/>
          <w:b/>
          <w:sz w:val="22"/>
          <w:szCs w:val="22"/>
        </w:rPr>
        <w:t>4</w:t>
      </w:r>
      <w:r w:rsidR="001D169B" w:rsidRPr="00265F24">
        <w:rPr>
          <w:rFonts w:ascii="Arial" w:hAnsi="Arial" w:cs="Arial"/>
          <w:b/>
          <w:sz w:val="22"/>
          <w:szCs w:val="22"/>
        </w:rPr>
        <w:t>6</w:t>
      </w:r>
      <w:r w:rsidR="00203275" w:rsidRPr="00265F24">
        <w:rPr>
          <w:rFonts w:ascii="Arial" w:hAnsi="Arial" w:cs="Arial"/>
          <w:b/>
          <w:sz w:val="22"/>
          <w:szCs w:val="22"/>
        </w:rPr>
        <w:t>/2025</w:t>
      </w:r>
    </w:p>
    <w:p w14:paraId="19942E21" w14:textId="77777777" w:rsidR="00042AB2" w:rsidRPr="00265F24" w:rsidRDefault="00042AB2" w:rsidP="006341C0">
      <w:pPr>
        <w:spacing w:line="276" w:lineRule="auto"/>
        <w:jc w:val="center"/>
        <w:rPr>
          <w:rFonts w:ascii="Arial" w:hAnsi="Arial" w:cs="Arial"/>
          <w:b/>
          <w:sz w:val="22"/>
          <w:szCs w:val="22"/>
        </w:rPr>
      </w:pPr>
      <w:r w:rsidRPr="00265F24">
        <w:rPr>
          <w:rFonts w:ascii="Arial" w:hAnsi="Arial" w:cs="Arial"/>
          <w:b/>
          <w:sz w:val="22"/>
          <w:szCs w:val="22"/>
        </w:rPr>
        <w:t>(De acordo com Art. 6º, XXIII, da Lei 14.133/2021)</w:t>
      </w:r>
    </w:p>
    <w:p w14:paraId="74A6EDF2" w14:textId="77777777" w:rsidR="005A450E" w:rsidRPr="00265F24" w:rsidRDefault="005A450E" w:rsidP="006341C0">
      <w:pPr>
        <w:spacing w:line="276" w:lineRule="auto"/>
        <w:rPr>
          <w:rFonts w:ascii="Arial" w:hAnsi="Arial" w:cs="Arial"/>
          <w:sz w:val="22"/>
          <w:szCs w:val="22"/>
        </w:rPr>
      </w:pPr>
    </w:p>
    <w:p w14:paraId="6086DC89" w14:textId="6E2466D1" w:rsidR="003469F7" w:rsidRPr="00265F24" w:rsidRDefault="006D2A4E" w:rsidP="003469F7">
      <w:pPr>
        <w:spacing w:line="276" w:lineRule="auto"/>
        <w:rPr>
          <w:rFonts w:ascii="Arial" w:hAnsi="Arial" w:cs="Arial"/>
          <w:b/>
          <w:sz w:val="22"/>
          <w:szCs w:val="22"/>
        </w:rPr>
      </w:pPr>
      <w:r w:rsidRPr="00265F24">
        <w:rPr>
          <w:rFonts w:ascii="Arial" w:hAnsi="Arial" w:cs="Arial"/>
          <w:b/>
          <w:sz w:val="22"/>
          <w:szCs w:val="22"/>
        </w:rPr>
        <w:t>PROCESSO</w:t>
      </w:r>
      <w:r w:rsidR="006341C0" w:rsidRPr="00265F24">
        <w:rPr>
          <w:rFonts w:ascii="Arial" w:hAnsi="Arial" w:cs="Arial"/>
          <w:b/>
          <w:sz w:val="22"/>
          <w:szCs w:val="22"/>
        </w:rPr>
        <w:t xml:space="preserve"> </w:t>
      </w:r>
      <w:r w:rsidRPr="00265F24">
        <w:rPr>
          <w:rFonts w:ascii="Arial" w:hAnsi="Arial" w:cs="Arial"/>
          <w:b/>
          <w:sz w:val="22"/>
          <w:szCs w:val="22"/>
        </w:rPr>
        <w:t>N</w:t>
      </w:r>
      <w:r w:rsidR="006341C0" w:rsidRPr="00265F24">
        <w:rPr>
          <w:rFonts w:ascii="Arial" w:hAnsi="Arial" w:cs="Arial"/>
          <w:b/>
          <w:sz w:val="22"/>
          <w:szCs w:val="22"/>
        </w:rPr>
        <w:t xml:space="preserve">º </w:t>
      </w:r>
      <w:r w:rsidR="00027121">
        <w:rPr>
          <w:rFonts w:ascii="Arial" w:hAnsi="Arial" w:cs="Arial"/>
          <w:b/>
          <w:sz w:val="22"/>
          <w:szCs w:val="22"/>
        </w:rPr>
        <w:t>3782</w:t>
      </w:r>
      <w:r w:rsidR="00B138E8" w:rsidRPr="00265F24">
        <w:rPr>
          <w:rFonts w:ascii="Arial" w:hAnsi="Arial" w:cs="Arial"/>
          <w:b/>
          <w:sz w:val="22"/>
          <w:szCs w:val="22"/>
        </w:rPr>
        <w:t>/202</w:t>
      </w:r>
      <w:r w:rsidR="00AB08BF" w:rsidRPr="00265F24">
        <w:rPr>
          <w:rFonts w:ascii="Arial" w:hAnsi="Arial" w:cs="Arial"/>
          <w:b/>
          <w:sz w:val="22"/>
          <w:szCs w:val="22"/>
        </w:rPr>
        <w:t>5</w:t>
      </w:r>
    </w:p>
    <w:p w14:paraId="30C763B7" w14:textId="3A1614E5" w:rsidR="00D765F5" w:rsidRPr="00027121" w:rsidRDefault="006D2A4E" w:rsidP="00B138E8">
      <w:pPr>
        <w:spacing w:line="276" w:lineRule="auto"/>
        <w:jc w:val="both"/>
        <w:rPr>
          <w:rFonts w:ascii="Arial" w:hAnsi="Arial" w:cs="Arial"/>
          <w:sz w:val="22"/>
          <w:szCs w:val="22"/>
        </w:rPr>
      </w:pPr>
      <w:r w:rsidRPr="00265F24">
        <w:rPr>
          <w:rFonts w:ascii="Arial" w:hAnsi="Arial" w:cs="Arial"/>
          <w:b/>
          <w:sz w:val="22"/>
          <w:szCs w:val="22"/>
        </w:rPr>
        <w:t>ASSUNTO</w:t>
      </w:r>
      <w:r w:rsidR="006341C0" w:rsidRPr="00265F24">
        <w:rPr>
          <w:rFonts w:ascii="Arial" w:hAnsi="Arial" w:cs="Arial"/>
          <w:b/>
          <w:sz w:val="22"/>
          <w:szCs w:val="22"/>
        </w:rPr>
        <w:t>:</w:t>
      </w:r>
      <w:r w:rsidR="00027121">
        <w:rPr>
          <w:rFonts w:ascii="Arial" w:hAnsi="Arial" w:cs="Arial"/>
          <w:sz w:val="22"/>
          <w:szCs w:val="22"/>
          <w:shd w:val="clear" w:color="auto" w:fill="FFFFFF"/>
        </w:rPr>
        <w:t xml:space="preserve"> </w:t>
      </w:r>
      <w:r w:rsidR="00027121" w:rsidRPr="00027121">
        <w:rPr>
          <w:rFonts w:ascii="Arial" w:hAnsi="Arial" w:cs="Arial"/>
          <w:sz w:val="22"/>
          <w:szCs w:val="22"/>
        </w:rPr>
        <w:t>Contrata</w:t>
      </w:r>
      <w:r w:rsidR="00F80907">
        <w:rPr>
          <w:rFonts w:ascii="Arial" w:hAnsi="Arial" w:cs="Arial"/>
          <w:sz w:val="22"/>
          <w:szCs w:val="22"/>
        </w:rPr>
        <w:t xml:space="preserve">ção de empresa especializada em </w:t>
      </w:r>
      <w:r w:rsidR="00027121" w:rsidRPr="00027121">
        <w:rPr>
          <w:rFonts w:ascii="Arial" w:hAnsi="Arial" w:cs="Arial"/>
          <w:sz w:val="22"/>
          <w:szCs w:val="22"/>
        </w:rPr>
        <w:t>Medicina e Segurança do Trabalho para atend</w:t>
      </w:r>
      <w:r w:rsidR="00F80907">
        <w:rPr>
          <w:rFonts w:ascii="Arial" w:hAnsi="Arial" w:cs="Arial"/>
          <w:sz w:val="22"/>
          <w:szCs w:val="22"/>
        </w:rPr>
        <w:t xml:space="preserve">er as obrigações trabalhistas e </w:t>
      </w:r>
      <w:r w:rsidR="00027121" w:rsidRPr="00027121">
        <w:rPr>
          <w:rFonts w:ascii="Arial" w:hAnsi="Arial" w:cs="Arial"/>
          <w:sz w:val="22"/>
          <w:szCs w:val="22"/>
        </w:rPr>
        <w:t>previdenciárias</w:t>
      </w:r>
      <w:r w:rsidR="00027121">
        <w:rPr>
          <w:rFonts w:ascii="Arial" w:hAnsi="Arial" w:cs="Arial"/>
          <w:sz w:val="22"/>
          <w:szCs w:val="22"/>
        </w:rPr>
        <w:t>.</w:t>
      </w:r>
    </w:p>
    <w:p w14:paraId="6C492531" w14:textId="5ECFBEAB" w:rsidR="005C3C36" w:rsidRPr="00265F24" w:rsidRDefault="005C3C36" w:rsidP="003469F7">
      <w:pPr>
        <w:spacing w:line="276" w:lineRule="auto"/>
        <w:rPr>
          <w:rFonts w:ascii="Arial" w:hAnsi="Arial" w:cs="Arial"/>
          <w:sz w:val="22"/>
          <w:szCs w:val="22"/>
        </w:rPr>
      </w:pPr>
      <w:r w:rsidRPr="00265F24">
        <w:rPr>
          <w:rFonts w:ascii="Arial" w:hAnsi="Arial" w:cs="Arial"/>
          <w:b/>
          <w:sz w:val="22"/>
          <w:szCs w:val="22"/>
        </w:rPr>
        <w:t>Unidade Solicitante</w:t>
      </w:r>
      <w:r w:rsidRPr="00265F24">
        <w:rPr>
          <w:rFonts w:ascii="Arial" w:hAnsi="Arial" w:cs="Arial"/>
          <w:sz w:val="22"/>
          <w:szCs w:val="22"/>
        </w:rPr>
        <w:t>:</w:t>
      </w:r>
      <w:r w:rsidR="00871374" w:rsidRPr="00265F24">
        <w:rPr>
          <w:rFonts w:ascii="Arial" w:hAnsi="Arial" w:cs="Arial"/>
          <w:sz w:val="22"/>
          <w:szCs w:val="22"/>
        </w:rPr>
        <w:t xml:space="preserve"> </w:t>
      </w:r>
      <w:r w:rsidR="00563DB1">
        <w:rPr>
          <w:rFonts w:ascii="Arial" w:hAnsi="Arial" w:cs="Arial"/>
          <w:sz w:val="22"/>
          <w:szCs w:val="22"/>
        </w:rPr>
        <w:t>Setor de Recursos Humanos.</w:t>
      </w:r>
    </w:p>
    <w:p w14:paraId="4D24AE1A" w14:textId="77777777" w:rsidR="003469F7" w:rsidRPr="00265F24" w:rsidRDefault="003469F7" w:rsidP="003469F7">
      <w:pPr>
        <w:spacing w:line="276" w:lineRule="auto"/>
        <w:rPr>
          <w:rFonts w:ascii="Arial" w:hAnsi="Arial" w:cs="Arial"/>
          <w:sz w:val="22"/>
          <w:szCs w:val="22"/>
        </w:rPr>
      </w:pPr>
      <w:r w:rsidRPr="00265F24">
        <w:rPr>
          <w:rFonts w:ascii="Arial" w:hAnsi="Arial" w:cs="Arial"/>
          <w:b/>
          <w:sz w:val="22"/>
          <w:szCs w:val="22"/>
        </w:rPr>
        <w:t>Fundamento</w:t>
      </w:r>
      <w:r w:rsidRPr="00265F24">
        <w:rPr>
          <w:rFonts w:ascii="Arial" w:hAnsi="Arial" w:cs="Arial"/>
          <w:sz w:val="22"/>
          <w:szCs w:val="22"/>
        </w:rPr>
        <w:t>: Dispensa de licitação [Art. 75, Inc. II da Lei 14.133/2021]</w:t>
      </w:r>
    </w:p>
    <w:p w14:paraId="13380B77" w14:textId="77777777" w:rsidR="00512E04" w:rsidRPr="00265F24" w:rsidRDefault="00512E04" w:rsidP="003469F7">
      <w:pPr>
        <w:spacing w:line="276" w:lineRule="auto"/>
        <w:rPr>
          <w:rFonts w:ascii="Arial" w:hAnsi="Arial" w:cs="Arial"/>
          <w:sz w:val="22"/>
          <w:szCs w:val="22"/>
        </w:rPr>
      </w:pPr>
      <w:r w:rsidRPr="00265F24">
        <w:rPr>
          <w:rFonts w:ascii="Arial" w:hAnsi="Arial" w:cs="Arial"/>
          <w:b/>
          <w:sz w:val="22"/>
          <w:szCs w:val="22"/>
        </w:rPr>
        <w:t>Critério de seleção</w:t>
      </w:r>
      <w:r w:rsidRPr="00265F24">
        <w:rPr>
          <w:rFonts w:ascii="Arial" w:hAnsi="Arial" w:cs="Arial"/>
          <w:sz w:val="22"/>
          <w:szCs w:val="22"/>
        </w:rPr>
        <w:t>: Menor preço.</w:t>
      </w:r>
    </w:p>
    <w:p w14:paraId="681C9CE9" w14:textId="2C33C49D" w:rsidR="003469F7" w:rsidRPr="00265F24" w:rsidRDefault="003469F7" w:rsidP="003469F7">
      <w:pPr>
        <w:spacing w:line="276" w:lineRule="auto"/>
        <w:rPr>
          <w:rFonts w:ascii="Arial" w:hAnsi="Arial" w:cs="Arial"/>
          <w:sz w:val="22"/>
          <w:szCs w:val="22"/>
        </w:rPr>
      </w:pPr>
      <w:r w:rsidRPr="00265F24">
        <w:rPr>
          <w:rFonts w:ascii="Arial" w:hAnsi="Arial" w:cs="Arial"/>
          <w:b/>
          <w:sz w:val="22"/>
          <w:szCs w:val="22"/>
        </w:rPr>
        <w:t>ETP</w:t>
      </w:r>
      <w:r w:rsidRPr="00265F24">
        <w:rPr>
          <w:rFonts w:ascii="Arial" w:hAnsi="Arial" w:cs="Arial"/>
          <w:sz w:val="22"/>
          <w:szCs w:val="22"/>
        </w:rPr>
        <w:t xml:space="preserve">: Dispensado </w:t>
      </w:r>
      <w:r w:rsidR="00563DB1">
        <w:rPr>
          <w:rFonts w:ascii="Arial" w:hAnsi="Arial" w:cs="Arial"/>
          <w:sz w:val="22"/>
          <w:szCs w:val="22"/>
        </w:rPr>
        <w:t>[Art. 72, I da Lei 14.133/2021]</w:t>
      </w:r>
    </w:p>
    <w:p w14:paraId="2CBC77D4" w14:textId="19BE3DEC" w:rsidR="00512E04" w:rsidRPr="003862E1" w:rsidRDefault="00512E04" w:rsidP="003862E1">
      <w:pPr>
        <w:spacing w:line="276" w:lineRule="auto"/>
        <w:rPr>
          <w:rFonts w:ascii="Arial" w:hAnsi="Arial" w:cs="Arial"/>
          <w:b/>
          <w:bCs/>
          <w:sz w:val="22"/>
          <w:szCs w:val="22"/>
        </w:rPr>
      </w:pPr>
      <w:r w:rsidRPr="00265F24">
        <w:rPr>
          <w:rFonts w:ascii="Arial" w:hAnsi="Arial" w:cs="Arial"/>
          <w:b/>
          <w:sz w:val="22"/>
          <w:szCs w:val="22"/>
        </w:rPr>
        <w:t>Valor Estimado</w:t>
      </w:r>
      <w:r w:rsidRPr="00265F24">
        <w:rPr>
          <w:rFonts w:ascii="Arial" w:hAnsi="Arial" w:cs="Arial"/>
          <w:sz w:val="22"/>
          <w:szCs w:val="22"/>
        </w:rPr>
        <w:t xml:space="preserve">: </w:t>
      </w:r>
      <w:r w:rsidR="003862E1" w:rsidRPr="003862E1">
        <w:rPr>
          <w:rFonts w:ascii="Arial" w:hAnsi="Arial" w:cs="Arial"/>
          <w:b/>
          <w:bCs/>
          <w:sz w:val="22"/>
          <w:szCs w:val="22"/>
        </w:rPr>
        <w:t>R$ 25.433,70. (Vinte e cinco mil e quatrocentos e</w:t>
      </w:r>
      <w:r w:rsidR="003862E1">
        <w:rPr>
          <w:rFonts w:ascii="Arial" w:hAnsi="Arial" w:cs="Arial"/>
          <w:b/>
          <w:bCs/>
          <w:sz w:val="22"/>
          <w:szCs w:val="22"/>
        </w:rPr>
        <w:t xml:space="preserve"> </w:t>
      </w:r>
      <w:r w:rsidR="003862E1" w:rsidRPr="003862E1">
        <w:rPr>
          <w:rFonts w:ascii="Arial" w:hAnsi="Arial" w:cs="Arial"/>
          <w:b/>
          <w:bCs/>
          <w:sz w:val="22"/>
          <w:szCs w:val="22"/>
        </w:rPr>
        <w:t>trinta e três reais e setenta centavos)</w:t>
      </w:r>
    </w:p>
    <w:p w14:paraId="51F08D9C" w14:textId="77777777" w:rsidR="007E5960" w:rsidRDefault="006D2A4E" w:rsidP="007E5960">
      <w:pPr>
        <w:jc w:val="both"/>
        <w:rPr>
          <w:rFonts w:ascii="Arial" w:hAnsi="Arial" w:cs="Arial"/>
          <w:color w:val="000000"/>
          <w:sz w:val="22"/>
          <w:szCs w:val="22"/>
        </w:rPr>
      </w:pPr>
      <w:r w:rsidRPr="00265F24">
        <w:rPr>
          <w:rFonts w:ascii="Arial" w:hAnsi="Arial" w:cs="Arial"/>
          <w:b/>
          <w:sz w:val="22"/>
          <w:szCs w:val="22"/>
        </w:rPr>
        <w:t>Elemento de despesa</w:t>
      </w:r>
      <w:r w:rsidR="007E5960">
        <w:rPr>
          <w:rFonts w:ascii="Arial" w:hAnsi="Arial" w:cs="Arial"/>
          <w:sz w:val="22"/>
          <w:szCs w:val="22"/>
        </w:rPr>
        <w:t>: f</w:t>
      </w:r>
      <w:r w:rsidR="007E5960" w:rsidRPr="007E5960">
        <w:rPr>
          <w:rFonts w:ascii="Arial" w:hAnsi="Arial" w:cs="Arial"/>
          <w:color w:val="000000"/>
          <w:sz w:val="22"/>
          <w:szCs w:val="22"/>
        </w:rPr>
        <w:t>icha nº</w:t>
      </w:r>
      <w:r w:rsidR="007E5960">
        <w:rPr>
          <w:rFonts w:ascii="Arial" w:hAnsi="Arial" w:cs="Arial"/>
          <w:color w:val="000000"/>
          <w:sz w:val="22"/>
          <w:szCs w:val="22"/>
        </w:rPr>
        <w:t xml:space="preserve"> </w:t>
      </w:r>
      <w:r w:rsidR="007E5960" w:rsidRPr="007E5960">
        <w:rPr>
          <w:rFonts w:ascii="Arial" w:hAnsi="Arial" w:cs="Arial"/>
          <w:color w:val="000000"/>
          <w:sz w:val="22"/>
          <w:szCs w:val="22"/>
        </w:rPr>
        <w:t>19 – 3.3.90.39.00 – outros serviços de terceiros – pessoa jurídica, subelemento nº</w:t>
      </w:r>
      <w:r w:rsidR="007E5960">
        <w:rPr>
          <w:rFonts w:ascii="Arial" w:hAnsi="Arial" w:cs="Arial"/>
          <w:color w:val="000000"/>
          <w:sz w:val="22"/>
          <w:szCs w:val="22"/>
        </w:rPr>
        <w:t xml:space="preserve"> </w:t>
      </w:r>
      <w:r w:rsidR="007E5960" w:rsidRPr="007E5960">
        <w:rPr>
          <w:rFonts w:ascii="Arial" w:hAnsi="Arial" w:cs="Arial"/>
          <w:color w:val="000000"/>
          <w:sz w:val="22"/>
          <w:szCs w:val="22"/>
        </w:rPr>
        <w:t>05 – serviços técnicos profissionais</w:t>
      </w:r>
      <w:r w:rsidR="007E5960">
        <w:rPr>
          <w:rFonts w:ascii="Arial" w:hAnsi="Arial" w:cs="Arial"/>
          <w:color w:val="000000"/>
          <w:sz w:val="22"/>
          <w:szCs w:val="22"/>
        </w:rPr>
        <w:t xml:space="preserve"> </w:t>
      </w:r>
    </w:p>
    <w:p w14:paraId="244CF385" w14:textId="089EDF7E" w:rsidR="00512E04" w:rsidRPr="00265F24" w:rsidRDefault="00512E04" w:rsidP="007E5960">
      <w:pPr>
        <w:rPr>
          <w:rFonts w:ascii="Arial" w:hAnsi="Arial" w:cs="Arial"/>
          <w:sz w:val="22"/>
          <w:szCs w:val="22"/>
        </w:rPr>
      </w:pPr>
      <w:r w:rsidRPr="00265F24">
        <w:rPr>
          <w:rFonts w:ascii="Arial" w:hAnsi="Arial" w:cs="Arial"/>
          <w:b/>
          <w:sz w:val="22"/>
          <w:szCs w:val="22"/>
        </w:rPr>
        <w:t>Tipo de ajuste</w:t>
      </w:r>
      <w:r w:rsidRPr="00265F24">
        <w:rPr>
          <w:rFonts w:ascii="Arial" w:hAnsi="Arial" w:cs="Arial"/>
          <w:sz w:val="22"/>
          <w:szCs w:val="22"/>
        </w:rPr>
        <w:t xml:space="preserve">: </w:t>
      </w:r>
      <w:r w:rsidR="00563DB1">
        <w:rPr>
          <w:rFonts w:ascii="Arial" w:hAnsi="Arial" w:cs="Arial"/>
          <w:sz w:val="22"/>
          <w:szCs w:val="22"/>
        </w:rPr>
        <w:t>Contrato</w:t>
      </w:r>
    </w:p>
    <w:p w14:paraId="372701E5" w14:textId="77777777" w:rsidR="00ED7BC7" w:rsidRPr="00265F24" w:rsidRDefault="00795C06" w:rsidP="00D765F5">
      <w:pPr>
        <w:spacing w:line="276" w:lineRule="auto"/>
        <w:rPr>
          <w:rFonts w:ascii="Arial" w:hAnsi="Arial" w:cs="Arial"/>
          <w:sz w:val="22"/>
          <w:szCs w:val="22"/>
        </w:rPr>
      </w:pPr>
      <w:r w:rsidRPr="00265F24">
        <w:rPr>
          <w:rFonts w:ascii="Arial" w:hAnsi="Arial" w:cs="Arial"/>
          <w:b/>
          <w:sz w:val="22"/>
          <w:szCs w:val="22"/>
        </w:rPr>
        <w:t>Permitida Subcontratação</w:t>
      </w:r>
      <w:r w:rsidRPr="00265F24">
        <w:rPr>
          <w:rFonts w:ascii="Arial" w:hAnsi="Arial" w:cs="Arial"/>
          <w:sz w:val="22"/>
          <w:szCs w:val="22"/>
        </w:rPr>
        <w:t>: Não.</w:t>
      </w:r>
    </w:p>
    <w:p w14:paraId="6E807A17" w14:textId="77777777" w:rsidR="00ED7BC7" w:rsidRPr="00265F24" w:rsidRDefault="00ED7BC7" w:rsidP="00D765F5">
      <w:pPr>
        <w:spacing w:line="276" w:lineRule="auto"/>
        <w:rPr>
          <w:rFonts w:ascii="Arial" w:hAnsi="Arial" w:cs="Arial"/>
          <w:sz w:val="22"/>
          <w:szCs w:val="22"/>
        </w:rPr>
      </w:pPr>
    </w:p>
    <w:p w14:paraId="51D8C4A2" w14:textId="77777777" w:rsidR="005C3C36" w:rsidRPr="00455C2C" w:rsidRDefault="00315AA7" w:rsidP="00F61535">
      <w:pPr>
        <w:spacing w:line="276" w:lineRule="auto"/>
        <w:jc w:val="both"/>
        <w:rPr>
          <w:rFonts w:ascii="Arial" w:hAnsi="Arial" w:cs="Arial"/>
          <w:b/>
          <w:sz w:val="22"/>
          <w:szCs w:val="22"/>
          <w:u w:val="single"/>
        </w:rPr>
      </w:pPr>
      <w:r w:rsidRPr="00455C2C">
        <w:rPr>
          <w:rFonts w:ascii="Arial" w:hAnsi="Arial" w:cs="Arial"/>
          <w:b/>
          <w:sz w:val="22"/>
          <w:szCs w:val="22"/>
          <w:u w:val="single"/>
        </w:rPr>
        <w:t>1. DO OBJETO</w:t>
      </w:r>
      <w:r w:rsidR="00840FE2" w:rsidRPr="00455C2C">
        <w:rPr>
          <w:rFonts w:ascii="Arial" w:hAnsi="Arial" w:cs="Arial"/>
          <w:b/>
          <w:sz w:val="22"/>
          <w:szCs w:val="22"/>
          <w:u w:val="single"/>
        </w:rPr>
        <w:t xml:space="preserve"> E DA NECESSIDADE DA AQUISIÇÃO</w:t>
      </w:r>
    </w:p>
    <w:p w14:paraId="03FC537F" w14:textId="77777777" w:rsidR="006972C6" w:rsidRPr="00455C2C" w:rsidRDefault="006972C6" w:rsidP="001C1F38">
      <w:pPr>
        <w:spacing w:line="276" w:lineRule="auto"/>
        <w:jc w:val="both"/>
        <w:rPr>
          <w:rFonts w:ascii="Arial" w:hAnsi="Arial" w:cs="Arial"/>
          <w:sz w:val="22"/>
          <w:szCs w:val="22"/>
        </w:rPr>
      </w:pPr>
    </w:p>
    <w:p w14:paraId="1FC49307" w14:textId="77777777" w:rsidR="00297BF3" w:rsidRPr="00455C2C" w:rsidRDefault="00297BF3" w:rsidP="00297BF3">
      <w:pPr>
        <w:ind w:right="43"/>
        <w:jc w:val="both"/>
        <w:rPr>
          <w:rFonts w:ascii="Arial" w:hAnsi="Arial" w:cs="Arial"/>
          <w:b/>
          <w:sz w:val="22"/>
          <w:szCs w:val="22"/>
        </w:rPr>
      </w:pPr>
      <w:r w:rsidRPr="00455C2C">
        <w:rPr>
          <w:rFonts w:ascii="Arial" w:hAnsi="Arial" w:cs="Arial"/>
          <w:b/>
          <w:sz w:val="22"/>
          <w:szCs w:val="22"/>
        </w:rPr>
        <w:t>1. DO OBJETO:</w:t>
      </w:r>
    </w:p>
    <w:p w14:paraId="5349394D" w14:textId="77777777" w:rsidR="00297BF3" w:rsidRPr="00455C2C" w:rsidRDefault="00297BF3" w:rsidP="00297BF3">
      <w:pPr>
        <w:autoSpaceDE w:val="0"/>
        <w:autoSpaceDN w:val="0"/>
        <w:adjustRightInd w:val="0"/>
        <w:jc w:val="both"/>
        <w:rPr>
          <w:rFonts w:ascii="Arial" w:hAnsi="Arial" w:cs="Arial"/>
          <w:b/>
          <w:sz w:val="22"/>
          <w:szCs w:val="22"/>
        </w:rPr>
      </w:pPr>
    </w:p>
    <w:p w14:paraId="3B281CEF" w14:textId="77777777" w:rsidR="00297BF3" w:rsidRPr="00455C2C" w:rsidRDefault="00297BF3" w:rsidP="00297BF3">
      <w:pPr>
        <w:autoSpaceDE w:val="0"/>
        <w:autoSpaceDN w:val="0"/>
        <w:adjustRightInd w:val="0"/>
        <w:jc w:val="both"/>
        <w:rPr>
          <w:rFonts w:ascii="Arial" w:hAnsi="Arial" w:cs="Arial"/>
          <w:sz w:val="22"/>
          <w:szCs w:val="22"/>
        </w:rPr>
      </w:pPr>
      <w:r w:rsidRPr="00455C2C">
        <w:rPr>
          <w:rFonts w:ascii="Arial" w:hAnsi="Arial" w:cs="Arial"/>
          <w:b/>
          <w:sz w:val="22"/>
          <w:szCs w:val="22"/>
        </w:rPr>
        <w:t xml:space="preserve">1.1. </w:t>
      </w:r>
      <w:r w:rsidRPr="00455C2C">
        <w:rPr>
          <w:rFonts w:ascii="Arial" w:hAnsi="Arial" w:cs="Arial"/>
          <w:sz w:val="22"/>
          <w:szCs w:val="22"/>
        </w:rPr>
        <w:t xml:space="preserve"> Contratação de empresa para prestação de serviços especializados em segurança e medicina do trabalho, na elaboração de Programas, Laudos Técnicos dos Ambientes de Trabalho, Controle Médico de Saúde Ocupacional dos Servidores da Câmara Municipal de Santa Bárbara d’Oeste, de acordo com as exigências das Normas Regulamentadoras do Ministério do Trabalho, das Instruções Normativas do INSS e demais leis, decretos, portarias e instruções vigentes durante o prazo contratual:</w:t>
      </w:r>
    </w:p>
    <w:p w14:paraId="0CEACE20" w14:textId="77777777" w:rsidR="00297BF3" w:rsidRPr="00455C2C" w:rsidRDefault="00297BF3" w:rsidP="00297BF3">
      <w:pPr>
        <w:autoSpaceDE w:val="0"/>
        <w:autoSpaceDN w:val="0"/>
        <w:adjustRightInd w:val="0"/>
        <w:ind w:left="567"/>
        <w:jc w:val="both"/>
        <w:rPr>
          <w:rFonts w:ascii="Arial" w:hAnsi="Arial" w:cs="Arial"/>
          <w:b/>
          <w:sz w:val="22"/>
          <w:szCs w:val="22"/>
        </w:rPr>
      </w:pPr>
    </w:p>
    <w:p w14:paraId="26F2582D" w14:textId="77777777" w:rsidR="00297BF3" w:rsidRPr="00455C2C" w:rsidRDefault="00297BF3" w:rsidP="00297BF3">
      <w:pPr>
        <w:autoSpaceDE w:val="0"/>
        <w:autoSpaceDN w:val="0"/>
        <w:adjustRightInd w:val="0"/>
        <w:ind w:left="567"/>
        <w:jc w:val="both"/>
        <w:rPr>
          <w:rFonts w:ascii="Arial" w:hAnsi="Arial" w:cs="Arial"/>
          <w:sz w:val="22"/>
          <w:szCs w:val="22"/>
        </w:rPr>
      </w:pPr>
      <w:r w:rsidRPr="00455C2C">
        <w:rPr>
          <w:rFonts w:ascii="Arial" w:hAnsi="Arial" w:cs="Arial"/>
          <w:b/>
          <w:sz w:val="22"/>
          <w:szCs w:val="22"/>
        </w:rPr>
        <w:t>1.1.1.</w:t>
      </w:r>
      <w:r w:rsidRPr="00455C2C">
        <w:rPr>
          <w:rFonts w:ascii="Arial" w:hAnsi="Arial" w:cs="Arial"/>
          <w:sz w:val="22"/>
          <w:szCs w:val="22"/>
        </w:rPr>
        <w:t xml:space="preserve"> </w:t>
      </w:r>
      <w:r w:rsidRPr="00455C2C">
        <w:rPr>
          <w:rFonts w:ascii="Arial" w:hAnsi="Arial" w:cs="Arial"/>
          <w:b/>
          <w:sz w:val="22"/>
          <w:szCs w:val="22"/>
          <w:u w:val="single"/>
        </w:rPr>
        <w:t>Quando necessário,</w:t>
      </w:r>
      <w:r w:rsidRPr="00455C2C">
        <w:rPr>
          <w:rFonts w:ascii="Arial" w:hAnsi="Arial" w:cs="Arial"/>
          <w:sz w:val="22"/>
          <w:szCs w:val="22"/>
        </w:rPr>
        <w:t xml:space="preserve"> LTCAT (Laudo Técnico de Condições Ambientais do Trabalho) contendo Laudo de Insalubridade e de Periculosidade;</w:t>
      </w:r>
    </w:p>
    <w:p w14:paraId="3A2D72D1" w14:textId="77777777" w:rsidR="00297BF3" w:rsidRPr="00455C2C" w:rsidRDefault="00297BF3" w:rsidP="00297BF3">
      <w:pPr>
        <w:autoSpaceDE w:val="0"/>
        <w:autoSpaceDN w:val="0"/>
        <w:adjustRightInd w:val="0"/>
        <w:ind w:left="567"/>
        <w:jc w:val="both"/>
        <w:rPr>
          <w:rFonts w:ascii="Arial" w:hAnsi="Arial" w:cs="Arial"/>
          <w:b/>
          <w:sz w:val="22"/>
          <w:szCs w:val="22"/>
        </w:rPr>
      </w:pPr>
    </w:p>
    <w:p w14:paraId="7C9A85CD" w14:textId="77777777" w:rsidR="00297BF3" w:rsidRPr="00455C2C" w:rsidRDefault="00297BF3" w:rsidP="00297BF3">
      <w:pPr>
        <w:autoSpaceDE w:val="0"/>
        <w:autoSpaceDN w:val="0"/>
        <w:adjustRightInd w:val="0"/>
        <w:ind w:left="567"/>
        <w:jc w:val="both"/>
        <w:rPr>
          <w:rFonts w:ascii="Arial" w:hAnsi="Arial" w:cs="Arial"/>
          <w:b/>
          <w:sz w:val="22"/>
          <w:szCs w:val="22"/>
        </w:rPr>
      </w:pPr>
      <w:r w:rsidRPr="00455C2C">
        <w:rPr>
          <w:rFonts w:ascii="Arial" w:hAnsi="Arial" w:cs="Arial"/>
          <w:b/>
          <w:sz w:val="22"/>
          <w:szCs w:val="22"/>
        </w:rPr>
        <w:t xml:space="preserve">1.1.2. </w:t>
      </w:r>
      <w:r w:rsidRPr="00455C2C">
        <w:rPr>
          <w:rFonts w:ascii="Arial" w:hAnsi="Arial" w:cs="Arial"/>
          <w:sz w:val="22"/>
          <w:szCs w:val="22"/>
        </w:rPr>
        <w:t xml:space="preserve">PGR (Programa de Gerenciamento de Risco), com emissão dos respectivos </w:t>
      </w:r>
      <w:proofErr w:type="spellStart"/>
      <w:r w:rsidRPr="00455C2C">
        <w:rPr>
          <w:rFonts w:ascii="Arial" w:hAnsi="Arial" w:cs="Arial"/>
          <w:sz w:val="22"/>
          <w:szCs w:val="22"/>
        </w:rPr>
        <w:t>PPP’s</w:t>
      </w:r>
      <w:proofErr w:type="spellEnd"/>
      <w:r w:rsidRPr="00455C2C">
        <w:rPr>
          <w:rFonts w:ascii="Arial" w:hAnsi="Arial" w:cs="Arial"/>
          <w:sz w:val="22"/>
          <w:szCs w:val="22"/>
        </w:rPr>
        <w:t xml:space="preserve"> (Perfil Profissiográfico Previdenciário); </w:t>
      </w:r>
    </w:p>
    <w:p w14:paraId="4F0C0D6C" w14:textId="77777777" w:rsidR="00297BF3" w:rsidRPr="00455C2C" w:rsidRDefault="00297BF3" w:rsidP="00297BF3">
      <w:pPr>
        <w:autoSpaceDE w:val="0"/>
        <w:autoSpaceDN w:val="0"/>
        <w:adjustRightInd w:val="0"/>
        <w:ind w:left="567"/>
        <w:jc w:val="both"/>
        <w:rPr>
          <w:rFonts w:ascii="Arial" w:hAnsi="Arial" w:cs="Arial"/>
          <w:b/>
          <w:sz w:val="22"/>
          <w:szCs w:val="22"/>
        </w:rPr>
      </w:pPr>
    </w:p>
    <w:p w14:paraId="1C6BBD21" w14:textId="77777777" w:rsidR="00297BF3" w:rsidRPr="00455C2C" w:rsidRDefault="00297BF3" w:rsidP="00297BF3">
      <w:pPr>
        <w:autoSpaceDE w:val="0"/>
        <w:autoSpaceDN w:val="0"/>
        <w:adjustRightInd w:val="0"/>
        <w:ind w:left="567"/>
        <w:jc w:val="both"/>
        <w:rPr>
          <w:rFonts w:ascii="Arial" w:hAnsi="Arial" w:cs="Arial"/>
          <w:sz w:val="22"/>
          <w:szCs w:val="22"/>
        </w:rPr>
      </w:pPr>
      <w:r w:rsidRPr="00455C2C">
        <w:rPr>
          <w:rFonts w:ascii="Arial" w:hAnsi="Arial" w:cs="Arial"/>
          <w:b/>
          <w:sz w:val="22"/>
          <w:szCs w:val="22"/>
        </w:rPr>
        <w:t xml:space="preserve">1.1.3. </w:t>
      </w:r>
      <w:r w:rsidRPr="00455C2C">
        <w:rPr>
          <w:rFonts w:ascii="Arial" w:hAnsi="Arial" w:cs="Arial"/>
          <w:sz w:val="22"/>
          <w:szCs w:val="22"/>
        </w:rPr>
        <w:t>PCMSO (Programa de Controle Médico de Saúde Ocupacional) NR 7;</w:t>
      </w:r>
    </w:p>
    <w:p w14:paraId="6C436D1B" w14:textId="77777777" w:rsidR="00297BF3" w:rsidRPr="00455C2C" w:rsidRDefault="00297BF3" w:rsidP="00297BF3">
      <w:pPr>
        <w:autoSpaceDE w:val="0"/>
        <w:autoSpaceDN w:val="0"/>
        <w:adjustRightInd w:val="0"/>
        <w:ind w:left="567"/>
        <w:jc w:val="both"/>
        <w:rPr>
          <w:rFonts w:ascii="Arial" w:hAnsi="Arial" w:cs="Arial"/>
          <w:b/>
          <w:sz w:val="22"/>
          <w:szCs w:val="22"/>
        </w:rPr>
      </w:pPr>
    </w:p>
    <w:p w14:paraId="71BDA801" w14:textId="77777777" w:rsidR="00297BF3" w:rsidRPr="00455C2C" w:rsidRDefault="00297BF3" w:rsidP="00297BF3">
      <w:pPr>
        <w:autoSpaceDE w:val="0"/>
        <w:autoSpaceDN w:val="0"/>
        <w:adjustRightInd w:val="0"/>
        <w:ind w:left="567"/>
        <w:jc w:val="both"/>
        <w:rPr>
          <w:rFonts w:ascii="Arial" w:hAnsi="Arial" w:cs="Arial"/>
          <w:sz w:val="22"/>
          <w:szCs w:val="22"/>
        </w:rPr>
      </w:pPr>
      <w:r w:rsidRPr="00455C2C">
        <w:rPr>
          <w:rFonts w:ascii="Arial" w:hAnsi="Arial" w:cs="Arial"/>
          <w:b/>
          <w:sz w:val="22"/>
          <w:szCs w:val="22"/>
        </w:rPr>
        <w:t>1.1.4.</w:t>
      </w:r>
      <w:r w:rsidRPr="00455C2C">
        <w:rPr>
          <w:rFonts w:ascii="Arial" w:hAnsi="Arial" w:cs="Arial"/>
          <w:sz w:val="22"/>
          <w:szCs w:val="22"/>
        </w:rPr>
        <w:t xml:space="preserve"> Efetuar os exames médicos constantes do PCMSO, como admissional, periódico, de retorno de trabalho, de mudança de função, demissional, num </w:t>
      </w:r>
      <w:r w:rsidRPr="00455C2C">
        <w:rPr>
          <w:rFonts w:ascii="Arial" w:hAnsi="Arial" w:cs="Arial"/>
          <w:sz w:val="22"/>
          <w:szCs w:val="22"/>
          <w:u w:val="single"/>
        </w:rPr>
        <w:t>total aproximado</w:t>
      </w:r>
      <w:r w:rsidRPr="00455C2C">
        <w:rPr>
          <w:rFonts w:ascii="Arial" w:hAnsi="Arial" w:cs="Arial"/>
          <w:sz w:val="22"/>
          <w:szCs w:val="22"/>
        </w:rPr>
        <w:t xml:space="preserve"> de 150 exames.</w:t>
      </w:r>
    </w:p>
    <w:p w14:paraId="13E330AB" w14:textId="77777777" w:rsidR="00297BF3" w:rsidRPr="00455C2C" w:rsidRDefault="00297BF3" w:rsidP="00297BF3">
      <w:pPr>
        <w:autoSpaceDE w:val="0"/>
        <w:autoSpaceDN w:val="0"/>
        <w:adjustRightInd w:val="0"/>
        <w:ind w:left="567"/>
        <w:jc w:val="both"/>
        <w:rPr>
          <w:rFonts w:ascii="Arial" w:hAnsi="Arial" w:cs="Arial"/>
          <w:b/>
          <w:sz w:val="22"/>
          <w:szCs w:val="22"/>
        </w:rPr>
      </w:pPr>
    </w:p>
    <w:p w14:paraId="0DCEBECE" w14:textId="77777777" w:rsidR="00297BF3" w:rsidRPr="00455C2C" w:rsidRDefault="00297BF3" w:rsidP="00297BF3">
      <w:pPr>
        <w:autoSpaceDE w:val="0"/>
        <w:autoSpaceDN w:val="0"/>
        <w:adjustRightInd w:val="0"/>
        <w:ind w:left="567"/>
        <w:jc w:val="both"/>
        <w:rPr>
          <w:rFonts w:ascii="Arial" w:hAnsi="Arial" w:cs="Arial"/>
          <w:sz w:val="22"/>
          <w:szCs w:val="22"/>
        </w:rPr>
      </w:pPr>
      <w:r w:rsidRPr="00455C2C">
        <w:rPr>
          <w:rFonts w:ascii="Arial" w:hAnsi="Arial" w:cs="Arial"/>
          <w:b/>
          <w:sz w:val="22"/>
          <w:szCs w:val="22"/>
        </w:rPr>
        <w:t xml:space="preserve">1.1.5. </w:t>
      </w:r>
      <w:r w:rsidRPr="00455C2C">
        <w:rPr>
          <w:rFonts w:ascii="Arial" w:hAnsi="Arial" w:cs="Arial"/>
          <w:sz w:val="22"/>
          <w:szCs w:val="22"/>
        </w:rPr>
        <w:t>Atendimento com Médico do Trabalho.</w:t>
      </w:r>
    </w:p>
    <w:p w14:paraId="4F7A9E88" w14:textId="77777777" w:rsidR="00297BF3" w:rsidRPr="00455C2C" w:rsidRDefault="00297BF3" w:rsidP="00297BF3">
      <w:pPr>
        <w:autoSpaceDE w:val="0"/>
        <w:autoSpaceDN w:val="0"/>
        <w:adjustRightInd w:val="0"/>
        <w:ind w:left="567"/>
        <w:jc w:val="both"/>
        <w:rPr>
          <w:rFonts w:ascii="Arial" w:hAnsi="Arial" w:cs="Arial"/>
          <w:sz w:val="22"/>
          <w:szCs w:val="22"/>
        </w:rPr>
      </w:pPr>
    </w:p>
    <w:p w14:paraId="2E209C00" w14:textId="77777777" w:rsidR="00297BF3" w:rsidRPr="00455C2C" w:rsidRDefault="00297BF3" w:rsidP="00297BF3">
      <w:pPr>
        <w:autoSpaceDE w:val="0"/>
        <w:autoSpaceDN w:val="0"/>
        <w:adjustRightInd w:val="0"/>
        <w:ind w:left="567"/>
        <w:jc w:val="both"/>
        <w:rPr>
          <w:rFonts w:ascii="Arial" w:hAnsi="Arial" w:cs="Arial"/>
          <w:sz w:val="22"/>
          <w:szCs w:val="22"/>
        </w:rPr>
      </w:pPr>
      <w:r w:rsidRPr="00455C2C">
        <w:rPr>
          <w:rFonts w:ascii="Arial" w:hAnsi="Arial" w:cs="Arial"/>
          <w:b/>
          <w:sz w:val="22"/>
          <w:szCs w:val="22"/>
        </w:rPr>
        <w:t>1.1.6.</w:t>
      </w:r>
      <w:r w:rsidRPr="00455C2C">
        <w:rPr>
          <w:rFonts w:ascii="Arial" w:hAnsi="Arial" w:cs="Arial"/>
          <w:sz w:val="22"/>
          <w:szCs w:val="22"/>
        </w:rPr>
        <w:t xml:space="preserve"> </w:t>
      </w:r>
      <w:r w:rsidRPr="00455C2C">
        <w:rPr>
          <w:rFonts w:ascii="Arial" w:hAnsi="Arial" w:cs="Arial"/>
          <w:b/>
          <w:sz w:val="22"/>
          <w:szCs w:val="22"/>
          <w:u w:val="single"/>
        </w:rPr>
        <w:t>Quando necessário,</w:t>
      </w:r>
      <w:r w:rsidRPr="00455C2C">
        <w:rPr>
          <w:rFonts w:ascii="Arial" w:hAnsi="Arial" w:cs="Arial"/>
          <w:sz w:val="22"/>
          <w:szCs w:val="22"/>
        </w:rPr>
        <w:t xml:space="preserve"> Análise Ergonômica do trabalho, observando os parâmetros e Diretrizes estabelecidos pela NR17 e demais legislações posteriores e outras pertinentes, inclusive o E-Social.</w:t>
      </w:r>
    </w:p>
    <w:p w14:paraId="340D889D" w14:textId="77777777" w:rsidR="00297BF3" w:rsidRPr="00455C2C" w:rsidRDefault="00297BF3" w:rsidP="00297BF3">
      <w:pPr>
        <w:autoSpaceDE w:val="0"/>
        <w:autoSpaceDN w:val="0"/>
        <w:adjustRightInd w:val="0"/>
        <w:ind w:left="567"/>
        <w:jc w:val="both"/>
        <w:rPr>
          <w:rFonts w:ascii="Arial" w:hAnsi="Arial" w:cs="Arial"/>
          <w:sz w:val="22"/>
          <w:szCs w:val="22"/>
        </w:rPr>
      </w:pPr>
    </w:p>
    <w:p w14:paraId="063EB5FF" w14:textId="77777777" w:rsidR="00297BF3" w:rsidRPr="00455C2C" w:rsidRDefault="00297BF3" w:rsidP="00297BF3">
      <w:pPr>
        <w:autoSpaceDE w:val="0"/>
        <w:autoSpaceDN w:val="0"/>
        <w:adjustRightInd w:val="0"/>
        <w:ind w:left="567"/>
        <w:jc w:val="both"/>
        <w:rPr>
          <w:rFonts w:ascii="Arial" w:hAnsi="Arial" w:cs="Arial"/>
          <w:sz w:val="22"/>
          <w:szCs w:val="22"/>
        </w:rPr>
      </w:pPr>
      <w:r w:rsidRPr="00455C2C">
        <w:rPr>
          <w:rFonts w:ascii="Arial" w:hAnsi="Arial" w:cs="Arial"/>
          <w:b/>
          <w:sz w:val="22"/>
          <w:szCs w:val="22"/>
        </w:rPr>
        <w:t>1.1.7.</w:t>
      </w:r>
      <w:r w:rsidRPr="00455C2C">
        <w:rPr>
          <w:rFonts w:ascii="Arial" w:hAnsi="Arial" w:cs="Arial"/>
          <w:sz w:val="22"/>
          <w:szCs w:val="22"/>
        </w:rPr>
        <w:t xml:space="preserve"> Documentação exigida pelo E-Social, referente a medicina e segurança do trabalho, para elaboração/envio do arquivo digital conforme data prevista no Manual de Orientação atualizado na época.</w:t>
      </w:r>
    </w:p>
    <w:p w14:paraId="2ED8ABA3" w14:textId="77777777" w:rsidR="00297BF3" w:rsidRPr="00455C2C" w:rsidRDefault="00297BF3" w:rsidP="00297BF3">
      <w:pPr>
        <w:autoSpaceDE w:val="0"/>
        <w:autoSpaceDN w:val="0"/>
        <w:adjustRightInd w:val="0"/>
        <w:jc w:val="both"/>
        <w:rPr>
          <w:rFonts w:ascii="Arial" w:hAnsi="Arial" w:cs="Arial"/>
          <w:sz w:val="22"/>
          <w:szCs w:val="22"/>
        </w:rPr>
      </w:pPr>
    </w:p>
    <w:p w14:paraId="493D684D" w14:textId="77777777" w:rsidR="00297BF3" w:rsidRPr="00455C2C" w:rsidRDefault="00297BF3" w:rsidP="00297BF3">
      <w:pPr>
        <w:ind w:right="43"/>
        <w:jc w:val="both"/>
        <w:rPr>
          <w:rFonts w:ascii="Arial" w:hAnsi="Arial" w:cs="Arial"/>
          <w:sz w:val="22"/>
          <w:szCs w:val="22"/>
        </w:rPr>
      </w:pPr>
      <w:r w:rsidRPr="00455C2C">
        <w:rPr>
          <w:rFonts w:ascii="Arial" w:hAnsi="Arial" w:cs="Arial"/>
          <w:b/>
          <w:sz w:val="22"/>
          <w:szCs w:val="22"/>
        </w:rPr>
        <w:lastRenderedPageBreak/>
        <w:t xml:space="preserve">1.2. </w:t>
      </w:r>
      <w:r w:rsidRPr="00455C2C">
        <w:rPr>
          <w:rFonts w:ascii="Arial" w:hAnsi="Arial" w:cs="Arial"/>
          <w:sz w:val="22"/>
          <w:szCs w:val="22"/>
        </w:rPr>
        <w:t>As obrigações decorrentes desta compra serão objeto de termo contratual específico.</w:t>
      </w:r>
    </w:p>
    <w:p w14:paraId="53D734E1" w14:textId="77777777" w:rsidR="00297BF3" w:rsidRPr="00455C2C" w:rsidRDefault="00297BF3" w:rsidP="00297BF3">
      <w:pPr>
        <w:autoSpaceDE w:val="0"/>
        <w:autoSpaceDN w:val="0"/>
        <w:adjustRightInd w:val="0"/>
        <w:jc w:val="both"/>
        <w:rPr>
          <w:rFonts w:ascii="Arial" w:hAnsi="Arial" w:cs="Arial"/>
          <w:sz w:val="22"/>
          <w:szCs w:val="22"/>
        </w:rPr>
      </w:pPr>
    </w:p>
    <w:p w14:paraId="02146C97" w14:textId="77777777" w:rsidR="00297BF3" w:rsidRPr="00455C2C" w:rsidRDefault="00297BF3" w:rsidP="00297BF3">
      <w:pPr>
        <w:autoSpaceDE w:val="0"/>
        <w:autoSpaceDN w:val="0"/>
        <w:adjustRightInd w:val="0"/>
        <w:jc w:val="both"/>
        <w:rPr>
          <w:rFonts w:ascii="Arial" w:hAnsi="Arial" w:cs="Arial"/>
          <w:b/>
          <w:sz w:val="22"/>
          <w:szCs w:val="22"/>
        </w:rPr>
      </w:pPr>
      <w:r w:rsidRPr="00455C2C">
        <w:rPr>
          <w:rFonts w:ascii="Arial" w:hAnsi="Arial" w:cs="Arial"/>
          <w:b/>
          <w:sz w:val="22"/>
          <w:szCs w:val="22"/>
        </w:rPr>
        <w:t>2. DA QUANTIDADE DE SERVIDORES A SEREM ATENDIDOS</w:t>
      </w:r>
    </w:p>
    <w:p w14:paraId="64968FF4" w14:textId="77777777" w:rsidR="00297BF3" w:rsidRPr="00455C2C" w:rsidRDefault="00297BF3" w:rsidP="00297BF3">
      <w:pPr>
        <w:autoSpaceDE w:val="0"/>
        <w:autoSpaceDN w:val="0"/>
        <w:adjustRightInd w:val="0"/>
        <w:jc w:val="both"/>
        <w:rPr>
          <w:rFonts w:ascii="Arial" w:hAnsi="Arial" w:cs="Arial"/>
          <w:sz w:val="22"/>
          <w:szCs w:val="22"/>
        </w:rPr>
      </w:pPr>
    </w:p>
    <w:p w14:paraId="7F1D7F32" w14:textId="77777777" w:rsidR="00297BF3" w:rsidRPr="00455C2C" w:rsidRDefault="00297BF3" w:rsidP="00297BF3">
      <w:pPr>
        <w:autoSpaceDE w:val="0"/>
        <w:autoSpaceDN w:val="0"/>
        <w:adjustRightInd w:val="0"/>
        <w:jc w:val="both"/>
        <w:rPr>
          <w:rFonts w:ascii="Arial" w:hAnsi="Arial" w:cs="Arial"/>
          <w:sz w:val="22"/>
          <w:szCs w:val="22"/>
        </w:rPr>
      </w:pPr>
      <w:r w:rsidRPr="00455C2C">
        <w:rPr>
          <w:rFonts w:ascii="Arial" w:hAnsi="Arial" w:cs="Arial"/>
          <w:b/>
          <w:sz w:val="22"/>
          <w:szCs w:val="22"/>
        </w:rPr>
        <w:t>2.1.</w:t>
      </w:r>
      <w:r w:rsidRPr="00455C2C">
        <w:rPr>
          <w:rFonts w:ascii="Arial" w:hAnsi="Arial" w:cs="Arial"/>
          <w:sz w:val="22"/>
          <w:szCs w:val="22"/>
        </w:rPr>
        <w:t xml:space="preserve"> Serão atendidos, até a presente data, aproximadamente </w:t>
      </w:r>
      <w:r w:rsidRPr="00455C2C">
        <w:rPr>
          <w:rFonts w:ascii="Arial" w:hAnsi="Arial" w:cs="Arial"/>
          <w:i/>
          <w:sz w:val="22"/>
          <w:szCs w:val="22"/>
          <w:u w:val="single"/>
        </w:rPr>
        <w:t>82 colaboradores</w:t>
      </w:r>
      <w:r w:rsidRPr="00455C2C">
        <w:rPr>
          <w:rFonts w:ascii="Arial" w:hAnsi="Arial" w:cs="Arial"/>
          <w:sz w:val="22"/>
          <w:szCs w:val="22"/>
        </w:rPr>
        <w:t xml:space="preserve">, sendo </w:t>
      </w:r>
      <w:r w:rsidRPr="00455C2C">
        <w:rPr>
          <w:rFonts w:ascii="Arial" w:hAnsi="Arial" w:cs="Arial"/>
          <w:i/>
          <w:sz w:val="22"/>
          <w:szCs w:val="22"/>
          <w:u w:val="single"/>
        </w:rPr>
        <w:t>62 servidores efetivos</w:t>
      </w:r>
      <w:r w:rsidRPr="00455C2C">
        <w:rPr>
          <w:rFonts w:ascii="Arial" w:hAnsi="Arial" w:cs="Arial"/>
          <w:sz w:val="22"/>
          <w:szCs w:val="22"/>
        </w:rPr>
        <w:t xml:space="preserve"> e </w:t>
      </w:r>
      <w:r w:rsidRPr="00455C2C">
        <w:rPr>
          <w:rFonts w:ascii="Arial" w:hAnsi="Arial" w:cs="Arial"/>
          <w:i/>
          <w:sz w:val="22"/>
          <w:szCs w:val="22"/>
          <w:u w:val="single"/>
        </w:rPr>
        <w:t>20 servidores comissionados</w:t>
      </w:r>
      <w:r w:rsidRPr="00455C2C">
        <w:rPr>
          <w:rFonts w:ascii="Arial" w:hAnsi="Arial" w:cs="Arial"/>
          <w:sz w:val="22"/>
          <w:szCs w:val="22"/>
        </w:rPr>
        <w:t>, conforme tabela abaixo:</w:t>
      </w:r>
    </w:p>
    <w:p w14:paraId="29A5A62A" w14:textId="77777777" w:rsidR="00297BF3" w:rsidRPr="00455C2C" w:rsidRDefault="00297BF3" w:rsidP="00297BF3">
      <w:pPr>
        <w:autoSpaceDE w:val="0"/>
        <w:autoSpaceDN w:val="0"/>
        <w:adjustRightInd w:val="0"/>
        <w:jc w:val="both"/>
        <w:rPr>
          <w:rFonts w:ascii="Arial" w:hAnsi="Arial" w:cs="Arial"/>
          <w:sz w:val="22"/>
          <w:szCs w:val="22"/>
        </w:rPr>
      </w:pPr>
    </w:p>
    <w:tbl>
      <w:tblPr>
        <w:tblW w:w="7291"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gridCol w:w="1229"/>
      </w:tblGrid>
      <w:tr w:rsidR="00297BF3" w:rsidRPr="00455C2C" w14:paraId="1ABC0643" w14:textId="77777777" w:rsidTr="00AA10EF">
        <w:trPr>
          <w:tblHeader/>
        </w:trPr>
        <w:tc>
          <w:tcPr>
            <w:tcW w:w="4077" w:type="dxa"/>
            <w:shd w:val="clear" w:color="auto" w:fill="E7E6E6" w:themeFill="background2"/>
            <w:vAlign w:val="center"/>
          </w:tcPr>
          <w:p w14:paraId="52E45C9E" w14:textId="77777777" w:rsidR="00297BF3" w:rsidRPr="00455C2C" w:rsidRDefault="00297BF3" w:rsidP="00AA10EF">
            <w:pPr>
              <w:jc w:val="center"/>
              <w:rPr>
                <w:rFonts w:ascii="Arial" w:hAnsi="Arial" w:cs="Arial"/>
                <w:b/>
                <w:sz w:val="22"/>
                <w:szCs w:val="22"/>
              </w:rPr>
            </w:pPr>
            <w:r w:rsidRPr="00455C2C">
              <w:rPr>
                <w:rFonts w:ascii="Arial" w:hAnsi="Arial" w:cs="Arial"/>
                <w:b/>
                <w:sz w:val="22"/>
                <w:szCs w:val="22"/>
              </w:rPr>
              <w:t>Cargo</w:t>
            </w:r>
          </w:p>
        </w:tc>
        <w:tc>
          <w:tcPr>
            <w:tcW w:w="1985" w:type="dxa"/>
            <w:shd w:val="clear" w:color="auto" w:fill="E7E6E6" w:themeFill="background2"/>
            <w:vAlign w:val="center"/>
          </w:tcPr>
          <w:p w14:paraId="1DC1FE8E" w14:textId="77777777" w:rsidR="00297BF3" w:rsidRPr="00455C2C" w:rsidRDefault="00297BF3" w:rsidP="00AA10EF">
            <w:pPr>
              <w:jc w:val="center"/>
              <w:rPr>
                <w:rFonts w:ascii="Arial" w:hAnsi="Arial" w:cs="Arial"/>
                <w:b/>
                <w:sz w:val="22"/>
                <w:szCs w:val="22"/>
              </w:rPr>
            </w:pPr>
            <w:r w:rsidRPr="00455C2C">
              <w:rPr>
                <w:rFonts w:ascii="Arial" w:hAnsi="Arial" w:cs="Arial"/>
                <w:b/>
                <w:sz w:val="22"/>
                <w:szCs w:val="22"/>
              </w:rPr>
              <w:t>Quantidade</w:t>
            </w:r>
          </w:p>
        </w:tc>
        <w:tc>
          <w:tcPr>
            <w:tcW w:w="1229" w:type="dxa"/>
            <w:shd w:val="clear" w:color="auto" w:fill="E7E6E6" w:themeFill="background2"/>
            <w:vAlign w:val="center"/>
          </w:tcPr>
          <w:p w14:paraId="364F494E" w14:textId="77777777" w:rsidR="00297BF3" w:rsidRPr="00455C2C" w:rsidRDefault="00297BF3" w:rsidP="00AA10EF">
            <w:pPr>
              <w:jc w:val="center"/>
              <w:rPr>
                <w:rFonts w:ascii="Arial" w:hAnsi="Arial" w:cs="Arial"/>
                <w:b/>
                <w:sz w:val="22"/>
                <w:szCs w:val="22"/>
              </w:rPr>
            </w:pPr>
            <w:r w:rsidRPr="00455C2C">
              <w:rPr>
                <w:rFonts w:ascii="Arial" w:hAnsi="Arial" w:cs="Arial"/>
                <w:b/>
                <w:sz w:val="22"/>
                <w:szCs w:val="22"/>
              </w:rPr>
              <w:t>Obs.</w:t>
            </w:r>
          </w:p>
        </w:tc>
      </w:tr>
      <w:tr w:rsidR="00297BF3" w:rsidRPr="00455C2C" w14:paraId="3D53B087" w14:textId="77777777" w:rsidTr="00AA10EF">
        <w:tc>
          <w:tcPr>
            <w:tcW w:w="4077" w:type="dxa"/>
          </w:tcPr>
          <w:p w14:paraId="3A48F269" w14:textId="77777777" w:rsidR="00297BF3" w:rsidRPr="00455C2C" w:rsidRDefault="00297BF3" w:rsidP="00AA10EF">
            <w:pPr>
              <w:rPr>
                <w:rFonts w:ascii="Arial" w:hAnsi="Arial" w:cs="Arial"/>
                <w:sz w:val="22"/>
                <w:szCs w:val="22"/>
              </w:rPr>
            </w:pPr>
            <w:r w:rsidRPr="00455C2C">
              <w:rPr>
                <w:rFonts w:ascii="Arial" w:hAnsi="Arial" w:cs="Arial"/>
                <w:sz w:val="22"/>
                <w:szCs w:val="22"/>
              </w:rPr>
              <w:t>Agente de Jardinagem</w:t>
            </w:r>
          </w:p>
        </w:tc>
        <w:tc>
          <w:tcPr>
            <w:tcW w:w="1985" w:type="dxa"/>
          </w:tcPr>
          <w:p w14:paraId="1B887738"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01</w:t>
            </w:r>
          </w:p>
        </w:tc>
        <w:tc>
          <w:tcPr>
            <w:tcW w:w="1229" w:type="dxa"/>
          </w:tcPr>
          <w:p w14:paraId="5D526759" w14:textId="77777777" w:rsidR="00297BF3" w:rsidRPr="00455C2C" w:rsidRDefault="00297BF3" w:rsidP="00AA10EF">
            <w:pPr>
              <w:jc w:val="center"/>
              <w:rPr>
                <w:rFonts w:ascii="Arial" w:hAnsi="Arial" w:cs="Arial"/>
                <w:sz w:val="22"/>
                <w:szCs w:val="22"/>
              </w:rPr>
            </w:pPr>
          </w:p>
        </w:tc>
      </w:tr>
      <w:tr w:rsidR="00297BF3" w:rsidRPr="00455C2C" w14:paraId="519475C8" w14:textId="77777777" w:rsidTr="00AA10EF">
        <w:tc>
          <w:tcPr>
            <w:tcW w:w="4077" w:type="dxa"/>
          </w:tcPr>
          <w:p w14:paraId="4EA7F3CC" w14:textId="77777777" w:rsidR="00297BF3" w:rsidRPr="00455C2C" w:rsidRDefault="00297BF3" w:rsidP="00AA10EF">
            <w:pPr>
              <w:rPr>
                <w:rFonts w:ascii="Arial" w:hAnsi="Arial" w:cs="Arial"/>
                <w:sz w:val="22"/>
                <w:szCs w:val="22"/>
              </w:rPr>
            </w:pPr>
            <w:r w:rsidRPr="00455C2C">
              <w:rPr>
                <w:rFonts w:ascii="Arial" w:hAnsi="Arial" w:cs="Arial"/>
                <w:sz w:val="22"/>
                <w:szCs w:val="22"/>
              </w:rPr>
              <w:t>Agente Operacional</w:t>
            </w:r>
          </w:p>
        </w:tc>
        <w:tc>
          <w:tcPr>
            <w:tcW w:w="1985" w:type="dxa"/>
          </w:tcPr>
          <w:p w14:paraId="1C40C143"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07</w:t>
            </w:r>
          </w:p>
        </w:tc>
        <w:tc>
          <w:tcPr>
            <w:tcW w:w="1229" w:type="dxa"/>
          </w:tcPr>
          <w:p w14:paraId="7B42ED3F"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2.1.4.</w:t>
            </w:r>
          </w:p>
        </w:tc>
      </w:tr>
      <w:tr w:rsidR="00297BF3" w:rsidRPr="00455C2C" w14:paraId="70444F7A" w14:textId="77777777" w:rsidTr="00AA10EF">
        <w:tc>
          <w:tcPr>
            <w:tcW w:w="4077" w:type="dxa"/>
          </w:tcPr>
          <w:p w14:paraId="47776913" w14:textId="77777777" w:rsidR="00297BF3" w:rsidRPr="00455C2C" w:rsidRDefault="00297BF3" w:rsidP="00AA10EF">
            <w:pPr>
              <w:rPr>
                <w:rFonts w:ascii="Arial" w:hAnsi="Arial" w:cs="Arial"/>
                <w:sz w:val="22"/>
                <w:szCs w:val="22"/>
              </w:rPr>
            </w:pPr>
            <w:r w:rsidRPr="00455C2C">
              <w:rPr>
                <w:rFonts w:ascii="Arial" w:hAnsi="Arial" w:cs="Arial"/>
                <w:sz w:val="22"/>
                <w:szCs w:val="22"/>
              </w:rPr>
              <w:t>Telefonista</w:t>
            </w:r>
          </w:p>
        </w:tc>
        <w:tc>
          <w:tcPr>
            <w:tcW w:w="1985" w:type="dxa"/>
          </w:tcPr>
          <w:p w14:paraId="4B06DB90"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02</w:t>
            </w:r>
          </w:p>
        </w:tc>
        <w:tc>
          <w:tcPr>
            <w:tcW w:w="1229" w:type="dxa"/>
          </w:tcPr>
          <w:p w14:paraId="6121FF19" w14:textId="77777777" w:rsidR="00297BF3" w:rsidRPr="00455C2C" w:rsidRDefault="00297BF3" w:rsidP="00AA10EF">
            <w:pPr>
              <w:jc w:val="center"/>
              <w:rPr>
                <w:rFonts w:ascii="Arial" w:hAnsi="Arial" w:cs="Arial"/>
                <w:sz w:val="22"/>
                <w:szCs w:val="22"/>
              </w:rPr>
            </w:pPr>
          </w:p>
        </w:tc>
      </w:tr>
      <w:tr w:rsidR="00297BF3" w:rsidRPr="00455C2C" w14:paraId="7FE72B91" w14:textId="77777777" w:rsidTr="00AA10EF">
        <w:tc>
          <w:tcPr>
            <w:tcW w:w="4077" w:type="dxa"/>
          </w:tcPr>
          <w:p w14:paraId="07A9DCA8" w14:textId="77777777" w:rsidR="00297BF3" w:rsidRPr="00455C2C" w:rsidRDefault="00297BF3" w:rsidP="00AA10EF">
            <w:pPr>
              <w:rPr>
                <w:rFonts w:ascii="Arial" w:hAnsi="Arial" w:cs="Arial"/>
                <w:sz w:val="22"/>
                <w:szCs w:val="22"/>
              </w:rPr>
            </w:pPr>
            <w:r w:rsidRPr="00455C2C">
              <w:rPr>
                <w:rFonts w:ascii="Arial" w:hAnsi="Arial" w:cs="Arial"/>
                <w:sz w:val="22"/>
                <w:szCs w:val="22"/>
              </w:rPr>
              <w:t>Vigia</w:t>
            </w:r>
          </w:p>
        </w:tc>
        <w:tc>
          <w:tcPr>
            <w:tcW w:w="1985" w:type="dxa"/>
          </w:tcPr>
          <w:p w14:paraId="1A82CAB6"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05</w:t>
            </w:r>
          </w:p>
        </w:tc>
        <w:tc>
          <w:tcPr>
            <w:tcW w:w="1229" w:type="dxa"/>
          </w:tcPr>
          <w:p w14:paraId="26A76C01" w14:textId="77777777" w:rsidR="00297BF3" w:rsidRPr="00455C2C" w:rsidRDefault="00297BF3" w:rsidP="00AA10EF">
            <w:pPr>
              <w:jc w:val="center"/>
              <w:rPr>
                <w:rFonts w:ascii="Arial" w:hAnsi="Arial" w:cs="Arial"/>
                <w:sz w:val="22"/>
                <w:szCs w:val="22"/>
              </w:rPr>
            </w:pPr>
          </w:p>
        </w:tc>
      </w:tr>
      <w:tr w:rsidR="00297BF3" w:rsidRPr="00455C2C" w14:paraId="565A9D3C" w14:textId="77777777" w:rsidTr="00AA10EF">
        <w:tc>
          <w:tcPr>
            <w:tcW w:w="4077" w:type="dxa"/>
          </w:tcPr>
          <w:p w14:paraId="627F4545" w14:textId="77777777" w:rsidR="00297BF3" w:rsidRPr="00455C2C" w:rsidRDefault="00297BF3" w:rsidP="00AA10EF">
            <w:pPr>
              <w:rPr>
                <w:rFonts w:ascii="Arial" w:hAnsi="Arial" w:cs="Arial"/>
                <w:sz w:val="22"/>
                <w:szCs w:val="22"/>
              </w:rPr>
            </w:pPr>
            <w:r w:rsidRPr="00455C2C">
              <w:rPr>
                <w:rFonts w:ascii="Arial" w:hAnsi="Arial" w:cs="Arial"/>
                <w:sz w:val="22"/>
                <w:szCs w:val="22"/>
              </w:rPr>
              <w:t>Agente Administrativo</w:t>
            </w:r>
          </w:p>
        </w:tc>
        <w:tc>
          <w:tcPr>
            <w:tcW w:w="1985" w:type="dxa"/>
          </w:tcPr>
          <w:p w14:paraId="479161F9"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19</w:t>
            </w:r>
          </w:p>
        </w:tc>
        <w:tc>
          <w:tcPr>
            <w:tcW w:w="1229" w:type="dxa"/>
          </w:tcPr>
          <w:p w14:paraId="2F687B9A"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2.1.2.</w:t>
            </w:r>
          </w:p>
        </w:tc>
      </w:tr>
      <w:tr w:rsidR="00297BF3" w:rsidRPr="00455C2C" w14:paraId="12CB19E2" w14:textId="77777777" w:rsidTr="00AA10EF">
        <w:tc>
          <w:tcPr>
            <w:tcW w:w="4077" w:type="dxa"/>
          </w:tcPr>
          <w:p w14:paraId="6D4EDBEA" w14:textId="77777777" w:rsidR="00297BF3" w:rsidRPr="00455C2C" w:rsidRDefault="00297BF3" w:rsidP="00AA10EF">
            <w:pPr>
              <w:rPr>
                <w:rFonts w:ascii="Arial" w:hAnsi="Arial" w:cs="Arial"/>
                <w:sz w:val="22"/>
                <w:szCs w:val="22"/>
              </w:rPr>
            </w:pPr>
            <w:r w:rsidRPr="00455C2C">
              <w:rPr>
                <w:rFonts w:ascii="Arial" w:hAnsi="Arial" w:cs="Arial"/>
                <w:sz w:val="22"/>
                <w:szCs w:val="22"/>
              </w:rPr>
              <w:t>Assistente Legislativo</w:t>
            </w:r>
          </w:p>
        </w:tc>
        <w:tc>
          <w:tcPr>
            <w:tcW w:w="1985" w:type="dxa"/>
          </w:tcPr>
          <w:p w14:paraId="0557870A"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06</w:t>
            </w:r>
          </w:p>
        </w:tc>
        <w:tc>
          <w:tcPr>
            <w:tcW w:w="1229" w:type="dxa"/>
          </w:tcPr>
          <w:p w14:paraId="09E434D2"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2.1.3.</w:t>
            </w:r>
          </w:p>
        </w:tc>
      </w:tr>
      <w:tr w:rsidR="00297BF3" w:rsidRPr="00455C2C" w14:paraId="64C59C87" w14:textId="77777777" w:rsidTr="00AA10EF">
        <w:tc>
          <w:tcPr>
            <w:tcW w:w="4077" w:type="dxa"/>
          </w:tcPr>
          <w:p w14:paraId="14ACB26B" w14:textId="77777777" w:rsidR="00297BF3" w:rsidRPr="00455C2C" w:rsidRDefault="00297BF3" w:rsidP="00AA10EF">
            <w:pPr>
              <w:rPr>
                <w:rFonts w:ascii="Arial" w:hAnsi="Arial" w:cs="Arial"/>
                <w:sz w:val="22"/>
                <w:szCs w:val="22"/>
              </w:rPr>
            </w:pPr>
            <w:r w:rsidRPr="00455C2C">
              <w:rPr>
                <w:rFonts w:ascii="Arial" w:hAnsi="Arial" w:cs="Arial"/>
                <w:sz w:val="22"/>
                <w:szCs w:val="22"/>
              </w:rPr>
              <w:t>Contínuo</w:t>
            </w:r>
          </w:p>
        </w:tc>
        <w:tc>
          <w:tcPr>
            <w:tcW w:w="1985" w:type="dxa"/>
          </w:tcPr>
          <w:p w14:paraId="40457901"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01</w:t>
            </w:r>
          </w:p>
        </w:tc>
        <w:tc>
          <w:tcPr>
            <w:tcW w:w="1229" w:type="dxa"/>
          </w:tcPr>
          <w:p w14:paraId="443FF5CD" w14:textId="77777777" w:rsidR="00297BF3" w:rsidRPr="00455C2C" w:rsidRDefault="00297BF3" w:rsidP="00AA10EF">
            <w:pPr>
              <w:jc w:val="center"/>
              <w:rPr>
                <w:rFonts w:ascii="Arial" w:hAnsi="Arial" w:cs="Arial"/>
                <w:sz w:val="22"/>
                <w:szCs w:val="22"/>
              </w:rPr>
            </w:pPr>
          </w:p>
        </w:tc>
      </w:tr>
      <w:tr w:rsidR="00297BF3" w:rsidRPr="00455C2C" w14:paraId="252E3D66" w14:textId="77777777" w:rsidTr="00AA10EF">
        <w:tc>
          <w:tcPr>
            <w:tcW w:w="4077" w:type="dxa"/>
          </w:tcPr>
          <w:p w14:paraId="0C12C5D5" w14:textId="77777777" w:rsidR="00297BF3" w:rsidRPr="00455C2C" w:rsidRDefault="00297BF3" w:rsidP="00AA10EF">
            <w:pPr>
              <w:rPr>
                <w:rFonts w:ascii="Arial" w:hAnsi="Arial" w:cs="Arial"/>
                <w:sz w:val="22"/>
                <w:szCs w:val="22"/>
              </w:rPr>
            </w:pPr>
            <w:r w:rsidRPr="00455C2C">
              <w:rPr>
                <w:rFonts w:ascii="Arial" w:hAnsi="Arial" w:cs="Arial"/>
                <w:sz w:val="22"/>
                <w:szCs w:val="22"/>
              </w:rPr>
              <w:t>Contador</w:t>
            </w:r>
          </w:p>
        </w:tc>
        <w:tc>
          <w:tcPr>
            <w:tcW w:w="1985" w:type="dxa"/>
          </w:tcPr>
          <w:p w14:paraId="473C273D"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01</w:t>
            </w:r>
          </w:p>
        </w:tc>
        <w:tc>
          <w:tcPr>
            <w:tcW w:w="1229" w:type="dxa"/>
          </w:tcPr>
          <w:p w14:paraId="69BA251A" w14:textId="77777777" w:rsidR="00297BF3" w:rsidRPr="00455C2C" w:rsidRDefault="00297BF3" w:rsidP="00AA10EF">
            <w:pPr>
              <w:jc w:val="center"/>
              <w:rPr>
                <w:rFonts w:ascii="Arial" w:hAnsi="Arial" w:cs="Arial"/>
                <w:sz w:val="22"/>
                <w:szCs w:val="22"/>
              </w:rPr>
            </w:pPr>
          </w:p>
        </w:tc>
      </w:tr>
      <w:tr w:rsidR="00297BF3" w:rsidRPr="00455C2C" w14:paraId="1E0A52F2" w14:textId="77777777" w:rsidTr="00AA10EF">
        <w:tc>
          <w:tcPr>
            <w:tcW w:w="4077" w:type="dxa"/>
          </w:tcPr>
          <w:p w14:paraId="79F63B8E" w14:textId="77777777" w:rsidR="00297BF3" w:rsidRPr="00455C2C" w:rsidRDefault="00297BF3" w:rsidP="00AA10EF">
            <w:pPr>
              <w:rPr>
                <w:rFonts w:ascii="Arial" w:hAnsi="Arial" w:cs="Arial"/>
                <w:sz w:val="22"/>
                <w:szCs w:val="22"/>
              </w:rPr>
            </w:pPr>
            <w:r w:rsidRPr="00455C2C">
              <w:rPr>
                <w:rFonts w:ascii="Arial" w:hAnsi="Arial" w:cs="Arial"/>
                <w:sz w:val="22"/>
                <w:szCs w:val="22"/>
              </w:rPr>
              <w:t>Motorista</w:t>
            </w:r>
          </w:p>
        </w:tc>
        <w:tc>
          <w:tcPr>
            <w:tcW w:w="1985" w:type="dxa"/>
          </w:tcPr>
          <w:p w14:paraId="7657BE0E"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04</w:t>
            </w:r>
          </w:p>
        </w:tc>
        <w:tc>
          <w:tcPr>
            <w:tcW w:w="1229" w:type="dxa"/>
          </w:tcPr>
          <w:p w14:paraId="1F230883"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2.1.1.</w:t>
            </w:r>
          </w:p>
        </w:tc>
      </w:tr>
      <w:tr w:rsidR="00297BF3" w:rsidRPr="00455C2C" w14:paraId="1757A854" w14:textId="77777777" w:rsidTr="00AA10EF">
        <w:tc>
          <w:tcPr>
            <w:tcW w:w="4077" w:type="dxa"/>
          </w:tcPr>
          <w:p w14:paraId="0D1CE117" w14:textId="77777777" w:rsidR="00297BF3" w:rsidRPr="00455C2C" w:rsidRDefault="00297BF3" w:rsidP="00AA10EF">
            <w:pPr>
              <w:rPr>
                <w:rFonts w:ascii="Arial" w:hAnsi="Arial" w:cs="Arial"/>
                <w:sz w:val="22"/>
                <w:szCs w:val="22"/>
              </w:rPr>
            </w:pPr>
            <w:r w:rsidRPr="00455C2C">
              <w:rPr>
                <w:rFonts w:ascii="Arial" w:hAnsi="Arial" w:cs="Arial"/>
                <w:sz w:val="22"/>
                <w:szCs w:val="22"/>
              </w:rPr>
              <w:t xml:space="preserve">Técnico de Compras, Almoxarifado e Patrimônio. </w:t>
            </w:r>
          </w:p>
        </w:tc>
        <w:tc>
          <w:tcPr>
            <w:tcW w:w="1985" w:type="dxa"/>
          </w:tcPr>
          <w:p w14:paraId="27F3D44C"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01</w:t>
            </w:r>
          </w:p>
        </w:tc>
        <w:tc>
          <w:tcPr>
            <w:tcW w:w="1229" w:type="dxa"/>
          </w:tcPr>
          <w:p w14:paraId="50243024" w14:textId="77777777" w:rsidR="00297BF3" w:rsidRPr="00455C2C" w:rsidRDefault="00297BF3" w:rsidP="00AA10EF">
            <w:pPr>
              <w:jc w:val="center"/>
              <w:rPr>
                <w:rFonts w:ascii="Arial" w:hAnsi="Arial" w:cs="Arial"/>
                <w:sz w:val="22"/>
                <w:szCs w:val="22"/>
              </w:rPr>
            </w:pPr>
          </w:p>
        </w:tc>
      </w:tr>
      <w:tr w:rsidR="00297BF3" w:rsidRPr="00455C2C" w14:paraId="09E0A116" w14:textId="77777777" w:rsidTr="00AA10EF">
        <w:tc>
          <w:tcPr>
            <w:tcW w:w="4077" w:type="dxa"/>
          </w:tcPr>
          <w:p w14:paraId="18E14A6D" w14:textId="77777777" w:rsidR="00297BF3" w:rsidRPr="00455C2C" w:rsidRDefault="00297BF3" w:rsidP="00AA10EF">
            <w:pPr>
              <w:rPr>
                <w:rFonts w:ascii="Arial" w:hAnsi="Arial" w:cs="Arial"/>
                <w:sz w:val="22"/>
                <w:szCs w:val="22"/>
              </w:rPr>
            </w:pPr>
            <w:r w:rsidRPr="00455C2C">
              <w:rPr>
                <w:rFonts w:ascii="Arial" w:hAnsi="Arial" w:cs="Arial"/>
                <w:sz w:val="22"/>
                <w:szCs w:val="22"/>
              </w:rPr>
              <w:t>Técnico em Recursos Humanos</w:t>
            </w:r>
          </w:p>
        </w:tc>
        <w:tc>
          <w:tcPr>
            <w:tcW w:w="1985" w:type="dxa"/>
          </w:tcPr>
          <w:p w14:paraId="15F0FC03"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01</w:t>
            </w:r>
          </w:p>
        </w:tc>
        <w:tc>
          <w:tcPr>
            <w:tcW w:w="1229" w:type="dxa"/>
          </w:tcPr>
          <w:p w14:paraId="5900AC58" w14:textId="77777777" w:rsidR="00297BF3" w:rsidRPr="00455C2C" w:rsidRDefault="00297BF3" w:rsidP="00AA10EF">
            <w:pPr>
              <w:jc w:val="center"/>
              <w:rPr>
                <w:rFonts w:ascii="Arial" w:hAnsi="Arial" w:cs="Arial"/>
                <w:sz w:val="22"/>
                <w:szCs w:val="22"/>
              </w:rPr>
            </w:pPr>
          </w:p>
        </w:tc>
      </w:tr>
      <w:tr w:rsidR="00297BF3" w:rsidRPr="00455C2C" w14:paraId="7C8A1001" w14:textId="77777777" w:rsidTr="00AA10EF">
        <w:tc>
          <w:tcPr>
            <w:tcW w:w="4077" w:type="dxa"/>
          </w:tcPr>
          <w:p w14:paraId="099078CD" w14:textId="77777777" w:rsidR="00297BF3" w:rsidRPr="00455C2C" w:rsidRDefault="00297BF3" w:rsidP="00AA10EF">
            <w:pPr>
              <w:rPr>
                <w:rFonts w:ascii="Arial" w:hAnsi="Arial" w:cs="Arial"/>
                <w:sz w:val="22"/>
                <w:szCs w:val="22"/>
              </w:rPr>
            </w:pPr>
            <w:r w:rsidRPr="00455C2C">
              <w:rPr>
                <w:rFonts w:ascii="Arial" w:hAnsi="Arial" w:cs="Arial"/>
                <w:sz w:val="22"/>
                <w:szCs w:val="22"/>
              </w:rPr>
              <w:t>Técnico de Informática</w:t>
            </w:r>
          </w:p>
        </w:tc>
        <w:tc>
          <w:tcPr>
            <w:tcW w:w="1985" w:type="dxa"/>
          </w:tcPr>
          <w:p w14:paraId="0676FF9B"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03</w:t>
            </w:r>
          </w:p>
        </w:tc>
        <w:tc>
          <w:tcPr>
            <w:tcW w:w="1229" w:type="dxa"/>
          </w:tcPr>
          <w:p w14:paraId="1E389A74" w14:textId="77777777" w:rsidR="00297BF3" w:rsidRPr="00455C2C" w:rsidRDefault="00297BF3" w:rsidP="00AA10EF">
            <w:pPr>
              <w:jc w:val="center"/>
              <w:rPr>
                <w:rFonts w:ascii="Arial" w:hAnsi="Arial" w:cs="Arial"/>
                <w:sz w:val="22"/>
                <w:szCs w:val="22"/>
              </w:rPr>
            </w:pPr>
          </w:p>
        </w:tc>
      </w:tr>
      <w:tr w:rsidR="00297BF3" w:rsidRPr="00455C2C" w14:paraId="2BC025CD" w14:textId="77777777" w:rsidTr="00AA10EF">
        <w:tc>
          <w:tcPr>
            <w:tcW w:w="4077" w:type="dxa"/>
          </w:tcPr>
          <w:p w14:paraId="5794FB96" w14:textId="77777777" w:rsidR="00297BF3" w:rsidRPr="00455C2C" w:rsidRDefault="00297BF3" w:rsidP="00AA10EF">
            <w:pPr>
              <w:rPr>
                <w:rFonts w:ascii="Arial" w:hAnsi="Arial" w:cs="Arial"/>
                <w:sz w:val="22"/>
                <w:szCs w:val="22"/>
              </w:rPr>
            </w:pPr>
            <w:r w:rsidRPr="00455C2C">
              <w:rPr>
                <w:rFonts w:ascii="Arial" w:hAnsi="Arial" w:cs="Arial"/>
                <w:sz w:val="22"/>
                <w:szCs w:val="22"/>
              </w:rPr>
              <w:t>Biblioteconomista</w:t>
            </w:r>
          </w:p>
        </w:tc>
        <w:tc>
          <w:tcPr>
            <w:tcW w:w="1985" w:type="dxa"/>
          </w:tcPr>
          <w:p w14:paraId="098481D6"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01</w:t>
            </w:r>
          </w:p>
        </w:tc>
        <w:tc>
          <w:tcPr>
            <w:tcW w:w="1229" w:type="dxa"/>
          </w:tcPr>
          <w:p w14:paraId="3B75A823"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2.1.7.</w:t>
            </w:r>
          </w:p>
        </w:tc>
      </w:tr>
      <w:tr w:rsidR="00297BF3" w:rsidRPr="00455C2C" w14:paraId="1E02E876" w14:textId="77777777" w:rsidTr="00AA10EF">
        <w:tc>
          <w:tcPr>
            <w:tcW w:w="4077" w:type="dxa"/>
          </w:tcPr>
          <w:p w14:paraId="0576F035" w14:textId="77777777" w:rsidR="00297BF3" w:rsidRPr="00455C2C" w:rsidRDefault="00297BF3" w:rsidP="00AA10EF">
            <w:pPr>
              <w:rPr>
                <w:rFonts w:ascii="Arial" w:hAnsi="Arial" w:cs="Arial"/>
                <w:sz w:val="22"/>
                <w:szCs w:val="22"/>
              </w:rPr>
            </w:pPr>
            <w:r w:rsidRPr="00455C2C">
              <w:rPr>
                <w:rFonts w:ascii="Arial" w:hAnsi="Arial" w:cs="Arial"/>
                <w:sz w:val="22"/>
                <w:szCs w:val="22"/>
              </w:rPr>
              <w:t>Jornalista</w:t>
            </w:r>
          </w:p>
        </w:tc>
        <w:tc>
          <w:tcPr>
            <w:tcW w:w="1985" w:type="dxa"/>
          </w:tcPr>
          <w:p w14:paraId="3EE9E6B6"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02</w:t>
            </w:r>
          </w:p>
        </w:tc>
        <w:tc>
          <w:tcPr>
            <w:tcW w:w="1229" w:type="dxa"/>
          </w:tcPr>
          <w:p w14:paraId="2E44BC92"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2.1.5.</w:t>
            </w:r>
          </w:p>
        </w:tc>
      </w:tr>
      <w:tr w:rsidR="00297BF3" w:rsidRPr="00455C2C" w14:paraId="3A1EC373" w14:textId="77777777" w:rsidTr="00AA10EF">
        <w:tc>
          <w:tcPr>
            <w:tcW w:w="4077" w:type="dxa"/>
          </w:tcPr>
          <w:p w14:paraId="709CABEA" w14:textId="77777777" w:rsidR="00297BF3" w:rsidRPr="00455C2C" w:rsidRDefault="00297BF3" w:rsidP="00AA10EF">
            <w:pPr>
              <w:rPr>
                <w:rFonts w:ascii="Arial" w:hAnsi="Arial" w:cs="Arial"/>
                <w:sz w:val="22"/>
                <w:szCs w:val="22"/>
              </w:rPr>
            </w:pPr>
            <w:r w:rsidRPr="00455C2C">
              <w:rPr>
                <w:rFonts w:ascii="Arial" w:hAnsi="Arial" w:cs="Arial"/>
                <w:sz w:val="22"/>
                <w:szCs w:val="22"/>
              </w:rPr>
              <w:t>Técnico Administrativo de Contabilidade e Controle Interno</w:t>
            </w:r>
          </w:p>
        </w:tc>
        <w:tc>
          <w:tcPr>
            <w:tcW w:w="1985" w:type="dxa"/>
          </w:tcPr>
          <w:p w14:paraId="457C20ED"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02</w:t>
            </w:r>
          </w:p>
        </w:tc>
        <w:tc>
          <w:tcPr>
            <w:tcW w:w="1229" w:type="dxa"/>
          </w:tcPr>
          <w:p w14:paraId="4607F3BF"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2.1.8.</w:t>
            </w:r>
          </w:p>
        </w:tc>
      </w:tr>
      <w:tr w:rsidR="00297BF3" w:rsidRPr="00455C2C" w14:paraId="240AC0EB" w14:textId="77777777" w:rsidTr="00AA10EF">
        <w:tc>
          <w:tcPr>
            <w:tcW w:w="4077" w:type="dxa"/>
          </w:tcPr>
          <w:p w14:paraId="493CDD2E" w14:textId="77777777" w:rsidR="00297BF3" w:rsidRPr="00455C2C" w:rsidRDefault="00297BF3" w:rsidP="00AA10EF">
            <w:pPr>
              <w:rPr>
                <w:rFonts w:ascii="Arial" w:hAnsi="Arial" w:cs="Arial"/>
                <w:sz w:val="22"/>
                <w:szCs w:val="22"/>
              </w:rPr>
            </w:pPr>
            <w:r w:rsidRPr="00455C2C">
              <w:rPr>
                <w:rFonts w:ascii="Arial" w:hAnsi="Arial" w:cs="Arial"/>
                <w:sz w:val="22"/>
                <w:szCs w:val="22"/>
              </w:rPr>
              <w:t>Técnico Administrativo de Logística e Controle Interno</w:t>
            </w:r>
          </w:p>
        </w:tc>
        <w:tc>
          <w:tcPr>
            <w:tcW w:w="1985" w:type="dxa"/>
          </w:tcPr>
          <w:p w14:paraId="3EFE15B6"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02</w:t>
            </w:r>
          </w:p>
        </w:tc>
        <w:tc>
          <w:tcPr>
            <w:tcW w:w="1229" w:type="dxa"/>
          </w:tcPr>
          <w:p w14:paraId="3493C574"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2.1.8.</w:t>
            </w:r>
          </w:p>
        </w:tc>
      </w:tr>
      <w:tr w:rsidR="00297BF3" w:rsidRPr="00455C2C" w14:paraId="5F573235" w14:textId="77777777" w:rsidTr="00AA10EF">
        <w:tc>
          <w:tcPr>
            <w:tcW w:w="4077" w:type="dxa"/>
          </w:tcPr>
          <w:p w14:paraId="4B97BFAD" w14:textId="77777777" w:rsidR="00297BF3" w:rsidRPr="00455C2C" w:rsidRDefault="00297BF3" w:rsidP="00AA10EF">
            <w:pPr>
              <w:rPr>
                <w:rFonts w:ascii="Arial" w:hAnsi="Arial" w:cs="Arial"/>
                <w:sz w:val="22"/>
                <w:szCs w:val="22"/>
              </w:rPr>
            </w:pPr>
            <w:r w:rsidRPr="00455C2C">
              <w:rPr>
                <w:rFonts w:ascii="Arial" w:hAnsi="Arial" w:cs="Arial"/>
                <w:sz w:val="22"/>
                <w:szCs w:val="22"/>
              </w:rPr>
              <w:t>Procurador Legislativo</w:t>
            </w:r>
          </w:p>
        </w:tc>
        <w:tc>
          <w:tcPr>
            <w:tcW w:w="1985" w:type="dxa"/>
          </w:tcPr>
          <w:p w14:paraId="17A1348E"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04</w:t>
            </w:r>
          </w:p>
        </w:tc>
        <w:tc>
          <w:tcPr>
            <w:tcW w:w="1229" w:type="dxa"/>
          </w:tcPr>
          <w:p w14:paraId="1E69E3DC"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2.1.6.</w:t>
            </w:r>
          </w:p>
        </w:tc>
      </w:tr>
      <w:tr w:rsidR="00297BF3" w:rsidRPr="00455C2C" w14:paraId="0B9FF0D5" w14:textId="77777777" w:rsidTr="00AA10EF">
        <w:tc>
          <w:tcPr>
            <w:tcW w:w="4077" w:type="dxa"/>
          </w:tcPr>
          <w:p w14:paraId="2F2DF971" w14:textId="77777777" w:rsidR="00297BF3" w:rsidRPr="00455C2C" w:rsidRDefault="00297BF3" w:rsidP="00AA10EF">
            <w:pPr>
              <w:rPr>
                <w:rFonts w:ascii="Arial" w:hAnsi="Arial" w:cs="Arial"/>
                <w:sz w:val="22"/>
                <w:szCs w:val="22"/>
              </w:rPr>
            </w:pPr>
            <w:r w:rsidRPr="00455C2C">
              <w:rPr>
                <w:rFonts w:ascii="Arial" w:hAnsi="Arial" w:cs="Arial"/>
                <w:sz w:val="22"/>
                <w:szCs w:val="22"/>
              </w:rPr>
              <w:t>Assessor Parlamentar</w:t>
            </w:r>
          </w:p>
        </w:tc>
        <w:tc>
          <w:tcPr>
            <w:tcW w:w="1985" w:type="dxa"/>
          </w:tcPr>
          <w:p w14:paraId="11C723E5"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19</w:t>
            </w:r>
          </w:p>
        </w:tc>
        <w:tc>
          <w:tcPr>
            <w:tcW w:w="1229" w:type="dxa"/>
          </w:tcPr>
          <w:p w14:paraId="1FB8B261"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2.2.1.</w:t>
            </w:r>
          </w:p>
        </w:tc>
      </w:tr>
      <w:tr w:rsidR="00297BF3" w:rsidRPr="00455C2C" w14:paraId="4CE4DDEA" w14:textId="77777777" w:rsidTr="00AA10EF">
        <w:tc>
          <w:tcPr>
            <w:tcW w:w="4077" w:type="dxa"/>
          </w:tcPr>
          <w:p w14:paraId="11E6DAB2" w14:textId="77777777" w:rsidR="00297BF3" w:rsidRPr="00455C2C" w:rsidRDefault="00297BF3" w:rsidP="00AA10EF">
            <w:pPr>
              <w:rPr>
                <w:rFonts w:ascii="Arial" w:hAnsi="Arial" w:cs="Arial"/>
                <w:sz w:val="22"/>
                <w:szCs w:val="22"/>
              </w:rPr>
            </w:pPr>
            <w:r w:rsidRPr="00455C2C">
              <w:rPr>
                <w:rFonts w:ascii="Arial" w:hAnsi="Arial" w:cs="Arial"/>
                <w:sz w:val="22"/>
                <w:szCs w:val="22"/>
              </w:rPr>
              <w:t>Assessor Parlamentar Substituto</w:t>
            </w:r>
          </w:p>
        </w:tc>
        <w:tc>
          <w:tcPr>
            <w:tcW w:w="1985" w:type="dxa"/>
          </w:tcPr>
          <w:p w14:paraId="6060A4CC"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01</w:t>
            </w:r>
          </w:p>
        </w:tc>
        <w:tc>
          <w:tcPr>
            <w:tcW w:w="1229" w:type="dxa"/>
          </w:tcPr>
          <w:p w14:paraId="769F008B" w14:textId="77777777" w:rsidR="00297BF3" w:rsidRPr="00455C2C" w:rsidRDefault="00297BF3" w:rsidP="00AA10EF">
            <w:pPr>
              <w:jc w:val="center"/>
              <w:rPr>
                <w:rFonts w:ascii="Arial" w:hAnsi="Arial" w:cs="Arial"/>
                <w:sz w:val="22"/>
                <w:szCs w:val="22"/>
              </w:rPr>
            </w:pPr>
            <w:r w:rsidRPr="00455C2C">
              <w:rPr>
                <w:rFonts w:ascii="Arial" w:hAnsi="Arial" w:cs="Arial"/>
                <w:sz w:val="22"/>
                <w:szCs w:val="22"/>
              </w:rPr>
              <w:t>2.2.1.</w:t>
            </w:r>
          </w:p>
        </w:tc>
      </w:tr>
      <w:tr w:rsidR="00297BF3" w:rsidRPr="00455C2C" w14:paraId="667A2BA1" w14:textId="77777777" w:rsidTr="00AA10EF">
        <w:tc>
          <w:tcPr>
            <w:tcW w:w="4077" w:type="dxa"/>
          </w:tcPr>
          <w:p w14:paraId="032238F2" w14:textId="77777777" w:rsidR="00297BF3" w:rsidRPr="00455C2C" w:rsidRDefault="00297BF3" w:rsidP="00AA10EF">
            <w:pPr>
              <w:rPr>
                <w:rFonts w:ascii="Arial" w:hAnsi="Arial" w:cs="Arial"/>
                <w:b/>
                <w:sz w:val="22"/>
                <w:szCs w:val="22"/>
              </w:rPr>
            </w:pPr>
            <w:r w:rsidRPr="00455C2C">
              <w:rPr>
                <w:rFonts w:ascii="Arial" w:hAnsi="Arial" w:cs="Arial"/>
                <w:b/>
                <w:sz w:val="22"/>
                <w:szCs w:val="22"/>
              </w:rPr>
              <w:t>Total</w:t>
            </w:r>
          </w:p>
        </w:tc>
        <w:tc>
          <w:tcPr>
            <w:tcW w:w="1985" w:type="dxa"/>
          </w:tcPr>
          <w:p w14:paraId="52EF54B5" w14:textId="77777777" w:rsidR="00297BF3" w:rsidRPr="00455C2C" w:rsidRDefault="00297BF3" w:rsidP="00AA10EF">
            <w:pPr>
              <w:jc w:val="center"/>
              <w:rPr>
                <w:rFonts w:ascii="Arial" w:hAnsi="Arial" w:cs="Arial"/>
                <w:b/>
                <w:sz w:val="22"/>
                <w:szCs w:val="22"/>
              </w:rPr>
            </w:pPr>
            <w:r w:rsidRPr="00455C2C">
              <w:rPr>
                <w:rFonts w:ascii="Arial" w:hAnsi="Arial" w:cs="Arial"/>
                <w:b/>
                <w:sz w:val="22"/>
                <w:szCs w:val="22"/>
              </w:rPr>
              <w:t xml:space="preserve"> 82</w:t>
            </w:r>
          </w:p>
        </w:tc>
        <w:tc>
          <w:tcPr>
            <w:tcW w:w="1229" w:type="dxa"/>
          </w:tcPr>
          <w:p w14:paraId="429197D2" w14:textId="77777777" w:rsidR="00297BF3" w:rsidRPr="00455C2C" w:rsidRDefault="00297BF3" w:rsidP="00AA10EF">
            <w:pPr>
              <w:jc w:val="center"/>
              <w:rPr>
                <w:rFonts w:ascii="Arial" w:hAnsi="Arial" w:cs="Arial"/>
                <w:sz w:val="22"/>
                <w:szCs w:val="22"/>
              </w:rPr>
            </w:pPr>
          </w:p>
        </w:tc>
      </w:tr>
    </w:tbl>
    <w:p w14:paraId="77E89F3E" w14:textId="77777777" w:rsidR="00297BF3" w:rsidRPr="00455C2C" w:rsidRDefault="00297BF3" w:rsidP="00297BF3">
      <w:pPr>
        <w:rPr>
          <w:rFonts w:ascii="Arial" w:hAnsi="Arial" w:cs="Arial"/>
          <w:sz w:val="22"/>
          <w:szCs w:val="22"/>
        </w:rPr>
      </w:pPr>
    </w:p>
    <w:p w14:paraId="323212F9" w14:textId="77777777" w:rsidR="00297BF3" w:rsidRPr="00455C2C" w:rsidRDefault="00297BF3" w:rsidP="00297BF3">
      <w:pPr>
        <w:ind w:left="567"/>
        <w:rPr>
          <w:rFonts w:ascii="Arial" w:hAnsi="Arial" w:cs="Arial"/>
          <w:sz w:val="22"/>
          <w:szCs w:val="22"/>
        </w:rPr>
      </w:pPr>
      <w:r w:rsidRPr="00455C2C">
        <w:rPr>
          <w:rFonts w:ascii="Arial" w:hAnsi="Arial" w:cs="Arial"/>
          <w:b/>
          <w:sz w:val="22"/>
          <w:szCs w:val="22"/>
        </w:rPr>
        <w:t>2.1.1.</w:t>
      </w:r>
      <w:r w:rsidRPr="00455C2C">
        <w:rPr>
          <w:rFonts w:ascii="Arial" w:hAnsi="Arial" w:cs="Arial"/>
          <w:sz w:val="22"/>
          <w:szCs w:val="22"/>
        </w:rPr>
        <w:t xml:space="preserve"> Entre os Motoristas, 01 (um) ocupa também a função de confiança de Chefe de Setor;</w:t>
      </w:r>
    </w:p>
    <w:p w14:paraId="460EA144" w14:textId="77777777" w:rsidR="00297BF3" w:rsidRPr="00455C2C" w:rsidRDefault="00297BF3" w:rsidP="00297BF3">
      <w:pPr>
        <w:ind w:left="567"/>
        <w:rPr>
          <w:rFonts w:ascii="Arial" w:hAnsi="Arial" w:cs="Arial"/>
          <w:b/>
          <w:sz w:val="22"/>
          <w:szCs w:val="22"/>
        </w:rPr>
      </w:pPr>
    </w:p>
    <w:p w14:paraId="3A4D7A21" w14:textId="77777777" w:rsidR="00297BF3" w:rsidRPr="00455C2C" w:rsidRDefault="00297BF3" w:rsidP="00297BF3">
      <w:pPr>
        <w:ind w:left="567"/>
        <w:rPr>
          <w:rFonts w:ascii="Arial" w:hAnsi="Arial" w:cs="Arial"/>
          <w:sz w:val="22"/>
          <w:szCs w:val="22"/>
        </w:rPr>
      </w:pPr>
      <w:r w:rsidRPr="00455C2C">
        <w:rPr>
          <w:rFonts w:ascii="Arial" w:hAnsi="Arial" w:cs="Arial"/>
          <w:b/>
          <w:sz w:val="22"/>
          <w:szCs w:val="22"/>
        </w:rPr>
        <w:t>2.1.2.</w:t>
      </w:r>
      <w:r w:rsidRPr="00455C2C">
        <w:rPr>
          <w:rFonts w:ascii="Arial" w:hAnsi="Arial" w:cs="Arial"/>
          <w:sz w:val="22"/>
          <w:szCs w:val="22"/>
        </w:rPr>
        <w:t xml:space="preserve"> Entre os Agentes Administrativos, 01 (um) ocupa função de confiança de Chefe de Setor;</w:t>
      </w:r>
    </w:p>
    <w:p w14:paraId="49532851" w14:textId="77777777" w:rsidR="00297BF3" w:rsidRPr="00455C2C" w:rsidRDefault="00297BF3" w:rsidP="00297BF3">
      <w:pPr>
        <w:ind w:left="567"/>
        <w:rPr>
          <w:rFonts w:ascii="Arial" w:hAnsi="Arial" w:cs="Arial"/>
          <w:b/>
          <w:sz w:val="22"/>
          <w:szCs w:val="22"/>
        </w:rPr>
      </w:pPr>
    </w:p>
    <w:p w14:paraId="163E8D96" w14:textId="77777777" w:rsidR="00297BF3" w:rsidRPr="00455C2C" w:rsidRDefault="00297BF3" w:rsidP="00297BF3">
      <w:pPr>
        <w:ind w:left="567"/>
        <w:rPr>
          <w:rFonts w:ascii="Arial" w:hAnsi="Arial" w:cs="Arial"/>
          <w:sz w:val="22"/>
          <w:szCs w:val="22"/>
        </w:rPr>
      </w:pPr>
      <w:r w:rsidRPr="00455C2C">
        <w:rPr>
          <w:rFonts w:ascii="Arial" w:hAnsi="Arial" w:cs="Arial"/>
          <w:b/>
          <w:sz w:val="22"/>
          <w:szCs w:val="22"/>
        </w:rPr>
        <w:t>2.1.3.</w:t>
      </w:r>
      <w:r w:rsidRPr="00455C2C">
        <w:rPr>
          <w:rFonts w:ascii="Arial" w:hAnsi="Arial" w:cs="Arial"/>
          <w:sz w:val="22"/>
          <w:szCs w:val="22"/>
        </w:rPr>
        <w:t xml:space="preserve"> Entre os Assistentes Legislativos, 02 (dois) ocupam também funções de confiança, sendo um Chefe de Setor e o outro Diretor;</w:t>
      </w:r>
    </w:p>
    <w:p w14:paraId="78CA6504" w14:textId="77777777" w:rsidR="00297BF3" w:rsidRPr="00455C2C" w:rsidRDefault="00297BF3" w:rsidP="00297BF3">
      <w:pPr>
        <w:ind w:left="567"/>
        <w:rPr>
          <w:rFonts w:ascii="Arial" w:hAnsi="Arial" w:cs="Arial"/>
          <w:b/>
          <w:sz w:val="22"/>
          <w:szCs w:val="22"/>
        </w:rPr>
      </w:pPr>
    </w:p>
    <w:p w14:paraId="07924D22" w14:textId="77777777" w:rsidR="00297BF3" w:rsidRPr="00455C2C" w:rsidRDefault="00297BF3" w:rsidP="00297BF3">
      <w:pPr>
        <w:ind w:left="567"/>
        <w:rPr>
          <w:rFonts w:ascii="Arial" w:hAnsi="Arial" w:cs="Arial"/>
          <w:sz w:val="22"/>
          <w:szCs w:val="22"/>
        </w:rPr>
      </w:pPr>
      <w:r w:rsidRPr="00455C2C">
        <w:rPr>
          <w:rFonts w:ascii="Arial" w:hAnsi="Arial" w:cs="Arial"/>
          <w:b/>
          <w:sz w:val="22"/>
          <w:szCs w:val="22"/>
        </w:rPr>
        <w:t>2.1.4.</w:t>
      </w:r>
      <w:r w:rsidRPr="00455C2C">
        <w:rPr>
          <w:rFonts w:ascii="Arial" w:hAnsi="Arial" w:cs="Arial"/>
          <w:sz w:val="22"/>
          <w:szCs w:val="22"/>
        </w:rPr>
        <w:t xml:space="preserve"> Um Agente Operacional ocupa função de Chefe de Setor;</w:t>
      </w:r>
    </w:p>
    <w:p w14:paraId="12A5BC70" w14:textId="77777777" w:rsidR="00297BF3" w:rsidRPr="00455C2C" w:rsidRDefault="00297BF3" w:rsidP="00297BF3">
      <w:pPr>
        <w:ind w:left="567"/>
        <w:rPr>
          <w:rFonts w:ascii="Arial" w:hAnsi="Arial" w:cs="Arial"/>
          <w:b/>
          <w:sz w:val="22"/>
          <w:szCs w:val="22"/>
        </w:rPr>
      </w:pPr>
    </w:p>
    <w:p w14:paraId="7B3AD92B" w14:textId="77777777" w:rsidR="00297BF3" w:rsidRPr="00455C2C" w:rsidRDefault="00297BF3" w:rsidP="00297BF3">
      <w:pPr>
        <w:ind w:left="567"/>
        <w:rPr>
          <w:rFonts w:ascii="Arial" w:hAnsi="Arial" w:cs="Arial"/>
          <w:sz w:val="22"/>
          <w:szCs w:val="22"/>
        </w:rPr>
      </w:pPr>
      <w:r w:rsidRPr="00455C2C">
        <w:rPr>
          <w:rFonts w:ascii="Arial" w:hAnsi="Arial" w:cs="Arial"/>
          <w:b/>
          <w:sz w:val="22"/>
          <w:szCs w:val="22"/>
        </w:rPr>
        <w:t>2.1.5.</w:t>
      </w:r>
      <w:r w:rsidRPr="00455C2C">
        <w:rPr>
          <w:rFonts w:ascii="Arial" w:hAnsi="Arial" w:cs="Arial"/>
          <w:sz w:val="22"/>
          <w:szCs w:val="22"/>
        </w:rPr>
        <w:t xml:space="preserve"> Um jornalista exerce função de confiança como Chefe de Setor;</w:t>
      </w:r>
    </w:p>
    <w:p w14:paraId="1BAA4793" w14:textId="77777777" w:rsidR="00297BF3" w:rsidRPr="00455C2C" w:rsidRDefault="00297BF3" w:rsidP="00297BF3">
      <w:pPr>
        <w:ind w:left="567"/>
        <w:rPr>
          <w:rFonts w:ascii="Arial" w:hAnsi="Arial" w:cs="Arial"/>
          <w:b/>
          <w:sz w:val="22"/>
          <w:szCs w:val="22"/>
        </w:rPr>
      </w:pPr>
    </w:p>
    <w:p w14:paraId="6E889D1A" w14:textId="77777777" w:rsidR="00297BF3" w:rsidRPr="00455C2C" w:rsidRDefault="00297BF3" w:rsidP="00297BF3">
      <w:pPr>
        <w:ind w:left="567"/>
        <w:rPr>
          <w:rFonts w:ascii="Arial" w:hAnsi="Arial" w:cs="Arial"/>
          <w:sz w:val="22"/>
          <w:szCs w:val="22"/>
        </w:rPr>
      </w:pPr>
      <w:r w:rsidRPr="00455C2C">
        <w:rPr>
          <w:rFonts w:ascii="Arial" w:hAnsi="Arial" w:cs="Arial"/>
          <w:b/>
          <w:sz w:val="22"/>
          <w:szCs w:val="22"/>
        </w:rPr>
        <w:t>2.1.6.</w:t>
      </w:r>
      <w:r w:rsidRPr="00455C2C">
        <w:rPr>
          <w:rFonts w:ascii="Arial" w:hAnsi="Arial" w:cs="Arial"/>
          <w:sz w:val="22"/>
          <w:szCs w:val="22"/>
        </w:rPr>
        <w:t xml:space="preserve"> Entres os Procuradores Legislativos, 01 (um) ocupa também a função de confiança de Procurador Chefe.</w:t>
      </w:r>
    </w:p>
    <w:p w14:paraId="09FFF253" w14:textId="77777777" w:rsidR="00297BF3" w:rsidRPr="00455C2C" w:rsidRDefault="00297BF3" w:rsidP="00297BF3">
      <w:pPr>
        <w:ind w:left="567"/>
        <w:rPr>
          <w:rFonts w:ascii="Arial" w:hAnsi="Arial" w:cs="Arial"/>
          <w:b/>
          <w:sz w:val="22"/>
          <w:szCs w:val="22"/>
        </w:rPr>
      </w:pPr>
    </w:p>
    <w:p w14:paraId="3B0001A4" w14:textId="77777777" w:rsidR="00297BF3" w:rsidRPr="00455C2C" w:rsidRDefault="00297BF3" w:rsidP="00297BF3">
      <w:pPr>
        <w:ind w:left="567"/>
        <w:rPr>
          <w:rFonts w:ascii="Arial" w:hAnsi="Arial" w:cs="Arial"/>
          <w:sz w:val="22"/>
          <w:szCs w:val="22"/>
        </w:rPr>
      </w:pPr>
      <w:r w:rsidRPr="00455C2C">
        <w:rPr>
          <w:rFonts w:ascii="Arial" w:hAnsi="Arial" w:cs="Arial"/>
          <w:b/>
          <w:sz w:val="22"/>
          <w:szCs w:val="22"/>
        </w:rPr>
        <w:t>2.1.7.</w:t>
      </w:r>
      <w:r w:rsidRPr="00455C2C">
        <w:rPr>
          <w:rFonts w:ascii="Arial" w:hAnsi="Arial" w:cs="Arial"/>
          <w:sz w:val="22"/>
          <w:szCs w:val="22"/>
        </w:rPr>
        <w:t xml:space="preserve"> O Biblioteconomista ocupa também a função de confiança de Chefe de Setor;</w:t>
      </w:r>
    </w:p>
    <w:p w14:paraId="0A4BBFDB" w14:textId="77777777" w:rsidR="00297BF3" w:rsidRPr="00455C2C" w:rsidRDefault="00297BF3" w:rsidP="00297BF3">
      <w:pPr>
        <w:ind w:left="567"/>
        <w:rPr>
          <w:rFonts w:ascii="Arial" w:hAnsi="Arial" w:cs="Arial"/>
          <w:b/>
          <w:sz w:val="22"/>
          <w:szCs w:val="22"/>
        </w:rPr>
      </w:pPr>
    </w:p>
    <w:p w14:paraId="170BEEC8" w14:textId="77777777" w:rsidR="00297BF3" w:rsidRPr="00455C2C" w:rsidRDefault="00297BF3" w:rsidP="00297BF3">
      <w:pPr>
        <w:ind w:left="567"/>
        <w:rPr>
          <w:rFonts w:ascii="Arial" w:hAnsi="Arial" w:cs="Arial"/>
          <w:sz w:val="22"/>
          <w:szCs w:val="22"/>
        </w:rPr>
      </w:pPr>
      <w:r w:rsidRPr="00455C2C">
        <w:rPr>
          <w:rFonts w:ascii="Arial" w:hAnsi="Arial" w:cs="Arial"/>
          <w:b/>
          <w:sz w:val="22"/>
          <w:szCs w:val="22"/>
        </w:rPr>
        <w:lastRenderedPageBreak/>
        <w:t>2.1.8.</w:t>
      </w:r>
      <w:r w:rsidRPr="00455C2C">
        <w:rPr>
          <w:rFonts w:ascii="Arial" w:hAnsi="Arial" w:cs="Arial"/>
          <w:sz w:val="22"/>
          <w:szCs w:val="22"/>
        </w:rPr>
        <w:t xml:space="preserve"> Entre os Técnicos Administrativos, 03 (três) ocupam também funções de confiança, sendo um Chefe de Setor e o outros dois como Diretores.</w:t>
      </w:r>
    </w:p>
    <w:p w14:paraId="3FD4274D" w14:textId="77777777" w:rsidR="00297BF3" w:rsidRPr="00455C2C" w:rsidRDefault="00297BF3" w:rsidP="00297BF3">
      <w:pPr>
        <w:rPr>
          <w:rFonts w:ascii="Arial" w:hAnsi="Arial" w:cs="Arial"/>
          <w:sz w:val="22"/>
          <w:szCs w:val="22"/>
        </w:rPr>
      </w:pPr>
    </w:p>
    <w:p w14:paraId="48F49B1A" w14:textId="77777777" w:rsidR="00297BF3" w:rsidRPr="00455C2C" w:rsidRDefault="00297BF3" w:rsidP="00297BF3">
      <w:pPr>
        <w:rPr>
          <w:rFonts w:ascii="Arial" w:hAnsi="Arial" w:cs="Arial"/>
          <w:b/>
          <w:sz w:val="22"/>
          <w:szCs w:val="22"/>
        </w:rPr>
      </w:pPr>
      <w:r w:rsidRPr="00455C2C">
        <w:rPr>
          <w:rFonts w:ascii="Arial" w:hAnsi="Arial" w:cs="Arial"/>
          <w:b/>
          <w:sz w:val="22"/>
          <w:szCs w:val="22"/>
        </w:rPr>
        <w:t>2.2. Servidores Comissionados:</w:t>
      </w:r>
    </w:p>
    <w:p w14:paraId="6AEEFE06" w14:textId="77777777" w:rsidR="00297BF3" w:rsidRPr="00455C2C" w:rsidRDefault="00297BF3" w:rsidP="00297BF3">
      <w:pPr>
        <w:rPr>
          <w:rFonts w:ascii="Arial" w:hAnsi="Arial" w:cs="Arial"/>
          <w:b/>
          <w:sz w:val="22"/>
          <w:szCs w:val="22"/>
        </w:rPr>
      </w:pPr>
    </w:p>
    <w:p w14:paraId="6D941441" w14:textId="77777777" w:rsidR="00297BF3" w:rsidRPr="007E5960" w:rsidRDefault="00297BF3" w:rsidP="00297BF3">
      <w:pPr>
        <w:ind w:left="567"/>
        <w:rPr>
          <w:rFonts w:ascii="Arial" w:hAnsi="Arial" w:cs="Arial"/>
          <w:sz w:val="22"/>
          <w:szCs w:val="22"/>
        </w:rPr>
      </w:pPr>
      <w:r w:rsidRPr="007E5960">
        <w:rPr>
          <w:rFonts w:ascii="Arial" w:hAnsi="Arial" w:cs="Arial"/>
          <w:b/>
          <w:sz w:val="22"/>
          <w:szCs w:val="22"/>
        </w:rPr>
        <w:t>2.2.1.</w:t>
      </w:r>
      <w:r w:rsidRPr="007E5960">
        <w:rPr>
          <w:rFonts w:ascii="Arial" w:hAnsi="Arial" w:cs="Arial"/>
          <w:sz w:val="22"/>
          <w:szCs w:val="22"/>
        </w:rPr>
        <w:t xml:space="preserve"> Os 19 servidores comissionados são Assessores Parlamentares, sendo 01 Assessor Parlamentar Substituto.</w:t>
      </w:r>
    </w:p>
    <w:p w14:paraId="3297059F" w14:textId="77777777" w:rsidR="00455C2C" w:rsidRPr="007E5960" w:rsidRDefault="00455C2C" w:rsidP="00297BF3">
      <w:pPr>
        <w:autoSpaceDE w:val="0"/>
        <w:autoSpaceDN w:val="0"/>
        <w:adjustRightInd w:val="0"/>
        <w:jc w:val="both"/>
        <w:rPr>
          <w:rFonts w:ascii="Arial" w:hAnsi="Arial" w:cs="Arial"/>
          <w:sz w:val="22"/>
          <w:szCs w:val="22"/>
        </w:rPr>
      </w:pPr>
    </w:p>
    <w:p w14:paraId="77865F9C" w14:textId="4465751F" w:rsidR="00455C2C" w:rsidRPr="00455C2C" w:rsidRDefault="00455C2C" w:rsidP="00455C2C">
      <w:pPr>
        <w:jc w:val="both"/>
        <w:rPr>
          <w:rFonts w:ascii="Arial" w:hAnsi="Arial" w:cs="Arial"/>
          <w:b/>
          <w:sz w:val="22"/>
          <w:szCs w:val="22"/>
          <w:lang w:eastAsia="pt-BR"/>
        </w:rPr>
      </w:pPr>
      <w:r w:rsidRPr="007E5960">
        <w:rPr>
          <w:rFonts w:ascii="Arial" w:hAnsi="Arial" w:cs="Arial"/>
          <w:b/>
          <w:sz w:val="22"/>
          <w:szCs w:val="22"/>
          <w:lang w:eastAsia="pt-BR"/>
        </w:rPr>
        <w:t>3. DA QUANTIDADE E DESCRIÇÃO DOS SERVIÇOS:</w:t>
      </w:r>
    </w:p>
    <w:p w14:paraId="790ED8B5" w14:textId="77777777" w:rsidR="00455C2C" w:rsidRPr="00455C2C" w:rsidRDefault="00455C2C" w:rsidP="00455C2C">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427"/>
        <w:gridCol w:w="7354"/>
      </w:tblGrid>
      <w:tr w:rsidR="00455C2C" w:rsidRPr="00455C2C" w14:paraId="0EC67944" w14:textId="77777777" w:rsidTr="00455C2C">
        <w:tc>
          <w:tcPr>
            <w:tcW w:w="717" w:type="dxa"/>
            <w:shd w:val="clear" w:color="auto" w:fill="E7E6E6" w:themeFill="background2"/>
          </w:tcPr>
          <w:p w14:paraId="15EBF5DC" w14:textId="77777777" w:rsidR="00455C2C" w:rsidRPr="00455C2C" w:rsidRDefault="00455C2C" w:rsidP="00B8799F">
            <w:pPr>
              <w:jc w:val="center"/>
              <w:rPr>
                <w:rFonts w:ascii="Arial" w:hAnsi="Arial" w:cs="Arial"/>
                <w:b/>
                <w:sz w:val="22"/>
                <w:szCs w:val="22"/>
              </w:rPr>
            </w:pPr>
            <w:r w:rsidRPr="00455C2C">
              <w:rPr>
                <w:rFonts w:ascii="Arial" w:hAnsi="Arial" w:cs="Arial"/>
                <w:b/>
                <w:sz w:val="22"/>
                <w:szCs w:val="22"/>
              </w:rPr>
              <w:t>Item</w:t>
            </w:r>
          </w:p>
        </w:tc>
        <w:tc>
          <w:tcPr>
            <w:tcW w:w="1427" w:type="dxa"/>
            <w:shd w:val="clear" w:color="auto" w:fill="E7E6E6" w:themeFill="background2"/>
          </w:tcPr>
          <w:p w14:paraId="1843B46B" w14:textId="77777777" w:rsidR="00455C2C" w:rsidRPr="00455C2C" w:rsidRDefault="00455C2C" w:rsidP="00B8799F">
            <w:pPr>
              <w:jc w:val="center"/>
              <w:rPr>
                <w:rFonts w:ascii="Arial" w:hAnsi="Arial" w:cs="Arial"/>
                <w:b/>
                <w:sz w:val="22"/>
                <w:szCs w:val="22"/>
              </w:rPr>
            </w:pPr>
            <w:r w:rsidRPr="00455C2C">
              <w:rPr>
                <w:rFonts w:ascii="Arial" w:hAnsi="Arial" w:cs="Arial"/>
                <w:b/>
                <w:sz w:val="22"/>
                <w:szCs w:val="22"/>
              </w:rPr>
              <w:t>Quantidade</w:t>
            </w:r>
          </w:p>
        </w:tc>
        <w:tc>
          <w:tcPr>
            <w:tcW w:w="7354" w:type="dxa"/>
            <w:shd w:val="clear" w:color="auto" w:fill="E7E6E6" w:themeFill="background2"/>
          </w:tcPr>
          <w:p w14:paraId="786D28E3" w14:textId="77777777" w:rsidR="00455C2C" w:rsidRPr="00455C2C" w:rsidRDefault="00455C2C" w:rsidP="00B8799F">
            <w:pPr>
              <w:jc w:val="center"/>
              <w:rPr>
                <w:rFonts w:ascii="Arial" w:hAnsi="Arial" w:cs="Arial"/>
                <w:b/>
                <w:sz w:val="22"/>
                <w:szCs w:val="22"/>
              </w:rPr>
            </w:pPr>
            <w:r w:rsidRPr="00455C2C">
              <w:rPr>
                <w:rFonts w:ascii="Arial" w:hAnsi="Arial" w:cs="Arial"/>
                <w:b/>
                <w:sz w:val="22"/>
                <w:szCs w:val="22"/>
              </w:rPr>
              <w:t>Descrição</w:t>
            </w:r>
          </w:p>
        </w:tc>
      </w:tr>
      <w:tr w:rsidR="00455C2C" w:rsidRPr="00455C2C" w14:paraId="5131CE79" w14:textId="77777777" w:rsidTr="00455C2C">
        <w:tc>
          <w:tcPr>
            <w:tcW w:w="717" w:type="dxa"/>
            <w:vAlign w:val="center"/>
          </w:tcPr>
          <w:p w14:paraId="6F26CF49"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w:t>
            </w:r>
          </w:p>
        </w:tc>
        <w:tc>
          <w:tcPr>
            <w:tcW w:w="1427" w:type="dxa"/>
            <w:vAlign w:val="center"/>
          </w:tcPr>
          <w:p w14:paraId="3EEB1C74"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01</w:t>
            </w:r>
          </w:p>
        </w:tc>
        <w:tc>
          <w:tcPr>
            <w:tcW w:w="7354" w:type="dxa"/>
            <w:vAlign w:val="center"/>
          </w:tcPr>
          <w:p w14:paraId="5CAF6E92" w14:textId="77777777" w:rsidR="00455C2C" w:rsidRPr="00455C2C" w:rsidRDefault="00455C2C" w:rsidP="00B8799F">
            <w:pPr>
              <w:rPr>
                <w:rFonts w:ascii="Arial" w:hAnsi="Arial" w:cs="Arial"/>
                <w:sz w:val="22"/>
                <w:szCs w:val="22"/>
              </w:rPr>
            </w:pPr>
            <w:r w:rsidRPr="00455C2C">
              <w:rPr>
                <w:rFonts w:ascii="Arial" w:hAnsi="Arial" w:cs="Arial"/>
                <w:sz w:val="22"/>
                <w:szCs w:val="22"/>
              </w:rPr>
              <w:t>LTCAT</w:t>
            </w:r>
          </w:p>
        </w:tc>
      </w:tr>
      <w:tr w:rsidR="00455C2C" w:rsidRPr="00455C2C" w14:paraId="46DC8C24" w14:textId="77777777" w:rsidTr="00455C2C">
        <w:tc>
          <w:tcPr>
            <w:tcW w:w="717" w:type="dxa"/>
            <w:vAlign w:val="center"/>
          </w:tcPr>
          <w:p w14:paraId="7ECAE653"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2</w:t>
            </w:r>
          </w:p>
        </w:tc>
        <w:tc>
          <w:tcPr>
            <w:tcW w:w="1427" w:type="dxa"/>
          </w:tcPr>
          <w:p w14:paraId="48F2ED59"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01</w:t>
            </w:r>
          </w:p>
        </w:tc>
        <w:tc>
          <w:tcPr>
            <w:tcW w:w="7354" w:type="dxa"/>
          </w:tcPr>
          <w:p w14:paraId="2A883817" w14:textId="77777777" w:rsidR="00455C2C" w:rsidRPr="00455C2C" w:rsidRDefault="00455C2C" w:rsidP="00B8799F">
            <w:pPr>
              <w:rPr>
                <w:rFonts w:ascii="Arial" w:hAnsi="Arial" w:cs="Arial"/>
                <w:sz w:val="22"/>
                <w:szCs w:val="22"/>
              </w:rPr>
            </w:pPr>
            <w:r w:rsidRPr="00455C2C">
              <w:rPr>
                <w:rFonts w:ascii="Arial" w:hAnsi="Arial" w:cs="Arial"/>
                <w:sz w:val="22"/>
                <w:szCs w:val="22"/>
              </w:rPr>
              <w:t>PGR</w:t>
            </w:r>
          </w:p>
        </w:tc>
      </w:tr>
      <w:tr w:rsidR="00455C2C" w:rsidRPr="00455C2C" w14:paraId="40186C12" w14:textId="77777777" w:rsidTr="00455C2C">
        <w:tc>
          <w:tcPr>
            <w:tcW w:w="717" w:type="dxa"/>
            <w:vAlign w:val="center"/>
          </w:tcPr>
          <w:p w14:paraId="15F92D5A"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3</w:t>
            </w:r>
          </w:p>
        </w:tc>
        <w:tc>
          <w:tcPr>
            <w:tcW w:w="1427" w:type="dxa"/>
          </w:tcPr>
          <w:p w14:paraId="134D9B3B"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01</w:t>
            </w:r>
          </w:p>
        </w:tc>
        <w:tc>
          <w:tcPr>
            <w:tcW w:w="7354" w:type="dxa"/>
          </w:tcPr>
          <w:p w14:paraId="2348EF7E" w14:textId="77777777" w:rsidR="00455C2C" w:rsidRPr="00455C2C" w:rsidRDefault="00455C2C" w:rsidP="00B8799F">
            <w:pPr>
              <w:rPr>
                <w:rFonts w:ascii="Arial" w:hAnsi="Arial" w:cs="Arial"/>
                <w:sz w:val="22"/>
                <w:szCs w:val="22"/>
              </w:rPr>
            </w:pPr>
            <w:r w:rsidRPr="00455C2C">
              <w:rPr>
                <w:rFonts w:ascii="Arial" w:hAnsi="Arial" w:cs="Arial"/>
                <w:sz w:val="22"/>
                <w:szCs w:val="22"/>
              </w:rPr>
              <w:t>PCMSO</w:t>
            </w:r>
          </w:p>
        </w:tc>
      </w:tr>
      <w:tr w:rsidR="00455C2C" w:rsidRPr="00455C2C" w14:paraId="403E12C4" w14:textId="77777777" w:rsidTr="00455C2C">
        <w:tc>
          <w:tcPr>
            <w:tcW w:w="717" w:type="dxa"/>
            <w:vAlign w:val="center"/>
          </w:tcPr>
          <w:p w14:paraId="03F6CA55"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4</w:t>
            </w:r>
          </w:p>
        </w:tc>
        <w:tc>
          <w:tcPr>
            <w:tcW w:w="1427" w:type="dxa"/>
          </w:tcPr>
          <w:p w14:paraId="2DBCBF8D"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01</w:t>
            </w:r>
          </w:p>
        </w:tc>
        <w:tc>
          <w:tcPr>
            <w:tcW w:w="7354" w:type="dxa"/>
          </w:tcPr>
          <w:p w14:paraId="3D0D3F31" w14:textId="77777777" w:rsidR="00455C2C" w:rsidRPr="00455C2C" w:rsidRDefault="00455C2C" w:rsidP="00B8799F">
            <w:pPr>
              <w:rPr>
                <w:rFonts w:ascii="Arial" w:hAnsi="Arial" w:cs="Arial"/>
                <w:sz w:val="22"/>
                <w:szCs w:val="22"/>
              </w:rPr>
            </w:pPr>
            <w:r w:rsidRPr="00455C2C">
              <w:rPr>
                <w:rFonts w:ascii="Arial" w:hAnsi="Arial" w:cs="Arial"/>
                <w:sz w:val="22"/>
                <w:szCs w:val="22"/>
              </w:rPr>
              <w:t>Laudo Ergonômico</w:t>
            </w:r>
          </w:p>
        </w:tc>
      </w:tr>
      <w:tr w:rsidR="00455C2C" w:rsidRPr="00455C2C" w14:paraId="2E1C1C71" w14:textId="77777777" w:rsidTr="00455C2C">
        <w:tc>
          <w:tcPr>
            <w:tcW w:w="717" w:type="dxa"/>
            <w:vAlign w:val="center"/>
          </w:tcPr>
          <w:p w14:paraId="2862CC7C"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5</w:t>
            </w:r>
          </w:p>
        </w:tc>
        <w:tc>
          <w:tcPr>
            <w:tcW w:w="1427" w:type="dxa"/>
          </w:tcPr>
          <w:p w14:paraId="714B7E5F"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150</w:t>
            </w:r>
          </w:p>
        </w:tc>
        <w:tc>
          <w:tcPr>
            <w:tcW w:w="7354" w:type="dxa"/>
          </w:tcPr>
          <w:p w14:paraId="783BEDBB" w14:textId="77777777" w:rsidR="00455C2C" w:rsidRPr="00455C2C" w:rsidRDefault="00455C2C" w:rsidP="00B8799F">
            <w:pPr>
              <w:rPr>
                <w:rFonts w:ascii="Arial" w:hAnsi="Arial" w:cs="Arial"/>
                <w:sz w:val="22"/>
                <w:szCs w:val="22"/>
              </w:rPr>
            </w:pPr>
            <w:r w:rsidRPr="00455C2C">
              <w:rPr>
                <w:rFonts w:ascii="Arial" w:hAnsi="Arial" w:cs="Arial"/>
                <w:sz w:val="22"/>
                <w:szCs w:val="22"/>
              </w:rPr>
              <w:t>Exames clínicos</w:t>
            </w:r>
          </w:p>
        </w:tc>
      </w:tr>
      <w:tr w:rsidR="00455C2C" w:rsidRPr="00455C2C" w14:paraId="685ED630" w14:textId="77777777" w:rsidTr="00455C2C">
        <w:tc>
          <w:tcPr>
            <w:tcW w:w="717" w:type="dxa"/>
            <w:vAlign w:val="center"/>
          </w:tcPr>
          <w:p w14:paraId="077BD81F"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6</w:t>
            </w:r>
          </w:p>
        </w:tc>
        <w:tc>
          <w:tcPr>
            <w:tcW w:w="1427" w:type="dxa"/>
            <w:vAlign w:val="center"/>
          </w:tcPr>
          <w:p w14:paraId="351ED229"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10</w:t>
            </w:r>
          </w:p>
        </w:tc>
        <w:tc>
          <w:tcPr>
            <w:tcW w:w="7354" w:type="dxa"/>
            <w:vAlign w:val="center"/>
          </w:tcPr>
          <w:p w14:paraId="7A7151DF" w14:textId="77777777" w:rsidR="00455C2C" w:rsidRPr="00455C2C" w:rsidRDefault="00455C2C" w:rsidP="00B8799F">
            <w:pPr>
              <w:rPr>
                <w:rFonts w:ascii="Arial" w:hAnsi="Arial" w:cs="Arial"/>
                <w:sz w:val="22"/>
                <w:szCs w:val="22"/>
              </w:rPr>
            </w:pPr>
            <w:r w:rsidRPr="00455C2C">
              <w:rPr>
                <w:rFonts w:ascii="Arial" w:hAnsi="Arial" w:cs="Arial"/>
                <w:sz w:val="22"/>
                <w:szCs w:val="22"/>
              </w:rPr>
              <w:t>Avaliação com médico do trabalho</w:t>
            </w:r>
          </w:p>
        </w:tc>
      </w:tr>
      <w:tr w:rsidR="00455C2C" w:rsidRPr="00455C2C" w14:paraId="162A3DA4" w14:textId="77777777" w:rsidTr="00455C2C">
        <w:tc>
          <w:tcPr>
            <w:tcW w:w="717" w:type="dxa"/>
            <w:vAlign w:val="center"/>
          </w:tcPr>
          <w:p w14:paraId="194BEB26"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7</w:t>
            </w:r>
          </w:p>
        </w:tc>
        <w:tc>
          <w:tcPr>
            <w:tcW w:w="1427" w:type="dxa"/>
            <w:vAlign w:val="center"/>
          </w:tcPr>
          <w:p w14:paraId="1088C003"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10</w:t>
            </w:r>
          </w:p>
        </w:tc>
        <w:tc>
          <w:tcPr>
            <w:tcW w:w="7354" w:type="dxa"/>
            <w:vAlign w:val="center"/>
          </w:tcPr>
          <w:p w14:paraId="693AF733" w14:textId="77777777" w:rsidR="00455C2C" w:rsidRPr="00455C2C" w:rsidRDefault="00455C2C" w:rsidP="00B8799F">
            <w:pPr>
              <w:rPr>
                <w:rFonts w:ascii="Arial" w:hAnsi="Arial" w:cs="Arial"/>
                <w:sz w:val="22"/>
                <w:szCs w:val="22"/>
              </w:rPr>
            </w:pPr>
            <w:r w:rsidRPr="00455C2C">
              <w:rPr>
                <w:rFonts w:ascii="Arial" w:hAnsi="Arial" w:cs="Arial"/>
                <w:sz w:val="22"/>
                <w:szCs w:val="22"/>
              </w:rPr>
              <w:t>Audiometria ocupacional</w:t>
            </w:r>
          </w:p>
        </w:tc>
      </w:tr>
      <w:tr w:rsidR="00455C2C" w:rsidRPr="00455C2C" w14:paraId="5A77AA36" w14:textId="77777777" w:rsidTr="00455C2C">
        <w:tc>
          <w:tcPr>
            <w:tcW w:w="717" w:type="dxa"/>
            <w:vAlign w:val="center"/>
          </w:tcPr>
          <w:p w14:paraId="6D8B7572"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8</w:t>
            </w:r>
          </w:p>
        </w:tc>
        <w:tc>
          <w:tcPr>
            <w:tcW w:w="1427" w:type="dxa"/>
          </w:tcPr>
          <w:p w14:paraId="1A259173"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2E49A625" w14:textId="77777777" w:rsidR="00455C2C" w:rsidRPr="00455C2C" w:rsidRDefault="00455C2C" w:rsidP="00B8799F">
            <w:pPr>
              <w:rPr>
                <w:rFonts w:ascii="Arial" w:hAnsi="Arial" w:cs="Arial"/>
                <w:sz w:val="22"/>
                <w:szCs w:val="22"/>
              </w:rPr>
            </w:pPr>
            <w:r w:rsidRPr="00455C2C">
              <w:rPr>
                <w:rFonts w:ascii="Arial" w:hAnsi="Arial" w:cs="Arial"/>
                <w:sz w:val="22"/>
                <w:szCs w:val="22"/>
              </w:rPr>
              <w:t>Acuidade visual</w:t>
            </w:r>
          </w:p>
        </w:tc>
      </w:tr>
      <w:tr w:rsidR="00455C2C" w:rsidRPr="00455C2C" w14:paraId="5029D8D4" w14:textId="77777777" w:rsidTr="00455C2C">
        <w:tc>
          <w:tcPr>
            <w:tcW w:w="717" w:type="dxa"/>
            <w:vAlign w:val="center"/>
          </w:tcPr>
          <w:p w14:paraId="3BC9D27A"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9</w:t>
            </w:r>
          </w:p>
        </w:tc>
        <w:tc>
          <w:tcPr>
            <w:tcW w:w="1427" w:type="dxa"/>
          </w:tcPr>
          <w:p w14:paraId="489C6BA2"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33DA1379" w14:textId="77777777" w:rsidR="00455C2C" w:rsidRPr="00455C2C" w:rsidRDefault="00455C2C" w:rsidP="00B8799F">
            <w:pPr>
              <w:rPr>
                <w:rFonts w:ascii="Arial" w:hAnsi="Arial" w:cs="Arial"/>
                <w:sz w:val="22"/>
                <w:szCs w:val="22"/>
              </w:rPr>
            </w:pPr>
            <w:r w:rsidRPr="00455C2C">
              <w:rPr>
                <w:rFonts w:ascii="Arial" w:hAnsi="Arial" w:cs="Arial"/>
                <w:sz w:val="22"/>
                <w:szCs w:val="22"/>
              </w:rPr>
              <w:t>Creatinina</w:t>
            </w:r>
          </w:p>
        </w:tc>
      </w:tr>
      <w:tr w:rsidR="00455C2C" w:rsidRPr="00455C2C" w14:paraId="5AB6A72B" w14:textId="77777777" w:rsidTr="00455C2C">
        <w:tc>
          <w:tcPr>
            <w:tcW w:w="717" w:type="dxa"/>
            <w:vAlign w:val="center"/>
          </w:tcPr>
          <w:p w14:paraId="70702EFB"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10</w:t>
            </w:r>
          </w:p>
        </w:tc>
        <w:tc>
          <w:tcPr>
            <w:tcW w:w="1427" w:type="dxa"/>
          </w:tcPr>
          <w:p w14:paraId="1AC73797"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67AC5E9D" w14:textId="77777777" w:rsidR="00455C2C" w:rsidRPr="00455C2C" w:rsidRDefault="00455C2C" w:rsidP="00B8799F">
            <w:pPr>
              <w:rPr>
                <w:rFonts w:ascii="Arial" w:hAnsi="Arial" w:cs="Arial"/>
                <w:sz w:val="22"/>
                <w:szCs w:val="22"/>
              </w:rPr>
            </w:pPr>
            <w:r w:rsidRPr="00455C2C">
              <w:rPr>
                <w:rFonts w:ascii="Arial" w:hAnsi="Arial" w:cs="Arial"/>
                <w:sz w:val="22"/>
                <w:szCs w:val="22"/>
              </w:rPr>
              <w:t>Eletrocardiograma (ECG)</w:t>
            </w:r>
          </w:p>
        </w:tc>
      </w:tr>
      <w:tr w:rsidR="00455C2C" w:rsidRPr="00455C2C" w14:paraId="146723B0" w14:textId="77777777" w:rsidTr="00455C2C">
        <w:tc>
          <w:tcPr>
            <w:tcW w:w="717" w:type="dxa"/>
            <w:vAlign w:val="center"/>
          </w:tcPr>
          <w:p w14:paraId="2C37F94F"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11</w:t>
            </w:r>
          </w:p>
        </w:tc>
        <w:tc>
          <w:tcPr>
            <w:tcW w:w="1427" w:type="dxa"/>
          </w:tcPr>
          <w:p w14:paraId="7A64199F"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6D37E55D" w14:textId="77777777" w:rsidR="00455C2C" w:rsidRPr="00455C2C" w:rsidRDefault="00455C2C" w:rsidP="00B8799F">
            <w:pPr>
              <w:rPr>
                <w:rFonts w:ascii="Arial" w:hAnsi="Arial" w:cs="Arial"/>
                <w:sz w:val="22"/>
                <w:szCs w:val="22"/>
              </w:rPr>
            </w:pPr>
            <w:r w:rsidRPr="00455C2C">
              <w:rPr>
                <w:rFonts w:ascii="Arial" w:hAnsi="Arial" w:cs="Arial"/>
                <w:sz w:val="22"/>
                <w:szCs w:val="22"/>
              </w:rPr>
              <w:t>Eletroencefalograma (EEG)</w:t>
            </w:r>
          </w:p>
        </w:tc>
      </w:tr>
      <w:tr w:rsidR="00455C2C" w:rsidRPr="00455C2C" w14:paraId="0ED6A1BD" w14:textId="77777777" w:rsidTr="00455C2C">
        <w:tc>
          <w:tcPr>
            <w:tcW w:w="717" w:type="dxa"/>
            <w:vAlign w:val="center"/>
          </w:tcPr>
          <w:p w14:paraId="53D0D700"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12</w:t>
            </w:r>
          </w:p>
        </w:tc>
        <w:tc>
          <w:tcPr>
            <w:tcW w:w="1427" w:type="dxa"/>
          </w:tcPr>
          <w:p w14:paraId="0DD50075"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3F7F39BB" w14:textId="77777777" w:rsidR="00455C2C" w:rsidRPr="00455C2C" w:rsidRDefault="00455C2C" w:rsidP="00B8799F">
            <w:pPr>
              <w:rPr>
                <w:rFonts w:ascii="Arial" w:hAnsi="Arial" w:cs="Arial"/>
                <w:sz w:val="22"/>
                <w:szCs w:val="22"/>
              </w:rPr>
            </w:pPr>
            <w:r w:rsidRPr="00455C2C">
              <w:rPr>
                <w:rFonts w:ascii="Arial" w:hAnsi="Arial" w:cs="Arial"/>
                <w:sz w:val="22"/>
                <w:szCs w:val="22"/>
              </w:rPr>
              <w:t>Espirometria</w:t>
            </w:r>
          </w:p>
        </w:tc>
      </w:tr>
      <w:tr w:rsidR="00455C2C" w:rsidRPr="00455C2C" w14:paraId="19D0F92F" w14:textId="77777777" w:rsidTr="00455C2C">
        <w:tc>
          <w:tcPr>
            <w:tcW w:w="717" w:type="dxa"/>
            <w:vAlign w:val="center"/>
          </w:tcPr>
          <w:p w14:paraId="5B078B3A"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13</w:t>
            </w:r>
          </w:p>
        </w:tc>
        <w:tc>
          <w:tcPr>
            <w:tcW w:w="1427" w:type="dxa"/>
          </w:tcPr>
          <w:p w14:paraId="4B75196B"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665D068B" w14:textId="77777777" w:rsidR="00455C2C" w:rsidRPr="00455C2C" w:rsidRDefault="00455C2C" w:rsidP="00B8799F">
            <w:pPr>
              <w:rPr>
                <w:rFonts w:ascii="Arial" w:hAnsi="Arial" w:cs="Arial"/>
                <w:sz w:val="22"/>
                <w:szCs w:val="22"/>
              </w:rPr>
            </w:pPr>
            <w:r w:rsidRPr="00455C2C">
              <w:rPr>
                <w:rFonts w:ascii="Arial" w:hAnsi="Arial" w:cs="Arial"/>
                <w:sz w:val="22"/>
                <w:szCs w:val="22"/>
              </w:rPr>
              <w:t>Níveis de glicose</w:t>
            </w:r>
          </w:p>
        </w:tc>
      </w:tr>
      <w:tr w:rsidR="00455C2C" w:rsidRPr="00455C2C" w14:paraId="7A22BB6F" w14:textId="77777777" w:rsidTr="00455C2C">
        <w:tc>
          <w:tcPr>
            <w:tcW w:w="717" w:type="dxa"/>
            <w:vAlign w:val="center"/>
          </w:tcPr>
          <w:p w14:paraId="00F44F21"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14</w:t>
            </w:r>
          </w:p>
        </w:tc>
        <w:tc>
          <w:tcPr>
            <w:tcW w:w="1427" w:type="dxa"/>
          </w:tcPr>
          <w:p w14:paraId="378C4A4E"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1C0B5759" w14:textId="77777777" w:rsidR="00455C2C" w:rsidRPr="00455C2C" w:rsidRDefault="00455C2C" w:rsidP="00B8799F">
            <w:pPr>
              <w:rPr>
                <w:rFonts w:ascii="Arial" w:hAnsi="Arial" w:cs="Arial"/>
                <w:sz w:val="22"/>
                <w:szCs w:val="22"/>
              </w:rPr>
            </w:pPr>
            <w:r w:rsidRPr="00455C2C">
              <w:rPr>
                <w:rFonts w:ascii="Arial" w:hAnsi="Arial" w:cs="Arial"/>
                <w:sz w:val="22"/>
                <w:szCs w:val="22"/>
              </w:rPr>
              <w:t>Hemograma completo/plaquetas</w:t>
            </w:r>
          </w:p>
        </w:tc>
      </w:tr>
      <w:tr w:rsidR="00455C2C" w:rsidRPr="00455C2C" w14:paraId="020A3622" w14:textId="77777777" w:rsidTr="00455C2C">
        <w:tc>
          <w:tcPr>
            <w:tcW w:w="717" w:type="dxa"/>
            <w:vAlign w:val="center"/>
          </w:tcPr>
          <w:p w14:paraId="217D83D1"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15</w:t>
            </w:r>
          </w:p>
        </w:tc>
        <w:tc>
          <w:tcPr>
            <w:tcW w:w="1427" w:type="dxa"/>
          </w:tcPr>
          <w:p w14:paraId="6736B161"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383FC8E1" w14:textId="77777777" w:rsidR="00455C2C" w:rsidRPr="00455C2C" w:rsidRDefault="00455C2C" w:rsidP="00B8799F">
            <w:pPr>
              <w:rPr>
                <w:rFonts w:ascii="Arial" w:hAnsi="Arial" w:cs="Arial"/>
                <w:sz w:val="22"/>
                <w:szCs w:val="22"/>
              </w:rPr>
            </w:pPr>
            <w:r w:rsidRPr="00455C2C">
              <w:rPr>
                <w:rFonts w:ascii="Arial" w:hAnsi="Arial" w:cs="Arial"/>
                <w:sz w:val="22"/>
                <w:szCs w:val="22"/>
              </w:rPr>
              <w:t>Transaminase glutâmico oxalacética (TGO)</w:t>
            </w:r>
          </w:p>
        </w:tc>
      </w:tr>
      <w:tr w:rsidR="00455C2C" w:rsidRPr="00455C2C" w14:paraId="16E3A1DA" w14:textId="77777777" w:rsidTr="00455C2C">
        <w:tc>
          <w:tcPr>
            <w:tcW w:w="717" w:type="dxa"/>
            <w:vAlign w:val="center"/>
          </w:tcPr>
          <w:p w14:paraId="5CCB7A63"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16</w:t>
            </w:r>
          </w:p>
        </w:tc>
        <w:tc>
          <w:tcPr>
            <w:tcW w:w="1427" w:type="dxa"/>
          </w:tcPr>
          <w:p w14:paraId="0522FF1D"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2AA1A92B" w14:textId="77777777" w:rsidR="00455C2C" w:rsidRPr="00455C2C" w:rsidRDefault="00455C2C" w:rsidP="00B8799F">
            <w:pPr>
              <w:rPr>
                <w:rFonts w:ascii="Arial" w:hAnsi="Arial" w:cs="Arial"/>
                <w:sz w:val="22"/>
                <w:szCs w:val="22"/>
              </w:rPr>
            </w:pPr>
            <w:r w:rsidRPr="00455C2C">
              <w:rPr>
                <w:rFonts w:ascii="Arial" w:hAnsi="Arial" w:cs="Arial"/>
                <w:sz w:val="22"/>
                <w:szCs w:val="22"/>
              </w:rPr>
              <w:t>Transaminase glutâmico pirúvica (TGP)</w:t>
            </w:r>
          </w:p>
        </w:tc>
      </w:tr>
      <w:tr w:rsidR="00455C2C" w:rsidRPr="00455C2C" w14:paraId="3972CC15" w14:textId="77777777" w:rsidTr="00455C2C">
        <w:tc>
          <w:tcPr>
            <w:tcW w:w="717" w:type="dxa"/>
            <w:vAlign w:val="center"/>
          </w:tcPr>
          <w:p w14:paraId="35C4E9C2"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17</w:t>
            </w:r>
          </w:p>
        </w:tc>
        <w:tc>
          <w:tcPr>
            <w:tcW w:w="1427" w:type="dxa"/>
          </w:tcPr>
          <w:p w14:paraId="5E488ED7"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209CC65E" w14:textId="77777777" w:rsidR="00455C2C" w:rsidRPr="00455C2C" w:rsidRDefault="00455C2C" w:rsidP="00B8799F">
            <w:pPr>
              <w:rPr>
                <w:rFonts w:ascii="Arial" w:hAnsi="Arial" w:cs="Arial"/>
                <w:sz w:val="22"/>
                <w:szCs w:val="22"/>
              </w:rPr>
            </w:pPr>
            <w:r w:rsidRPr="00455C2C">
              <w:rPr>
                <w:rFonts w:ascii="Arial" w:hAnsi="Arial" w:cs="Arial"/>
                <w:sz w:val="22"/>
                <w:szCs w:val="22"/>
              </w:rPr>
              <w:t xml:space="preserve">Níveis de </w:t>
            </w:r>
            <w:proofErr w:type="spellStart"/>
            <w:r w:rsidRPr="00455C2C">
              <w:rPr>
                <w:rFonts w:ascii="Arial" w:hAnsi="Arial" w:cs="Arial"/>
                <w:sz w:val="22"/>
                <w:szCs w:val="22"/>
              </w:rPr>
              <w:t>uréia</w:t>
            </w:r>
            <w:proofErr w:type="spellEnd"/>
          </w:p>
        </w:tc>
      </w:tr>
      <w:tr w:rsidR="00455C2C" w:rsidRPr="00455C2C" w14:paraId="04634410" w14:textId="77777777" w:rsidTr="00455C2C">
        <w:tc>
          <w:tcPr>
            <w:tcW w:w="717" w:type="dxa"/>
            <w:vAlign w:val="center"/>
          </w:tcPr>
          <w:p w14:paraId="040C037F"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18</w:t>
            </w:r>
          </w:p>
        </w:tc>
        <w:tc>
          <w:tcPr>
            <w:tcW w:w="1427" w:type="dxa"/>
          </w:tcPr>
          <w:p w14:paraId="5BEEC5A6"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72215914" w14:textId="77777777" w:rsidR="00455C2C" w:rsidRPr="00455C2C" w:rsidRDefault="00455C2C" w:rsidP="00B8799F">
            <w:pPr>
              <w:rPr>
                <w:rFonts w:ascii="Arial" w:hAnsi="Arial" w:cs="Arial"/>
                <w:sz w:val="22"/>
                <w:szCs w:val="22"/>
              </w:rPr>
            </w:pPr>
            <w:r w:rsidRPr="00455C2C">
              <w:rPr>
                <w:rFonts w:ascii="Arial" w:hAnsi="Arial" w:cs="Arial"/>
                <w:sz w:val="22"/>
                <w:szCs w:val="22"/>
              </w:rPr>
              <w:t>Urina tipo 1</w:t>
            </w:r>
          </w:p>
        </w:tc>
      </w:tr>
      <w:tr w:rsidR="00455C2C" w:rsidRPr="00455C2C" w14:paraId="0BD60E9A" w14:textId="77777777" w:rsidTr="00455C2C">
        <w:tc>
          <w:tcPr>
            <w:tcW w:w="717" w:type="dxa"/>
            <w:vAlign w:val="center"/>
          </w:tcPr>
          <w:p w14:paraId="6F36CD96"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19</w:t>
            </w:r>
          </w:p>
        </w:tc>
        <w:tc>
          <w:tcPr>
            <w:tcW w:w="1427" w:type="dxa"/>
          </w:tcPr>
          <w:p w14:paraId="2479E10A"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 xml:space="preserve">04 </w:t>
            </w:r>
          </w:p>
        </w:tc>
        <w:tc>
          <w:tcPr>
            <w:tcW w:w="7354" w:type="dxa"/>
          </w:tcPr>
          <w:p w14:paraId="72BB05AF" w14:textId="77777777" w:rsidR="00455C2C" w:rsidRPr="00455C2C" w:rsidRDefault="00455C2C" w:rsidP="00B8799F">
            <w:pPr>
              <w:rPr>
                <w:rFonts w:ascii="Arial" w:hAnsi="Arial" w:cs="Arial"/>
                <w:sz w:val="22"/>
                <w:szCs w:val="22"/>
              </w:rPr>
            </w:pPr>
            <w:r w:rsidRPr="00455C2C">
              <w:rPr>
                <w:rFonts w:ascii="Arial" w:hAnsi="Arial" w:cs="Arial"/>
                <w:sz w:val="22"/>
                <w:szCs w:val="22"/>
              </w:rPr>
              <w:t>Avaliação fatores psicossociais</w:t>
            </w:r>
          </w:p>
        </w:tc>
      </w:tr>
      <w:tr w:rsidR="00455C2C" w:rsidRPr="00455C2C" w14:paraId="256CB464" w14:textId="77777777" w:rsidTr="00455C2C">
        <w:tc>
          <w:tcPr>
            <w:tcW w:w="717" w:type="dxa"/>
            <w:vAlign w:val="center"/>
          </w:tcPr>
          <w:p w14:paraId="2DFADF85"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20</w:t>
            </w:r>
          </w:p>
        </w:tc>
        <w:tc>
          <w:tcPr>
            <w:tcW w:w="1427" w:type="dxa"/>
          </w:tcPr>
          <w:p w14:paraId="0C5DC64A"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04</w:t>
            </w:r>
          </w:p>
        </w:tc>
        <w:tc>
          <w:tcPr>
            <w:tcW w:w="7354" w:type="dxa"/>
          </w:tcPr>
          <w:p w14:paraId="048CB79D" w14:textId="77777777" w:rsidR="00455C2C" w:rsidRPr="00455C2C" w:rsidRDefault="00455C2C" w:rsidP="00B8799F">
            <w:pPr>
              <w:rPr>
                <w:rFonts w:ascii="Arial" w:hAnsi="Arial" w:cs="Arial"/>
                <w:sz w:val="22"/>
                <w:szCs w:val="22"/>
              </w:rPr>
            </w:pPr>
            <w:r w:rsidRPr="00455C2C">
              <w:rPr>
                <w:rFonts w:ascii="Arial" w:hAnsi="Arial" w:cs="Arial"/>
                <w:sz w:val="22"/>
                <w:szCs w:val="22"/>
              </w:rPr>
              <w:t xml:space="preserve">Teste de </w:t>
            </w:r>
            <w:proofErr w:type="spellStart"/>
            <w:r w:rsidRPr="00455C2C">
              <w:rPr>
                <w:rFonts w:ascii="Arial" w:hAnsi="Arial" w:cs="Arial"/>
                <w:sz w:val="22"/>
                <w:szCs w:val="22"/>
              </w:rPr>
              <w:t>Romberg</w:t>
            </w:r>
            <w:proofErr w:type="spellEnd"/>
          </w:p>
        </w:tc>
      </w:tr>
      <w:tr w:rsidR="00455C2C" w:rsidRPr="00455C2C" w14:paraId="418F9530" w14:textId="77777777" w:rsidTr="00455C2C">
        <w:tc>
          <w:tcPr>
            <w:tcW w:w="717" w:type="dxa"/>
            <w:vAlign w:val="center"/>
          </w:tcPr>
          <w:p w14:paraId="56511633"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21</w:t>
            </w:r>
          </w:p>
        </w:tc>
        <w:tc>
          <w:tcPr>
            <w:tcW w:w="1427" w:type="dxa"/>
          </w:tcPr>
          <w:p w14:paraId="7FCD935E"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01</w:t>
            </w:r>
          </w:p>
        </w:tc>
        <w:tc>
          <w:tcPr>
            <w:tcW w:w="7354" w:type="dxa"/>
          </w:tcPr>
          <w:p w14:paraId="0C9B6C1F" w14:textId="77777777" w:rsidR="00455C2C" w:rsidRPr="00455C2C" w:rsidRDefault="00455C2C" w:rsidP="00B8799F">
            <w:pPr>
              <w:rPr>
                <w:rFonts w:ascii="Arial" w:hAnsi="Arial" w:cs="Arial"/>
                <w:sz w:val="22"/>
                <w:szCs w:val="22"/>
              </w:rPr>
            </w:pPr>
            <w:r w:rsidRPr="00455C2C">
              <w:rPr>
                <w:rFonts w:ascii="Arial" w:hAnsi="Arial" w:cs="Arial"/>
                <w:sz w:val="22"/>
                <w:szCs w:val="22"/>
              </w:rPr>
              <w:t>NR 05 - Curso Formação CIPA</w:t>
            </w:r>
          </w:p>
        </w:tc>
      </w:tr>
      <w:tr w:rsidR="00455C2C" w:rsidRPr="00455C2C" w14:paraId="4149D436" w14:textId="77777777" w:rsidTr="00455C2C">
        <w:tc>
          <w:tcPr>
            <w:tcW w:w="717" w:type="dxa"/>
            <w:vAlign w:val="center"/>
          </w:tcPr>
          <w:p w14:paraId="3C5B278E"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22</w:t>
            </w:r>
          </w:p>
        </w:tc>
        <w:tc>
          <w:tcPr>
            <w:tcW w:w="1427" w:type="dxa"/>
          </w:tcPr>
          <w:p w14:paraId="1009599E"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01</w:t>
            </w:r>
          </w:p>
        </w:tc>
        <w:tc>
          <w:tcPr>
            <w:tcW w:w="7354" w:type="dxa"/>
          </w:tcPr>
          <w:p w14:paraId="51BFAC82" w14:textId="77777777" w:rsidR="00455C2C" w:rsidRPr="00455C2C" w:rsidRDefault="00455C2C" w:rsidP="00B8799F">
            <w:pPr>
              <w:rPr>
                <w:rFonts w:ascii="Arial" w:hAnsi="Arial" w:cs="Arial"/>
                <w:sz w:val="22"/>
                <w:szCs w:val="22"/>
              </w:rPr>
            </w:pPr>
            <w:r w:rsidRPr="00455C2C">
              <w:rPr>
                <w:rFonts w:ascii="Arial" w:hAnsi="Arial" w:cs="Arial"/>
                <w:sz w:val="22"/>
                <w:szCs w:val="22"/>
              </w:rPr>
              <w:t xml:space="preserve">NR 06 – Treinamento -Uso de </w:t>
            </w:r>
            <w:proofErr w:type="spellStart"/>
            <w:r w:rsidRPr="00455C2C">
              <w:rPr>
                <w:rFonts w:ascii="Arial" w:hAnsi="Arial" w:cs="Arial"/>
                <w:sz w:val="22"/>
                <w:szCs w:val="22"/>
              </w:rPr>
              <w:t>EPI’s</w:t>
            </w:r>
            <w:proofErr w:type="spellEnd"/>
          </w:p>
        </w:tc>
      </w:tr>
      <w:tr w:rsidR="00455C2C" w:rsidRPr="00455C2C" w14:paraId="79B92A13" w14:textId="77777777" w:rsidTr="00455C2C">
        <w:tc>
          <w:tcPr>
            <w:tcW w:w="717" w:type="dxa"/>
            <w:vAlign w:val="center"/>
          </w:tcPr>
          <w:p w14:paraId="485F056A"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23</w:t>
            </w:r>
          </w:p>
        </w:tc>
        <w:tc>
          <w:tcPr>
            <w:tcW w:w="1427" w:type="dxa"/>
          </w:tcPr>
          <w:p w14:paraId="005F9FA2"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01</w:t>
            </w:r>
          </w:p>
        </w:tc>
        <w:tc>
          <w:tcPr>
            <w:tcW w:w="7354" w:type="dxa"/>
          </w:tcPr>
          <w:p w14:paraId="6F7BC172" w14:textId="77777777" w:rsidR="00455C2C" w:rsidRPr="00455C2C" w:rsidRDefault="00455C2C" w:rsidP="00B8799F">
            <w:pPr>
              <w:rPr>
                <w:rFonts w:ascii="Arial" w:hAnsi="Arial" w:cs="Arial"/>
                <w:sz w:val="22"/>
                <w:szCs w:val="22"/>
              </w:rPr>
            </w:pPr>
            <w:r w:rsidRPr="00455C2C">
              <w:rPr>
                <w:rFonts w:ascii="Arial" w:hAnsi="Arial" w:cs="Arial"/>
                <w:sz w:val="22"/>
                <w:szCs w:val="22"/>
              </w:rPr>
              <w:t xml:space="preserve">NR 07 – Treinamento </w:t>
            </w:r>
            <w:proofErr w:type="gramStart"/>
            <w:r w:rsidRPr="00455C2C">
              <w:rPr>
                <w:rFonts w:ascii="Arial" w:hAnsi="Arial" w:cs="Arial"/>
                <w:sz w:val="22"/>
                <w:szCs w:val="22"/>
              </w:rPr>
              <w:t>-  Primeiro</w:t>
            </w:r>
            <w:proofErr w:type="gramEnd"/>
            <w:r w:rsidRPr="00455C2C">
              <w:rPr>
                <w:rFonts w:ascii="Arial" w:hAnsi="Arial" w:cs="Arial"/>
                <w:sz w:val="22"/>
                <w:szCs w:val="22"/>
              </w:rPr>
              <w:t xml:space="preserve"> Socorros</w:t>
            </w:r>
          </w:p>
        </w:tc>
      </w:tr>
      <w:tr w:rsidR="00455C2C" w:rsidRPr="00455C2C" w14:paraId="6DD32CA6" w14:textId="77777777" w:rsidTr="00455C2C">
        <w:tc>
          <w:tcPr>
            <w:tcW w:w="717" w:type="dxa"/>
            <w:vAlign w:val="center"/>
          </w:tcPr>
          <w:p w14:paraId="4F900646"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24</w:t>
            </w:r>
          </w:p>
        </w:tc>
        <w:tc>
          <w:tcPr>
            <w:tcW w:w="1427" w:type="dxa"/>
          </w:tcPr>
          <w:p w14:paraId="634D9082"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01</w:t>
            </w:r>
          </w:p>
        </w:tc>
        <w:tc>
          <w:tcPr>
            <w:tcW w:w="7354" w:type="dxa"/>
          </w:tcPr>
          <w:p w14:paraId="31ADA657" w14:textId="77777777" w:rsidR="00455C2C" w:rsidRPr="00455C2C" w:rsidRDefault="00455C2C" w:rsidP="00B8799F">
            <w:pPr>
              <w:rPr>
                <w:rFonts w:ascii="Arial" w:hAnsi="Arial" w:cs="Arial"/>
                <w:sz w:val="22"/>
                <w:szCs w:val="22"/>
              </w:rPr>
            </w:pPr>
            <w:r w:rsidRPr="00455C2C">
              <w:rPr>
                <w:rFonts w:ascii="Arial" w:hAnsi="Arial" w:cs="Arial"/>
                <w:sz w:val="22"/>
                <w:szCs w:val="22"/>
              </w:rPr>
              <w:t>NR 10 – Treinamento - Segurança em Instalação e Serviço em Eletricidade.</w:t>
            </w:r>
          </w:p>
        </w:tc>
      </w:tr>
      <w:tr w:rsidR="00455C2C" w:rsidRPr="00455C2C" w14:paraId="0E3B86F0" w14:textId="77777777" w:rsidTr="00455C2C">
        <w:tc>
          <w:tcPr>
            <w:tcW w:w="717" w:type="dxa"/>
            <w:vAlign w:val="center"/>
          </w:tcPr>
          <w:p w14:paraId="5964BC5D"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25</w:t>
            </w:r>
          </w:p>
        </w:tc>
        <w:tc>
          <w:tcPr>
            <w:tcW w:w="1427" w:type="dxa"/>
          </w:tcPr>
          <w:p w14:paraId="089B1088"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01</w:t>
            </w:r>
          </w:p>
        </w:tc>
        <w:tc>
          <w:tcPr>
            <w:tcW w:w="7354" w:type="dxa"/>
          </w:tcPr>
          <w:p w14:paraId="3FD5F597" w14:textId="77777777" w:rsidR="00455C2C" w:rsidRPr="00455C2C" w:rsidRDefault="00455C2C" w:rsidP="00B8799F">
            <w:pPr>
              <w:rPr>
                <w:rFonts w:ascii="Arial" w:hAnsi="Arial" w:cs="Arial"/>
                <w:sz w:val="22"/>
                <w:szCs w:val="22"/>
              </w:rPr>
            </w:pPr>
            <w:r w:rsidRPr="00455C2C">
              <w:rPr>
                <w:rFonts w:ascii="Arial" w:hAnsi="Arial" w:cs="Arial"/>
                <w:sz w:val="22"/>
                <w:szCs w:val="22"/>
              </w:rPr>
              <w:t>NR 23 – Treinamento - Brigada de Incêndio</w:t>
            </w:r>
          </w:p>
        </w:tc>
      </w:tr>
      <w:tr w:rsidR="00455C2C" w:rsidRPr="00455C2C" w14:paraId="0F271A5F" w14:textId="77777777" w:rsidTr="00455C2C">
        <w:tc>
          <w:tcPr>
            <w:tcW w:w="717" w:type="dxa"/>
            <w:vAlign w:val="center"/>
          </w:tcPr>
          <w:p w14:paraId="1CB459F1"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26</w:t>
            </w:r>
          </w:p>
        </w:tc>
        <w:tc>
          <w:tcPr>
            <w:tcW w:w="1427" w:type="dxa"/>
          </w:tcPr>
          <w:p w14:paraId="4DEB213B" w14:textId="77777777" w:rsidR="00455C2C" w:rsidRPr="00455C2C" w:rsidRDefault="00455C2C" w:rsidP="00B8799F">
            <w:pPr>
              <w:jc w:val="center"/>
              <w:rPr>
                <w:rFonts w:ascii="Arial" w:hAnsi="Arial" w:cs="Arial"/>
                <w:sz w:val="22"/>
                <w:szCs w:val="22"/>
              </w:rPr>
            </w:pPr>
            <w:r w:rsidRPr="00455C2C">
              <w:rPr>
                <w:rFonts w:ascii="Arial" w:hAnsi="Arial" w:cs="Arial"/>
                <w:sz w:val="22"/>
                <w:szCs w:val="22"/>
              </w:rPr>
              <w:t>01</w:t>
            </w:r>
          </w:p>
        </w:tc>
        <w:tc>
          <w:tcPr>
            <w:tcW w:w="7354" w:type="dxa"/>
          </w:tcPr>
          <w:p w14:paraId="5066B47E" w14:textId="77777777" w:rsidR="00455C2C" w:rsidRPr="00455C2C" w:rsidRDefault="00455C2C" w:rsidP="00B8799F">
            <w:pPr>
              <w:rPr>
                <w:rFonts w:ascii="Arial" w:hAnsi="Arial" w:cs="Arial"/>
                <w:sz w:val="22"/>
                <w:szCs w:val="22"/>
              </w:rPr>
            </w:pPr>
            <w:r w:rsidRPr="00455C2C">
              <w:rPr>
                <w:rFonts w:ascii="Arial" w:hAnsi="Arial" w:cs="Arial"/>
                <w:sz w:val="22"/>
                <w:szCs w:val="22"/>
              </w:rPr>
              <w:t>NR 35 – Treinamento – Trabalho em altura</w:t>
            </w:r>
          </w:p>
        </w:tc>
      </w:tr>
    </w:tbl>
    <w:p w14:paraId="5BFE24E4" w14:textId="77777777" w:rsidR="00455C2C" w:rsidRPr="00455C2C" w:rsidRDefault="00455C2C" w:rsidP="00297BF3">
      <w:pPr>
        <w:autoSpaceDE w:val="0"/>
        <w:autoSpaceDN w:val="0"/>
        <w:adjustRightInd w:val="0"/>
        <w:jc w:val="both"/>
        <w:rPr>
          <w:rFonts w:ascii="Arial" w:hAnsi="Arial" w:cs="Arial"/>
          <w:sz w:val="22"/>
          <w:szCs w:val="22"/>
        </w:rPr>
      </w:pPr>
    </w:p>
    <w:p w14:paraId="2F414F27" w14:textId="77777777" w:rsidR="00455C2C" w:rsidRPr="00455C2C" w:rsidRDefault="00455C2C" w:rsidP="00297BF3">
      <w:pPr>
        <w:autoSpaceDE w:val="0"/>
        <w:autoSpaceDN w:val="0"/>
        <w:adjustRightInd w:val="0"/>
        <w:jc w:val="both"/>
        <w:rPr>
          <w:rFonts w:ascii="Arial" w:hAnsi="Arial" w:cs="Arial"/>
          <w:sz w:val="22"/>
          <w:szCs w:val="22"/>
        </w:rPr>
      </w:pPr>
    </w:p>
    <w:p w14:paraId="167F6EF9" w14:textId="79879573" w:rsidR="00297BF3" w:rsidRPr="00455C2C" w:rsidRDefault="00455C2C" w:rsidP="00297BF3">
      <w:pPr>
        <w:autoSpaceDE w:val="0"/>
        <w:autoSpaceDN w:val="0"/>
        <w:adjustRightInd w:val="0"/>
        <w:jc w:val="both"/>
        <w:rPr>
          <w:rFonts w:ascii="Arial" w:hAnsi="Arial" w:cs="Arial"/>
          <w:b/>
          <w:caps/>
          <w:sz w:val="22"/>
          <w:szCs w:val="22"/>
        </w:rPr>
      </w:pPr>
      <w:r>
        <w:rPr>
          <w:rFonts w:ascii="Arial" w:hAnsi="Arial" w:cs="Arial"/>
          <w:b/>
          <w:caps/>
          <w:sz w:val="22"/>
          <w:szCs w:val="22"/>
        </w:rPr>
        <w:t>4</w:t>
      </w:r>
      <w:r w:rsidR="00297BF3" w:rsidRPr="00455C2C">
        <w:rPr>
          <w:rFonts w:ascii="Arial" w:hAnsi="Arial" w:cs="Arial"/>
          <w:b/>
          <w:caps/>
          <w:sz w:val="22"/>
          <w:szCs w:val="22"/>
        </w:rPr>
        <w:t>. Condições para prestação dos serviços:</w:t>
      </w:r>
    </w:p>
    <w:p w14:paraId="31D111FC" w14:textId="77777777" w:rsidR="00297BF3" w:rsidRPr="00455C2C" w:rsidRDefault="00297BF3" w:rsidP="00297BF3">
      <w:pPr>
        <w:autoSpaceDE w:val="0"/>
        <w:autoSpaceDN w:val="0"/>
        <w:adjustRightInd w:val="0"/>
        <w:jc w:val="both"/>
        <w:rPr>
          <w:rFonts w:ascii="Arial" w:hAnsi="Arial" w:cs="Arial"/>
          <w:b/>
          <w:sz w:val="22"/>
          <w:szCs w:val="22"/>
        </w:rPr>
      </w:pPr>
    </w:p>
    <w:p w14:paraId="3CABCDFC" w14:textId="21C3B697" w:rsidR="00297BF3" w:rsidRPr="007E5960"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.1.</w:t>
      </w:r>
      <w:r w:rsidR="00297BF3" w:rsidRPr="00455C2C">
        <w:rPr>
          <w:rFonts w:ascii="Arial" w:hAnsi="Arial" w:cs="Arial"/>
          <w:sz w:val="22"/>
          <w:szCs w:val="22"/>
        </w:rPr>
        <w:t xml:space="preserve"> Os exames médicos deverão ser realizados em todos os servidores da Contratante. Os exames admissionais, demissionários, de mudança de função e retorno ao trabalho serão realizados nos consultórios da Contratada ou de seus prestadores de serviços </w:t>
      </w:r>
      <w:r w:rsidR="00297BF3" w:rsidRPr="007E5960">
        <w:rPr>
          <w:rFonts w:ascii="Arial" w:hAnsi="Arial" w:cs="Arial"/>
          <w:sz w:val="22"/>
          <w:szCs w:val="22"/>
        </w:rPr>
        <w:t>credenciados, enquanto que os exames periódicos serão realizados no prédio da Contratante.</w:t>
      </w:r>
    </w:p>
    <w:p w14:paraId="260A036E" w14:textId="77777777" w:rsidR="00297BF3" w:rsidRPr="007E5960" w:rsidRDefault="00297BF3" w:rsidP="00297BF3">
      <w:pPr>
        <w:autoSpaceDE w:val="0"/>
        <w:autoSpaceDN w:val="0"/>
        <w:adjustRightInd w:val="0"/>
        <w:jc w:val="both"/>
        <w:rPr>
          <w:rFonts w:ascii="Arial" w:hAnsi="Arial" w:cs="Arial"/>
          <w:b/>
          <w:sz w:val="22"/>
          <w:szCs w:val="22"/>
        </w:rPr>
      </w:pPr>
    </w:p>
    <w:p w14:paraId="37D566EA" w14:textId="01FB7B33" w:rsidR="00455C2C" w:rsidRPr="00455C2C" w:rsidRDefault="00455C2C" w:rsidP="00455C2C">
      <w:pPr>
        <w:autoSpaceDE w:val="0"/>
        <w:autoSpaceDN w:val="0"/>
        <w:adjustRightInd w:val="0"/>
        <w:jc w:val="both"/>
        <w:rPr>
          <w:rFonts w:ascii="Arial" w:hAnsi="Arial" w:cs="Arial"/>
          <w:sz w:val="22"/>
          <w:szCs w:val="22"/>
          <w:lang w:eastAsia="pt-BR"/>
        </w:rPr>
      </w:pPr>
      <w:r w:rsidRPr="007E5960">
        <w:rPr>
          <w:rFonts w:ascii="Arial" w:hAnsi="Arial" w:cs="Arial"/>
          <w:b/>
          <w:sz w:val="22"/>
          <w:szCs w:val="22"/>
        </w:rPr>
        <w:t>4</w:t>
      </w:r>
      <w:r w:rsidR="00297BF3" w:rsidRPr="007E5960">
        <w:rPr>
          <w:rFonts w:ascii="Arial" w:hAnsi="Arial" w:cs="Arial"/>
          <w:b/>
          <w:sz w:val="22"/>
          <w:szCs w:val="22"/>
        </w:rPr>
        <w:t>.2.</w:t>
      </w:r>
      <w:r w:rsidR="00297BF3" w:rsidRPr="007E5960">
        <w:rPr>
          <w:rFonts w:ascii="Arial" w:hAnsi="Arial" w:cs="Arial"/>
          <w:sz w:val="22"/>
          <w:szCs w:val="22"/>
        </w:rPr>
        <w:t xml:space="preserve"> </w:t>
      </w:r>
      <w:r w:rsidRPr="007E5960">
        <w:rPr>
          <w:rFonts w:ascii="Arial" w:hAnsi="Arial" w:cs="Arial"/>
          <w:sz w:val="22"/>
          <w:szCs w:val="22"/>
          <w:lang w:eastAsia="pt-BR"/>
        </w:rPr>
        <w:t xml:space="preserve">O local para realização dos </w:t>
      </w:r>
      <w:r w:rsidRPr="007E5960">
        <w:rPr>
          <w:rFonts w:ascii="Arial" w:hAnsi="Arial" w:cs="Arial"/>
          <w:b/>
          <w:bCs/>
          <w:sz w:val="22"/>
          <w:szCs w:val="22"/>
          <w:u w:val="single"/>
          <w:lang w:eastAsia="pt-BR"/>
        </w:rPr>
        <w:t xml:space="preserve">exames deverá ser no município de Santa Bárbara do </w:t>
      </w:r>
      <w:proofErr w:type="spellStart"/>
      <w:r w:rsidRPr="007E5960">
        <w:rPr>
          <w:rFonts w:ascii="Arial" w:hAnsi="Arial" w:cs="Arial"/>
          <w:b/>
          <w:bCs/>
          <w:sz w:val="22"/>
          <w:szCs w:val="22"/>
          <w:u w:val="single"/>
          <w:lang w:eastAsia="pt-BR"/>
        </w:rPr>
        <w:t>Oeste-SP</w:t>
      </w:r>
      <w:proofErr w:type="spellEnd"/>
      <w:r w:rsidRPr="007E5960">
        <w:rPr>
          <w:rFonts w:ascii="Arial" w:hAnsi="Arial" w:cs="Arial"/>
          <w:sz w:val="22"/>
          <w:szCs w:val="22"/>
          <w:lang w:eastAsia="pt-BR"/>
        </w:rPr>
        <w:t>, pois estar a uma distância considerada razoável para o deslocamento dos servidores.</w:t>
      </w:r>
    </w:p>
    <w:p w14:paraId="24C86B9F" w14:textId="77777777" w:rsidR="00455C2C" w:rsidRPr="00455C2C" w:rsidRDefault="00455C2C" w:rsidP="00297BF3">
      <w:pPr>
        <w:autoSpaceDE w:val="0"/>
        <w:autoSpaceDN w:val="0"/>
        <w:adjustRightInd w:val="0"/>
        <w:jc w:val="both"/>
        <w:rPr>
          <w:rFonts w:ascii="Arial" w:hAnsi="Arial" w:cs="Arial"/>
          <w:sz w:val="22"/>
          <w:szCs w:val="22"/>
        </w:rPr>
      </w:pPr>
    </w:p>
    <w:p w14:paraId="4D8D9144" w14:textId="77777777" w:rsidR="00297BF3" w:rsidRPr="00455C2C" w:rsidRDefault="00297BF3" w:rsidP="00297BF3">
      <w:pPr>
        <w:autoSpaceDE w:val="0"/>
        <w:autoSpaceDN w:val="0"/>
        <w:adjustRightInd w:val="0"/>
        <w:jc w:val="both"/>
        <w:rPr>
          <w:rFonts w:ascii="Arial" w:hAnsi="Arial" w:cs="Arial"/>
          <w:b/>
          <w:sz w:val="22"/>
          <w:szCs w:val="22"/>
        </w:rPr>
      </w:pPr>
    </w:p>
    <w:p w14:paraId="4B0AC03C" w14:textId="717EDD29"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.3.</w:t>
      </w:r>
      <w:r w:rsidR="00297BF3" w:rsidRPr="00455C2C">
        <w:rPr>
          <w:rFonts w:ascii="Arial" w:hAnsi="Arial" w:cs="Arial"/>
          <w:sz w:val="22"/>
          <w:szCs w:val="22"/>
        </w:rPr>
        <w:t xml:space="preserve"> Prazos para elaboração, emissão e disponibilização de documentos:</w:t>
      </w:r>
    </w:p>
    <w:p w14:paraId="767D922A" w14:textId="77777777" w:rsidR="00297BF3" w:rsidRPr="00455C2C" w:rsidRDefault="00297BF3" w:rsidP="00297BF3">
      <w:pPr>
        <w:autoSpaceDE w:val="0"/>
        <w:autoSpaceDN w:val="0"/>
        <w:adjustRightInd w:val="0"/>
        <w:ind w:left="567"/>
        <w:jc w:val="both"/>
        <w:rPr>
          <w:rFonts w:ascii="Arial" w:hAnsi="Arial" w:cs="Arial"/>
          <w:b/>
          <w:sz w:val="22"/>
          <w:szCs w:val="22"/>
        </w:rPr>
      </w:pPr>
    </w:p>
    <w:p w14:paraId="4A5D4354" w14:textId="6D2E561B" w:rsidR="00297BF3" w:rsidRPr="00455C2C" w:rsidRDefault="00455C2C" w:rsidP="00297BF3">
      <w:pPr>
        <w:autoSpaceDE w:val="0"/>
        <w:autoSpaceDN w:val="0"/>
        <w:adjustRightInd w:val="0"/>
        <w:ind w:left="567"/>
        <w:jc w:val="both"/>
        <w:rPr>
          <w:rFonts w:ascii="Arial" w:hAnsi="Arial" w:cs="Arial"/>
          <w:sz w:val="22"/>
          <w:szCs w:val="22"/>
        </w:rPr>
      </w:pPr>
      <w:r w:rsidRPr="00455C2C">
        <w:rPr>
          <w:rFonts w:ascii="Arial" w:hAnsi="Arial" w:cs="Arial"/>
          <w:b/>
          <w:sz w:val="22"/>
          <w:szCs w:val="22"/>
        </w:rPr>
        <w:t>4</w:t>
      </w:r>
      <w:r w:rsidR="00297BF3" w:rsidRPr="00455C2C">
        <w:rPr>
          <w:rFonts w:ascii="Arial" w:hAnsi="Arial" w:cs="Arial"/>
          <w:b/>
          <w:sz w:val="22"/>
          <w:szCs w:val="22"/>
        </w:rPr>
        <w:t>.3.1.</w:t>
      </w:r>
      <w:r w:rsidR="00297BF3" w:rsidRPr="00455C2C">
        <w:rPr>
          <w:rFonts w:ascii="Arial" w:hAnsi="Arial" w:cs="Arial"/>
          <w:sz w:val="22"/>
          <w:szCs w:val="22"/>
        </w:rPr>
        <w:t xml:space="preserve"> LTCAT/Laudo Ergonômico </w:t>
      </w:r>
      <w:r w:rsidR="00297BF3" w:rsidRPr="00455C2C">
        <w:rPr>
          <w:rFonts w:ascii="Arial" w:hAnsi="Arial" w:cs="Arial"/>
          <w:b/>
          <w:sz w:val="22"/>
          <w:szCs w:val="22"/>
          <w:u w:val="single"/>
        </w:rPr>
        <w:t>quando necessários</w:t>
      </w:r>
      <w:r w:rsidR="00297BF3" w:rsidRPr="00455C2C">
        <w:rPr>
          <w:rFonts w:ascii="Arial" w:hAnsi="Arial" w:cs="Arial"/>
          <w:sz w:val="22"/>
          <w:szCs w:val="22"/>
        </w:rPr>
        <w:t xml:space="preserve">: 30 dias após solicitação da contratante. </w:t>
      </w:r>
    </w:p>
    <w:p w14:paraId="76ECC0E8" w14:textId="0E5F6403" w:rsidR="00297BF3" w:rsidRPr="00455C2C" w:rsidRDefault="00455C2C" w:rsidP="00297BF3">
      <w:pPr>
        <w:autoSpaceDE w:val="0"/>
        <w:autoSpaceDN w:val="0"/>
        <w:adjustRightInd w:val="0"/>
        <w:ind w:left="567"/>
        <w:jc w:val="both"/>
        <w:rPr>
          <w:rFonts w:ascii="Arial" w:hAnsi="Arial" w:cs="Arial"/>
          <w:sz w:val="22"/>
          <w:szCs w:val="22"/>
        </w:rPr>
      </w:pPr>
      <w:r w:rsidRPr="00455C2C">
        <w:rPr>
          <w:rFonts w:ascii="Arial" w:hAnsi="Arial" w:cs="Arial"/>
          <w:b/>
          <w:sz w:val="22"/>
          <w:szCs w:val="22"/>
        </w:rPr>
        <w:t>4</w:t>
      </w:r>
      <w:r w:rsidR="00297BF3" w:rsidRPr="00455C2C">
        <w:rPr>
          <w:rFonts w:ascii="Arial" w:hAnsi="Arial" w:cs="Arial"/>
          <w:b/>
          <w:sz w:val="22"/>
          <w:szCs w:val="22"/>
        </w:rPr>
        <w:t>.3.2.</w:t>
      </w:r>
      <w:r w:rsidR="00297BF3" w:rsidRPr="00455C2C">
        <w:rPr>
          <w:rFonts w:ascii="Arial" w:hAnsi="Arial" w:cs="Arial"/>
          <w:sz w:val="22"/>
          <w:szCs w:val="22"/>
        </w:rPr>
        <w:t xml:space="preserve"> PGR: 7 dias (úteis) após o envio das informações necessárias;</w:t>
      </w:r>
    </w:p>
    <w:p w14:paraId="73B18ADA" w14:textId="37465BD2" w:rsidR="00297BF3" w:rsidRPr="00455C2C" w:rsidRDefault="00455C2C" w:rsidP="00297BF3">
      <w:pPr>
        <w:autoSpaceDE w:val="0"/>
        <w:autoSpaceDN w:val="0"/>
        <w:adjustRightInd w:val="0"/>
        <w:ind w:left="567"/>
        <w:jc w:val="both"/>
        <w:rPr>
          <w:rFonts w:ascii="Arial" w:hAnsi="Arial" w:cs="Arial"/>
          <w:sz w:val="22"/>
          <w:szCs w:val="22"/>
        </w:rPr>
      </w:pPr>
      <w:r w:rsidRPr="00455C2C">
        <w:rPr>
          <w:rFonts w:ascii="Arial" w:hAnsi="Arial" w:cs="Arial"/>
          <w:b/>
          <w:sz w:val="22"/>
          <w:szCs w:val="22"/>
        </w:rPr>
        <w:t>4</w:t>
      </w:r>
      <w:r w:rsidR="00297BF3" w:rsidRPr="00455C2C">
        <w:rPr>
          <w:rFonts w:ascii="Arial" w:hAnsi="Arial" w:cs="Arial"/>
          <w:b/>
          <w:sz w:val="22"/>
          <w:szCs w:val="22"/>
        </w:rPr>
        <w:t>.3.3.</w:t>
      </w:r>
      <w:r w:rsidR="00297BF3" w:rsidRPr="00455C2C">
        <w:rPr>
          <w:rFonts w:ascii="Arial" w:hAnsi="Arial" w:cs="Arial"/>
          <w:sz w:val="22"/>
          <w:szCs w:val="22"/>
        </w:rPr>
        <w:t xml:space="preserve"> PCMSO: 7 dias (úteis) após a entrega do PPRA;</w:t>
      </w:r>
    </w:p>
    <w:p w14:paraId="7D28AFB9" w14:textId="46CA6E71" w:rsidR="00297BF3" w:rsidRPr="00455C2C" w:rsidRDefault="00455C2C" w:rsidP="00297BF3">
      <w:pPr>
        <w:autoSpaceDE w:val="0"/>
        <w:autoSpaceDN w:val="0"/>
        <w:adjustRightInd w:val="0"/>
        <w:ind w:left="567"/>
        <w:jc w:val="both"/>
        <w:rPr>
          <w:rFonts w:ascii="Arial" w:hAnsi="Arial" w:cs="Arial"/>
          <w:sz w:val="22"/>
          <w:szCs w:val="22"/>
        </w:rPr>
      </w:pPr>
      <w:r w:rsidRPr="00455C2C">
        <w:rPr>
          <w:rFonts w:ascii="Arial" w:hAnsi="Arial" w:cs="Arial"/>
          <w:b/>
          <w:sz w:val="22"/>
          <w:szCs w:val="22"/>
        </w:rPr>
        <w:t>4</w:t>
      </w:r>
      <w:r w:rsidR="00297BF3" w:rsidRPr="00455C2C">
        <w:rPr>
          <w:rFonts w:ascii="Arial" w:hAnsi="Arial" w:cs="Arial"/>
          <w:b/>
          <w:sz w:val="22"/>
          <w:szCs w:val="22"/>
        </w:rPr>
        <w:t>.3.4.</w:t>
      </w:r>
      <w:r w:rsidR="00297BF3" w:rsidRPr="00455C2C">
        <w:rPr>
          <w:rFonts w:ascii="Arial" w:hAnsi="Arial" w:cs="Arial"/>
          <w:sz w:val="22"/>
          <w:szCs w:val="22"/>
        </w:rPr>
        <w:t xml:space="preserve"> PPP: 2 dias (úteis) após solicitação da contratante;</w:t>
      </w:r>
    </w:p>
    <w:p w14:paraId="1CEA4704" w14:textId="7AEE0176" w:rsidR="00297BF3" w:rsidRPr="00455C2C" w:rsidRDefault="00455C2C" w:rsidP="00297BF3">
      <w:pPr>
        <w:autoSpaceDE w:val="0"/>
        <w:autoSpaceDN w:val="0"/>
        <w:adjustRightInd w:val="0"/>
        <w:ind w:left="567"/>
        <w:jc w:val="both"/>
        <w:rPr>
          <w:rFonts w:ascii="Arial" w:hAnsi="Arial" w:cs="Arial"/>
          <w:sz w:val="22"/>
          <w:szCs w:val="22"/>
        </w:rPr>
      </w:pPr>
      <w:r w:rsidRPr="00455C2C">
        <w:rPr>
          <w:rFonts w:ascii="Arial" w:hAnsi="Arial" w:cs="Arial"/>
          <w:b/>
          <w:sz w:val="22"/>
          <w:szCs w:val="22"/>
        </w:rPr>
        <w:t>4</w:t>
      </w:r>
      <w:r w:rsidR="00297BF3" w:rsidRPr="00455C2C">
        <w:rPr>
          <w:rFonts w:ascii="Arial" w:hAnsi="Arial" w:cs="Arial"/>
          <w:b/>
          <w:sz w:val="22"/>
          <w:szCs w:val="22"/>
        </w:rPr>
        <w:t>.3.5.</w:t>
      </w:r>
      <w:r w:rsidR="00297BF3" w:rsidRPr="00455C2C">
        <w:rPr>
          <w:rFonts w:ascii="Arial" w:hAnsi="Arial" w:cs="Arial"/>
          <w:sz w:val="22"/>
          <w:szCs w:val="22"/>
        </w:rPr>
        <w:t xml:space="preserve"> ASO (Atestado de Saúde Ocupacional): logo após a realização do exame médico.</w:t>
      </w:r>
    </w:p>
    <w:p w14:paraId="62B33333" w14:textId="77777777" w:rsidR="00297BF3" w:rsidRPr="00455C2C" w:rsidRDefault="00297BF3" w:rsidP="00297BF3">
      <w:pPr>
        <w:autoSpaceDE w:val="0"/>
        <w:autoSpaceDN w:val="0"/>
        <w:adjustRightInd w:val="0"/>
        <w:jc w:val="both"/>
        <w:rPr>
          <w:rFonts w:ascii="Arial" w:hAnsi="Arial" w:cs="Arial"/>
          <w:b/>
          <w:sz w:val="22"/>
          <w:szCs w:val="22"/>
        </w:rPr>
      </w:pPr>
    </w:p>
    <w:p w14:paraId="0FC02810" w14:textId="7E8897BF"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.4.</w:t>
      </w:r>
      <w:r w:rsidR="00297BF3" w:rsidRPr="00455C2C">
        <w:rPr>
          <w:rFonts w:ascii="Arial" w:hAnsi="Arial" w:cs="Arial"/>
          <w:sz w:val="22"/>
          <w:szCs w:val="22"/>
        </w:rPr>
        <w:t xml:space="preserve"> Realização dos exames: atendimento de segunda a sexta-feira, entre os horários das 08h00 às 18h00;</w:t>
      </w:r>
    </w:p>
    <w:p w14:paraId="59CD9CF1" w14:textId="77777777" w:rsidR="00297BF3" w:rsidRPr="00455C2C" w:rsidRDefault="00297BF3" w:rsidP="00297BF3">
      <w:pPr>
        <w:autoSpaceDE w:val="0"/>
        <w:autoSpaceDN w:val="0"/>
        <w:adjustRightInd w:val="0"/>
        <w:jc w:val="both"/>
        <w:rPr>
          <w:rFonts w:ascii="Arial" w:hAnsi="Arial" w:cs="Arial"/>
          <w:b/>
          <w:sz w:val="22"/>
          <w:szCs w:val="22"/>
        </w:rPr>
      </w:pPr>
    </w:p>
    <w:p w14:paraId="400AAD0E" w14:textId="010B9F3B"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.5.</w:t>
      </w:r>
      <w:r w:rsidR="00297BF3" w:rsidRPr="00455C2C">
        <w:rPr>
          <w:rFonts w:ascii="Arial" w:hAnsi="Arial" w:cs="Arial"/>
          <w:sz w:val="22"/>
          <w:szCs w:val="22"/>
        </w:rPr>
        <w:t xml:space="preserve"> A empresa deverá prover o acesso a sistema “on-line”, através de software de gestão, que permita à Câmara gerar relatórios, conferir laudos, PPP, exames realizados, informações sobre cursos e palestras e realizar solicitações;</w:t>
      </w:r>
    </w:p>
    <w:p w14:paraId="749DD450" w14:textId="77777777" w:rsidR="00297BF3" w:rsidRPr="00455C2C" w:rsidRDefault="00297BF3" w:rsidP="00297BF3">
      <w:pPr>
        <w:autoSpaceDE w:val="0"/>
        <w:autoSpaceDN w:val="0"/>
        <w:adjustRightInd w:val="0"/>
        <w:jc w:val="both"/>
        <w:rPr>
          <w:rFonts w:ascii="Arial" w:hAnsi="Arial" w:cs="Arial"/>
          <w:b/>
          <w:sz w:val="22"/>
          <w:szCs w:val="22"/>
        </w:rPr>
      </w:pPr>
    </w:p>
    <w:p w14:paraId="65E70648" w14:textId="299D70DE"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.6.</w:t>
      </w:r>
      <w:r w:rsidR="00297BF3" w:rsidRPr="00455C2C">
        <w:rPr>
          <w:rFonts w:ascii="Arial" w:hAnsi="Arial" w:cs="Arial"/>
          <w:sz w:val="22"/>
          <w:szCs w:val="22"/>
        </w:rPr>
        <w:t xml:space="preserve"> O suporte técnico deverá ser prestado por profissional exclusivo da empresa contratada, especializado em medicina ocupacional, através de central de atendimento telefônico e “on-line” e por meio de visitas periódicas à Câmara;</w:t>
      </w:r>
    </w:p>
    <w:p w14:paraId="6AE8F6DC" w14:textId="77777777" w:rsidR="00297BF3" w:rsidRPr="00455C2C" w:rsidRDefault="00297BF3" w:rsidP="00297BF3">
      <w:pPr>
        <w:autoSpaceDE w:val="0"/>
        <w:autoSpaceDN w:val="0"/>
        <w:adjustRightInd w:val="0"/>
        <w:jc w:val="both"/>
        <w:rPr>
          <w:rFonts w:ascii="Arial" w:hAnsi="Arial" w:cs="Arial"/>
          <w:b/>
          <w:sz w:val="22"/>
          <w:szCs w:val="22"/>
        </w:rPr>
      </w:pPr>
    </w:p>
    <w:p w14:paraId="065335AF" w14:textId="46D8DA2D"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.7.</w:t>
      </w:r>
      <w:r w:rsidR="00297BF3" w:rsidRPr="00455C2C">
        <w:rPr>
          <w:rFonts w:ascii="Arial" w:hAnsi="Arial" w:cs="Arial"/>
          <w:sz w:val="22"/>
          <w:szCs w:val="22"/>
        </w:rPr>
        <w:t xml:space="preserve"> Todas as solicitações de suporte efetuadas pela Câmara deverão ser respondidas pela empresa contratada no prazo máximo de 48h úteis após a efetivação do atendimento mediante controle de emissão de protocolo.</w:t>
      </w:r>
    </w:p>
    <w:p w14:paraId="413F3372" w14:textId="77777777" w:rsidR="00297BF3" w:rsidRPr="00455C2C" w:rsidRDefault="00297BF3" w:rsidP="00297BF3">
      <w:pPr>
        <w:autoSpaceDE w:val="0"/>
        <w:autoSpaceDN w:val="0"/>
        <w:adjustRightInd w:val="0"/>
        <w:jc w:val="both"/>
        <w:rPr>
          <w:rFonts w:ascii="Arial" w:hAnsi="Arial" w:cs="Arial"/>
          <w:b/>
          <w:sz w:val="22"/>
          <w:szCs w:val="22"/>
        </w:rPr>
      </w:pPr>
    </w:p>
    <w:p w14:paraId="30A57116" w14:textId="378775AA"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.8.</w:t>
      </w:r>
      <w:r w:rsidR="00297BF3" w:rsidRPr="00455C2C">
        <w:rPr>
          <w:rFonts w:ascii="Arial" w:hAnsi="Arial" w:cs="Arial"/>
          <w:sz w:val="22"/>
          <w:szCs w:val="22"/>
        </w:rPr>
        <w:t xml:space="preserve"> Disponibilizar informações necessárias e auxiliar na elaboração do Nexo Técnico Epidemiológico Previdenciário (Nexo Causal), quando este ocorrer.</w:t>
      </w:r>
    </w:p>
    <w:p w14:paraId="55F01635" w14:textId="77777777" w:rsidR="00297BF3" w:rsidRPr="00455C2C" w:rsidRDefault="00297BF3" w:rsidP="00297BF3">
      <w:pPr>
        <w:autoSpaceDE w:val="0"/>
        <w:autoSpaceDN w:val="0"/>
        <w:adjustRightInd w:val="0"/>
        <w:jc w:val="both"/>
        <w:rPr>
          <w:rFonts w:ascii="Arial" w:hAnsi="Arial" w:cs="Arial"/>
          <w:b/>
          <w:sz w:val="22"/>
          <w:szCs w:val="22"/>
        </w:rPr>
      </w:pPr>
    </w:p>
    <w:p w14:paraId="7690D873" w14:textId="0C9C9496"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.9.</w:t>
      </w:r>
      <w:r w:rsidR="00297BF3" w:rsidRPr="00455C2C">
        <w:rPr>
          <w:rFonts w:ascii="Arial" w:hAnsi="Arial" w:cs="Arial"/>
          <w:sz w:val="22"/>
          <w:szCs w:val="22"/>
        </w:rPr>
        <w:t xml:space="preserve"> A empresa a ser contratada deverá possuir estrutura de arquivo próprio para guarda dos documentos gerados relativamente à Câmara Municipal de Santa Bárbara d’Oeste.</w:t>
      </w:r>
    </w:p>
    <w:p w14:paraId="2DCCB4E1" w14:textId="77777777" w:rsidR="00297BF3" w:rsidRPr="00455C2C" w:rsidRDefault="00297BF3" w:rsidP="00297BF3">
      <w:pPr>
        <w:autoSpaceDE w:val="0"/>
        <w:autoSpaceDN w:val="0"/>
        <w:adjustRightInd w:val="0"/>
        <w:jc w:val="both"/>
        <w:rPr>
          <w:rFonts w:ascii="Arial" w:hAnsi="Arial" w:cs="Arial"/>
          <w:b/>
          <w:sz w:val="22"/>
          <w:szCs w:val="22"/>
        </w:rPr>
      </w:pPr>
    </w:p>
    <w:p w14:paraId="2143F461" w14:textId="1E0EEF6C" w:rsidR="00297BF3" w:rsidRPr="00455C2C" w:rsidRDefault="00455C2C" w:rsidP="00297BF3">
      <w:pPr>
        <w:autoSpaceDE w:val="0"/>
        <w:autoSpaceDN w:val="0"/>
        <w:adjustRightInd w:val="0"/>
        <w:jc w:val="both"/>
        <w:rPr>
          <w:rFonts w:ascii="Arial" w:hAnsi="Arial" w:cs="Arial"/>
          <w:sz w:val="22"/>
          <w:szCs w:val="22"/>
        </w:rPr>
      </w:pPr>
      <w:r w:rsidRPr="00455C2C">
        <w:rPr>
          <w:rFonts w:ascii="Arial" w:hAnsi="Arial" w:cs="Arial"/>
          <w:b/>
          <w:sz w:val="22"/>
          <w:szCs w:val="22"/>
        </w:rPr>
        <w:t>4</w:t>
      </w:r>
      <w:r w:rsidR="00297BF3" w:rsidRPr="00455C2C">
        <w:rPr>
          <w:rFonts w:ascii="Arial" w:hAnsi="Arial" w:cs="Arial"/>
          <w:b/>
          <w:sz w:val="22"/>
          <w:szCs w:val="22"/>
        </w:rPr>
        <w:t>.10.</w:t>
      </w:r>
      <w:r w:rsidR="00297BF3" w:rsidRPr="00455C2C">
        <w:rPr>
          <w:rFonts w:ascii="Arial" w:hAnsi="Arial" w:cs="Arial"/>
          <w:sz w:val="22"/>
          <w:szCs w:val="22"/>
        </w:rPr>
        <w:t xml:space="preserve"> O atendimento com o Médico do Trabalho ocorrerá quando houver necessidade de avaliação ocupacional/ avaliação médico para </w:t>
      </w:r>
      <w:proofErr w:type="spellStart"/>
      <w:r w:rsidR="00297BF3" w:rsidRPr="00455C2C">
        <w:rPr>
          <w:rFonts w:ascii="Arial" w:hAnsi="Arial" w:cs="Arial"/>
          <w:sz w:val="22"/>
          <w:szCs w:val="22"/>
        </w:rPr>
        <w:t>CIDs</w:t>
      </w:r>
      <w:proofErr w:type="spellEnd"/>
      <w:r w:rsidR="00297BF3" w:rsidRPr="00455C2C">
        <w:rPr>
          <w:rFonts w:ascii="Arial" w:hAnsi="Arial" w:cs="Arial"/>
          <w:sz w:val="22"/>
          <w:szCs w:val="22"/>
        </w:rPr>
        <w:t xml:space="preserve"> correlatos/ avaliação clínica conforme orientação do Setor de Recursos Humanos.</w:t>
      </w:r>
    </w:p>
    <w:p w14:paraId="47030282" w14:textId="77777777" w:rsidR="00297BF3" w:rsidRPr="00455C2C" w:rsidRDefault="00297BF3" w:rsidP="00297BF3">
      <w:pPr>
        <w:autoSpaceDE w:val="0"/>
        <w:autoSpaceDN w:val="0"/>
        <w:adjustRightInd w:val="0"/>
        <w:jc w:val="both"/>
        <w:rPr>
          <w:rFonts w:ascii="Arial" w:hAnsi="Arial" w:cs="Arial"/>
          <w:b/>
          <w:sz w:val="22"/>
          <w:szCs w:val="22"/>
        </w:rPr>
      </w:pPr>
    </w:p>
    <w:p w14:paraId="598403D3" w14:textId="2F02DCEE"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.11.</w:t>
      </w:r>
      <w:r w:rsidR="00297BF3" w:rsidRPr="00455C2C">
        <w:rPr>
          <w:rFonts w:ascii="Arial" w:hAnsi="Arial" w:cs="Arial"/>
          <w:sz w:val="22"/>
          <w:szCs w:val="22"/>
        </w:rPr>
        <w:t xml:space="preserve"> Disponibilizar informações para emissão, acompanhamento e finalização de CAT (Comunicação de Acidente de Trabalho).</w:t>
      </w:r>
    </w:p>
    <w:p w14:paraId="3893A43F" w14:textId="77777777" w:rsidR="00297BF3" w:rsidRPr="00455C2C" w:rsidRDefault="00297BF3" w:rsidP="00297BF3">
      <w:pPr>
        <w:autoSpaceDE w:val="0"/>
        <w:autoSpaceDN w:val="0"/>
        <w:adjustRightInd w:val="0"/>
        <w:jc w:val="both"/>
        <w:rPr>
          <w:rFonts w:ascii="Arial" w:hAnsi="Arial" w:cs="Arial"/>
          <w:b/>
          <w:sz w:val="22"/>
          <w:szCs w:val="22"/>
        </w:rPr>
      </w:pPr>
    </w:p>
    <w:p w14:paraId="1310E2A0" w14:textId="55ADF1AA"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.12.</w:t>
      </w:r>
      <w:r w:rsidR="00297BF3" w:rsidRPr="00455C2C">
        <w:rPr>
          <w:rFonts w:ascii="Arial" w:hAnsi="Arial" w:cs="Arial"/>
          <w:sz w:val="22"/>
          <w:szCs w:val="22"/>
        </w:rPr>
        <w:t xml:space="preserve"> Os funcionários da contratada deverão apresentar cópia do registro no respectivo conselho de classe antes da realização de qualquer serviço na Câmara.</w:t>
      </w:r>
    </w:p>
    <w:p w14:paraId="09D2D085" w14:textId="77777777" w:rsidR="00297BF3" w:rsidRPr="00455C2C" w:rsidRDefault="00297BF3" w:rsidP="00297BF3">
      <w:pPr>
        <w:autoSpaceDE w:val="0"/>
        <w:autoSpaceDN w:val="0"/>
        <w:adjustRightInd w:val="0"/>
        <w:jc w:val="both"/>
        <w:rPr>
          <w:rFonts w:ascii="Arial" w:hAnsi="Arial" w:cs="Arial"/>
          <w:b/>
          <w:sz w:val="22"/>
          <w:szCs w:val="22"/>
        </w:rPr>
      </w:pPr>
    </w:p>
    <w:p w14:paraId="77964139" w14:textId="2B28797E"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.13.</w:t>
      </w:r>
      <w:r w:rsidR="00297BF3" w:rsidRPr="00455C2C">
        <w:rPr>
          <w:rFonts w:ascii="Arial" w:hAnsi="Arial" w:cs="Arial"/>
          <w:sz w:val="22"/>
          <w:szCs w:val="22"/>
        </w:rPr>
        <w:t xml:space="preserve"> O início da vigência dos documentos (LTCAT, PGR e PCMSO) será quando da sua entrega, não sendo admitida data retroativa.</w:t>
      </w:r>
    </w:p>
    <w:p w14:paraId="5A512FC7" w14:textId="77777777" w:rsidR="00297BF3" w:rsidRPr="00455C2C" w:rsidRDefault="00297BF3" w:rsidP="00297BF3">
      <w:pPr>
        <w:autoSpaceDE w:val="0"/>
        <w:autoSpaceDN w:val="0"/>
        <w:adjustRightInd w:val="0"/>
        <w:jc w:val="both"/>
        <w:rPr>
          <w:rFonts w:ascii="Arial" w:hAnsi="Arial" w:cs="Arial"/>
          <w:sz w:val="22"/>
          <w:szCs w:val="22"/>
        </w:rPr>
      </w:pPr>
    </w:p>
    <w:p w14:paraId="77A2B9BC" w14:textId="345BA1CC"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4</w:t>
      </w:r>
      <w:r w:rsidR="00297BF3" w:rsidRPr="00455C2C">
        <w:rPr>
          <w:rFonts w:ascii="Arial" w:hAnsi="Arial" w:cs="Arial"/>
          <w:b/>
          <w:sz w:val="22"/>
          <w:szCs w:val="22"/>
        </w:rPr>
        <w:t>.14</w:t>
      </w:r>
      <w:r w:rsidR="00297BF3" w:rsidRPr="00455C2C">
        <w:rPr>
          <w:rFonts w:ascii="Arial" w:hAnsi="Arial" w:cs="Arial"/>
          <w:sz w:val="22"/>
          <w:szCs w:val="22"/>
        </w:rPr>
        <w:t>. A empresa deve atender aos requisitos da LGPD – Lei Geral de Proteção de Dados, em todos os aspectos, em especial aos que referem aos dados pessoais e funcionais dos servidores.</w:t>
      </w:r>
    </w:p>
    <w:p w14:paraId="38BC5656" w14:textId="77777777" w:rsidR="00297BF3" w:rsidRPr="00455C2C" w:rsidRDefault="00297BF3" w:rsidP="00297BF3">
      <w:pPr>
        <w:autoSpaceDE w:val="0"/>
        <w:autoSpaceDN w:val="0"/>
        <w:adjustRightInd w:val="0"/>
        <w:jc w:val="both"/>
        <w:rPr>
          <w:rFonts w:ascii="Arial" w:hAnsi="Arial" w:cs="Arial"/>
          <w:sz w:val="22"/>
          <w:szCs w:val="22"/>
        </w:rPr>
      </w:pPr>
      <w:r w:rsidRPr="00455C2C">
        <w:rPr>
          <w:rFonts w:ascii="Arial" w:hAnsi="Arial" w:cs="Arial"/>
          <w:sz w:val="22"/>
          <w:szCs w:val="22"/>
        </w:rPr>
        <w:t xml:space="preserve"> </w:t>
      </w:r>
    </w:p>
    <w:p w14:paraId="2C48F098" w14:textId="77777777" w:rsidR="00297BF3" w:rsidRPr="00455C2C" w:rsidRDefault="00297BF3" w:rsidP="00297BF3">
      <w:pPr>
        <w:autoSpaceDE w:val="0"/>
        <w:autoSpaceDN w:val="0"/>
        <w:adjustRightInd w:val="0"/>
        <w:jc w:val="both"/>
        <w:rPr>
          <w:rFonts w:ascii="Arial" w:hAnsi="Arial" w:cs="Arial"/>
          <w:b/>
          <w:sz w:val="22"/>
          <w:szCs w:val="22"/>
          <w:u w:val="single"/>
        </w:rPr>
      </w:pPr>
    </w:p>
    <w:p w14:paraId="0542B869" w14:textId="4BAA8F54" w:rsidR="00297BF3" w:rsidRPr="00455C2C" w:rsidRDefault="00455C2C" w:rsidP="00297BF3">
      <w:pPr>
        <w:autoSpaceDE w:val="0"/>
        <w:autoSpaceDN w:val="0"/>
        <w:adjustRightInd w:val="0"/>
        <w:jc w:val="both"/>
        <w:rPr>
          <w:rFonts w:ascii="Arial" w:hAnsi="Arial" w:cs="Arial"/>
          <w:b/>
          <w:sz w:val="22"/>
          <w:szCs w:val="22"/>
          <w:u w:val="single"/>
        </w:rPr>
      </w:pPr>
      <w:r>
        <w:rPr>
          <w:rFonts w:ascii="Arial" w:hAnsi="Arial" w:cs="Arial"/>
          <w:b/>
          <w:sz w:val="22"/>
          <w:szCs w:val="22"/>
          <w:u w:val="single"/>
        </w:rPr>
        <w:t>5</w:t>
      </w:r>
      <w:r w:rsidR="00297BF3" w:rsidRPr="00455C2C">
        <w:rPr>
          <w:rFonts w:ascii="Arial" w:hAnsi="Arial" w:cs="Arial"/>
          <w:b/>
          <w:sz w:val="22"/>
          <w:szCs w:val="22"/>
          <w:u w:val="single"/>
        </w:rPr>
        <w:t>. DA EQUIPE DE PROFISSIONAIS E SUA FORMAÇÃO</w:t>
      </w:r>
    </w:p>
    <w:p w14:paraId="6BA948AB" w14:textId="77777777" w:rsidR="00297BF3" w:rsidRPr="00455C2C" w:rsidRDefault="00297BF3" w:rsidP="00297BF3">
      <w:pPr>
        <w:autoSpaceDE w:val="0"/>
        <w:autoSpaceDN w:val="0"/>
        <w:adjustRightInd w:val="0"/>
        <w:jc w:val="both"/>
        <w:rPr>
          <w:rFonts w:ascii="Arial" w:hAnsi="Arial" w:cs="Arial"/>
          <w:b/>
          <w:sz w:val="22"/>
          <w:szCs w:val="22"/>
          <w:u w:val="single"/>
        </w:rPr>
      </w:pPr>
    </w:p>
    <w:p w14:paraId="5855AE9F" w14:textId="41FF0E81"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lastRenderedPageBreak/>
        <w:t>5</w:t>
      </w:r>
      <w:r w:rsidR="00297BF3" w:rsidRPr="00455C2C">
        <w:rPr>
          <w:rFonts w:ascii="Arial" w:hAnsi="Arial" w:cs="Arial"/>
          <w:b/>
          <w:sz w:val="22"/>
          <w:szCs w:val="22"/>
        </w:rPr>
        <w:t>.1.</w:t>
      </w:r>
      <w:r w:rsidR="00297BF3" w:rsidRPr="00455C2C">
        <w:rPr>
          <w:rFonts w:ascii="Arial" w:hAnsi="Arial" w:cs="Arial"/>
          <w:sz w:val="22"/>
          <w:szCs w:val="22"/>
        </w:rPr>
        <w:t xml:space="preserve"> A empresa a ser contratada deverá disponibilizar uma equipe suficiente e necessária para a realização dos trabalhos, constituída por profissionais especializados e credenciados, tais como:</w:t>
      </w:r>
    </w:p>
    <w:p w14:paraId="6A18F62E" w14:textId="77777777" w:rsidR="00297BF3" w:rsidRPr="00455C2C" w:rsidRDefault="00297BF3" w:rsidP="00297BF3">
      <w:pPr>
        <w:autoSpaceDE w:val="0"/>
        <w:autoSpaceDN w:val="0"/>
        <w:adjustRightInd w:val="0"/>
        <w:jc w:val="both"/>
        <w:rPr>
          <w:rFonts w:ascii="Arial" w:hAnsi="Arial" w:cs="Arial"/>
          <w:sz w:val="22"/>
          <w:szCs w:val="22"/>
        </w:rPr>
      </w:pPr>
    </w:p>
    <w:p w14:paraId="5AA93C8B" w14:textId="4B9B1234" w:rsidR="00297BF3" w:rsidRPr="00455C2C" w:rsidRDefault="00455C2C" w:rsidP="00297BF3">
      <w:pPr>
        <w:autoSpaceDE w:val="0"/>
        <w:autoSpaceDN w:val="0"/>
        <w:adjustRightInd w:val="0"/>
        <w:ind w:left="567"/>
        <w:jc w:val="both"/>
        <w:rPr>
          <w:rFonts w:ascii="Arial" w:hAnsi="Arial" w:cs="Arial"/>
          <w:sz w:val="22"/>
          <w:szCs w:val="22"/>
        </w:rPr>
      </w:pPr>
      <w:r>
        <w:rPr>
          <w:rFonts w:ascii="Arial" w:hAnsi="Arial" w:cs="Arial"/>
          <w:b/>
          <w:sz w:val="22"/>
          <w:szCs w:val="22"/>
        </w:rPr>
        <w:t>5</w:t>
      </w:r>
      <w:r w:rsidR="00297BF3" w:rsidRPr="00455C2C">
        <w:rPr>
          <w:rFonts w:ascii="Arial" w:hAnsi="Arial" w:cs="Arial"/>
          <w:b/>
          <w:sz w:val="22"/>
          <w:szCs w:val="22"/>
        </w:rPr>
        <w:t xml:space="preserve">.1.1. </w:t>
      </w:r>
      <w:r w:rsidR="00297BF3" w:rsidRPr="00455C2C">
        <w:rPr>
          <w:rFonts w:ascii="Arial" w:hAnsi="Arial" w:cs="Arial"/>
          <w:sz w:val="22"/>
          <w:szCs w:val="22"/>
        </w:rPr>
        <w:t>Engenheiro de Segurança do Trabalho ou Técnico de Segurança do Trabalho para efetuar os levantamentos e medições ambientais em todas as dependências da Contratante, através de equipamentos de medição profissionais, normatizados e devidamente calibrados, necessários para a elaboração dos serviços.</w:t>
      </w:r>
    </w:p>
    <w:p w14:paraId="298487AD" w14:textId="77777777" w:rsidR="00297BF3" w:rsidRPr="00455C2C" w:rsidRDefault="00297BF3" w:rsidP="00297BF3">
      <w:pPr>
        <w:autoSpaceDE w:val="0"/>
        <w:autoSpaceDN w:val="0"/>
        <w:adjustRightInd w:val="0"/>
        <w:ind w:left="567"/>
        <w:jc w:val="both"/>
        <w:rPr>
          <w:rFonts w:ascii="Arial" w:hAnsi="Arial" w:cs="Arial"/>
          <w:sz w:val="22"/>
          <w:szCs w:val="22"/>
        </w:rPr>
      </w:pPr>
    </w:p>
    <w:p w14:paraId="5C55AFE5" w14:textId="486A94D9" w:rsidR="00297BF3" w:rsidRPr="00455C2C" w:rsidRDefault="00455C2C" w:rsidP="00297BF3">
      <w:pPr>
        <w:autoSpaceDE w:val="0"/>
        <w:autoSpaceDN w:val="0"/>
        <w:adjustRightInd w:val="0"/>
        <w:ind w:left="567"/>
        <w:jc w:val="both"/>
        <w:rPr>
          <w:rFonts w:ascii="Arial" w:hAnsi="Arial" w:cs="Arial"/>
          <w:sz w:val="22"/>
          <w:szCs w:val="22"/>
        </w:rPr>
      </w:pPr>
      <w:r>
        <w:rPr>
          <w:rFonts w:ascii="Arial" w:hAnsi="Arial" w:cs="Arial"/>
          <w:b/>
          <w:sz w:val="22"/>
          <w:szCs w:val="22"/>
        </w:rPr>
        <w:t>5</w:t>
      </w:r>
      <w:r w:rsidR="00297BF3" w:rsidRPr="00455C2C">
        <w:rPr>
          <w:rFonts w:ascii="Arial" w:hAnsi="Arial" w:cs="Arial"/>
          <w:b/>
          <w:sz w:val="22"/>
          <w:szCs w:val="22"/>
        </w:rPr>
        <w:t xml:space="preserve">.1.2. </w:t>
      </w:r>
      <w:r w:rsidR="00297BF3" w:rsidRPr="00455C2C">
        <w:rPr>
          <w:rFonts w:ascii="Arial" w:hAnsi="Arial" w:cs="Arial"/>
          <w:sz w:val="22"/>
          <w:szCs w:val="22"/>
        </w:rPr>
        <w:t>Médico do trabalho que deverá realizar os exames médicos previstos no item 7.4.1. da NR- 7, ou encarregá-los (por escrito) a profissional médico familiarizado e habilitado com os princípios da patologia ocupacional e suas causas, bem como ambiente, as condições de trabalho e os riscos a que está ou será exposto cada servidor da Contratante a ser examinado, encarregando os exames complementares previstos nos itens, quadros e anexos da NR-7 a profissionais e/ou entidades devidamente capacitados, equipados, habilitados e qualificados.</w:t>
      </w:r>
    </w:p>
    <w:p w14:paraId="5E49B8EF" w14:textId="77777777" w:rsidR="00297BF3" w:rsidRPr="00455C2C" w:rsidRDefault="00297BF3" w:rsidP="00297BF3">
      <w:pPr>
        <w:autoSpaceDE w:val="0"/>
        <w:autoSpaceDN w:val="0"/>
        <w:adjustRightInd w:val="0"/>
        <w:jc w:val="both"/>
        <w:rPr>
          <w:rFonts w:ascii="Arial" w:hAnsi="Arial" w:cs="Arial"/>
          <w:sz w:val="22"/>
          <w:szCs w:val="22"/>
        </w:rPr>
      </w:pPr>
    </w:p>
    <w:p w14:paraId="4D48935F" w14:textId="2D8DB1E6" w:rsidR="00297BF3" w:rsidRPr="00455C2C" w:rsidRDefault="00455C2C" w:rsidP="00297BF3">
      <w:pPr>
        <w:autoSpaceDE w:val="0"/>
        <w:autoSpaceDN w:val="0"/>
        <w:adjustRightInd w:val="0"/>
        <w:jc w:val="both"/>
        <w:rPr>
          <w:rFonts w:ascii="Arial" w:hAnsi="Arial" w:cs="Arial"/>
          <w:b/>
          <w:sz w:val="22"/>
          <w:szCs w:val="22"/>
          <w:u w:val="single"/>
        </w:rPr>
      </w:pPr>
      <w:r>
        <w:rPr>
          <w:rFonts w:ascii="Arial" w:hAnsi="Arial" w:cs="Arial"/>
          <w:b/>
          <w:sz w:val="22"/>
          <w:szCs w:val="22"/>
          <w:u w:val="single"/>
        </w:rPr>
        <w:t>5</w:t>
      </w:r>
      <w:r w:rsidR="00297BF3" w:rsidRPr="00455C2C">
        <w:rPr>
          <w:rFonts w:ascii="Arial" w:hAnsi="Arial" w:cs="Arial"/>
          <w:b/>
          <w:sz w:val="22"/>
          <w:szCs w:val="22"/>
          <w:u w:val="single"/>
        </w:rPr>
        <w:t>.2. - DA FORMAÇÃO DOS PROFISSIONAIS ENVOLVIDOS NOS SERVIÇOS</w:t>
      </w:r>
    </w:p>
    <w:p w14:paraId="744A8896" w14:textId="77777777" w:rsidR="00297BF3" w:rsidRPr="00455C2C" w:rsidRDefault="00297BF3" w:rsidP="00297BF3">
      <w:pPr>
        <w:autoSpaceDE w:val="0"/>
        <w:autoSpaceDN w:val="0"/>
        <w:adjustRightInd w:val="0"/>
        <w:jc w:val="both"/>
        <w:rPr>
          <w:rFonts w:ascii="Arial" w:hAnsi="Arial" w:cs="Arial"/>
          <w:sz w:val="22"/>
          <w:szCs w:val="22"/>
        </w:rPr>
      </w:pPr>
    </w:p>
    <w:p w14:paraId="6A66E3F7" w14:textId="6EF1E95D" w:rsidR="00297BF3" w:rsidRPr="00455C2C" w:rsidRDefault="00455C2C" w:rsidP="00297BF3">
      <w:pPr>
        <w:autoSpaceDE w:val="0"/>
        <w:autoSpaceDN w:val="0"/>
        <w:adjustRightInd w:val="0"/>
        <w:ind w:left="709"/>
        <w:jc w:val="both"/>
        <w:rPr>
          <w:rFonts w:ascii="Arial" w:hAnsi="Arial" w:cs="Arial"/>
          <w:sz w:val="22"/>
          <w:szCs w:val="22"/>
        </w:rPr>
      </w:pPr>
      <w:r>
        <w:rPr>
          <w:rFonts w:ascii="Arial" w:hAnsi="Arial" w:cs="Arial"/>
          <w:b/>
          <w:sz w:val="22"/>
          <w:szCs w:val="22"/>
        </w:rPr>
        <w:t>5</w:t>
      </w:r>
      <w:r w:rsidR="00297BF3" w:rsidRPr="00455C2C">
        <w:rPr>
          <w:rFonts w:ascii="Arial" w:hAnsi="Arial" w:cs="Arial"/>
          <w:b/>
          <w:sz w:val="22"/>
          <w:szCs w:val="22"/>
        </w:rPr>
        <w:t xml:space="preserve">.2.1. </w:t>
      </w:r>
      <w:r w:rsidR="00297BF3" w:rsidRPr="00455C2C">
        <w:rPr>
          <w:rFonts w:ascii="Arial" w:hAnsi="Arial" w:cs="Arial"/>
          <w:sz w:val="22"/>
          <w:szCs w:val="22"/>
          <w:u w:val="single"/>
        </w:rPr>
        <w:t>Engenheiro de Segurança do Trabalho</w:t>
      </w:r>
      <w:r w:rsidR="00297BF3" w:rsidRPr="00455C2C">
        <w:rPr>
          <w:rFonts w:ascii="Arial" w:hAnsi="Arial" w:cs="Arial"/>
          <w:sz w:val="22"/>
          <w:szCs w:val="22"/>
        </w:rPr>
        <w:t>: inscrito no Conselho Regional de Engenharia e Arquitetura (CREA), com especialização e experiência na área de segurança do trabalho;</w:t>
      </w:r>
    </w:p>
    <w:p w14:paraId="08447624" w14:textId="7C3FE420" w:rsidR="00297BF3" w:rsidRPr="00455C2C" w:rsidRDefault="00455C2C" w:rsidP="00297BF3">
      <w:pPr>
        <w:autoSpaceDE w:val="0"/>
        <w:autoSpaceDN w:val="0"/>
        <w:adjustRightInd w:val="0"/>
        <w:ind w:left="709"/>
        <w:jc w:val="both"/>
        <w:rPr>
          <w:rFonts w:ascii="Arial" w:hAnsi="Arial" w:cs="Arial"/>
          <w:sz w:val="22"/>
          <w:szCs w:val="22"/>
        </w:rPr>
      </w:pPr>
      <w:r>
        <w:rPr>
          <w:rFonts w:ascii="Arial" w:hAnsi="Arial" w:cs="Arial"/>
          <w:b/>
          <w:sz w:val="22"/>
          <w:szCs w:val="22"/>
        </w:rPr>
        <w:t>5</w:t>
      </w:r>
      <w:r w:rsidR="00297BF3" w:rsidRPr="00455C2C">
        <w:rPr>
          <w:rFonts w:ascii="Arial" w:hAnsi="Arial" w:cs="Arial"/>
          <w:b/>
          <w:sz w:val="22"/>
          <w:szCs w:val="22"/>
        </w:rPr>
        <w:t xml:space="preserve">.2.2. </w:t>
      </w:r>
      <w:r w:rsidR="00297BF3" w:rsidRPr="00455C2C">
        <w:rPr>
          <w:rFonts w:ascii="Arial" w:hAnsi="Arial" w:cs="Arial"/>
          <w:sz w:val="22"/>
          <w:szCs w:val="22"/>
          <w:u w:val="single"/>
        </w:rPr>
        <w:t>Médico do Trabalho</w:t>
      </w:r>
      <w:r w:rsidR="00297BF3" w:rsidRPr="00455C2C">
        <w:rPr>
          <w:rFonts w:ascii="Arial" w:hAnsi="Arial" w:cs="Arial"/>
          <w:sz w:val="22"/>
          <w:szCs w:val="22"/>
        </w:rPr>
        <w:t>: inscrito no Conselho Regional de Medicina (CRM), com especialização e experiência em medicina do trabalho.</w:t>
      </w:r>
    </w:p>
    <w:p w14:paraId="4574FCC6" w14:textId="672CDD40" w:rsidR="00297BF3" w:rsidRPr="00455C2C" w:rsidRDefault="00455C2C" w:rsidP="00297BF3">
      <w:pPr>
        <w:autoSpaceDE w:val="0"/>
        <w:autoSpaceDN w:val="0"/>
        <w:adjustRightInd w:val="0"/>
        <w:ind w:left="709"/>
        <w:jc w:val="both"/>
        <w:rPr>
          <w:rFonts w:ascii="Arial" w:hAnsi="Arial" w:cs="Arial"/>
          <w:sz w:val="22"/>
          <w:szCs w:val="22"/>
        </w:rPr>
      </w:pPr>
      <w:r>
        <w:rPr>
          <w:rFonts w:ascii="Arial" w:hAnsi="Arial" w:cs="Arial"/>
          <w:b/>
          <w:sz w:val="22"/>
          <w:szCs w:val="22"/>
        </w:rPr>
        <w:t>5</w:t>
      </w:r>
      <w:r w:rsidR="00297BF3" w:rsidRPr="00455C2C">
        <w:rPr>
          <w:rFonts w:ascii="Arial" w:hAnsi="Arial" w:cs="Arial"/>
          <w:b/>
          <w:sz w:val="22"/>
          <w:szCs w:val="22"/>
        </w:rPr>
        <w:t xml:space="preserve">.2.3. </w:t>
      </w:r>
      <w:r w:rsidR="00297BF3" w:rsidRPr="00455C2C">
        <w:rPr>
          <w:rFonts w:ascii="Arial" w:hAnsi="Arial" w:cs="Arial"/>
          <w:sz w:val="22"/>
          <w:szCs w:val="22"/>
          <w:u w:val="single"/>
        </w:rPr>
        <w:t>Técnico de Segurança do Trabalho</w:t>
      </w:r>
      <w:r w:rsidR="00297BF3" w:rsidRPr="00455C2C">
        <w:rPr>
          <w:rFonts w:ascii="Arial" w:hAnsi="Arial" w:cs="Arial"/>
          <w:sz w:val="22"/>
          <w:szCs w:val="22"/>
        </w:rPr>
        <w:t>: inscrito no Ministério do Trabalho.</w:t>
      </w:r>
    </w:p>
    <w:p w14:paraId="34120C86" w14:textId="77777777" w:rsidR="00297BF3" w:rsidRPr="00455C2C" w:rsidRDefault="00297BF3" w:rsidP="00297BF3">
      <w:pPr>
        <w:autoSpaceDE w:val="0"/>
        <w:autoSpaceDN w:val="0"/>
        <w:adjustRightInd w:val="0"/>
        <w:jc w:val="both"/>
        <w:rPr>
          <w:rFonts w:ascii="Arial" w:hAnsi="Arial" w:cs="Arial"/>
          <w:b/>
          <w:sz w:val="22"/>
          <w:szCs w:val="22"/>
          <w:u w:val="single"/>
        </w:rPr>
      </w:pPr>
    </w:p>
    <w:p w14:paraId="33774D4B" w14:textId="4E6AD2FB" w:rsidR="00297BF3" w:rsidRPr="00455C2C" w:rsidRDefault="00455C2C" w:rsidP="00297BF3">
      <w:pPr>
        <w:autoSpaceDE w:val="0"/>
        <w:autoSpaceDN w:val="0"/>
        <w:adjustRightInd w:val="0"/>
        <w:jc w:val="both"/>
        <w:rPr>
          <w:rFonts w:ascii="Arial" w:hAnsi="Arial" w:cs="Arial"/>
          <w:b/>
          <w:sz w:val="22"/>
          <w:szCs w:val="22"/>
          <w:u w:val="single"/>
        </w:rPr>
      </w:pPr>
      <w:r>
        <w:rPr>
          <w:rFonts w:ascii="Arial" w:hAnsi="Arial" w:cs="Arial"/>
          <w:b/>
          <w:sz w:val="22"/>
          <w:szCs w:val="22"/>
          <w:u w:val="single"/>
        </w:rPr>
        <w:t>6</w:t>
      </w:r>
      <w:r w:rsidR="00297BF3" w:rsidRPr="00455C2C">
        <w:rPr>
          <w:rFonts w:ascii="Arial" w:hAnsi="Arial" w:cs="Arial"/>
          <w:b/>
          <w:sz w:val="22"/>
          <w:szCs w:val="22"/>
          <w:u w:val="single"/>
        </w:rPr>
        <w:t>. DO LOCAL E HORÁRIO DOS SERVIÇOS</w:t>
      </w:r>
    </w:p>
    <w:p w14:paraId="02DCFD35" w14:textId="77777777" w:rsidR="00297BF3" w:rsidRPr="00455C2C" w:rsidRDefault="00297BF3" w:rsidP="00297BF3">
      <w:pPr>
        <w:autoSpaceDE w:val="0"/>
        <w:autoSpaceDN w:val="0"/>
        <w:adjustRightInd w:val="0"/>
        <w:jc w:val="both"/>
        <w:rPr>
          <w:rFonts w:ascii="Arial" w:hAnsi="Arial" w:cs="Arial"/>
          <w:sz w:val="22"/>
          <w:szCs w:val="22"/>
        </w:rPr>
      </w:pPr>
    </w:p>
    <w:p w14:paraId="72EA8E40" w14:textId="1640BD00"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6</w:t>
      </w:r>
      <w:r w:rsidR="00297BF3" w:rsidRPr="00455C2C">
        <w:rPr>
          <w:rFonts w:ascii="Arial" w:hAnsi="Arial" w:cs="Arial"/>
          <w:b/>
          <w:sz w:val="22"/>
          <w:szCs w:val="22"/>
        </w:rPr>
        <w:t>.1</w:t>
      </w:r>
      <w:r w:rsidR="00297BF3" w:rsidRPr="00455C2C">
        <w:rPr>
          <w:rFonts w:ascii="Arial" w:hAnsi="Arial" w:cs="Arial"/>
          <w:sz w:val="22"/>
          <w:szCs w:val="22"/>
        </w:rPr>
        <w:t>. Os serviços, quando prestados nas dependências da Câmara Municipal de Santa Bárbara d’Oeste, deverão ocorrer no horário de expediente da Casa, ou seja, das 8 às 18 horas, de segunda à sexta-feira.</w:t>
      </w:r>
    </w:p>
    <w:p w14:paraId="2B602FB4" w14:textId="77777777" w:rsidR="00297BF3" w:rsidRPr="00455C2C" w:rsidRDefault="00297BF3" w:rsidP="00297BF3">
      <w:pPr>
        <w:autoSpaceDE w:val="0"/>
        <w:autoSpaceDN w:val="0"/>
        <w:adjustRightInd w:val="0"/>
        <w:jc w:val="both"/>
        <w:rPr>
          <w:rFonts w:ascii="Arial" w:hAnsi="Arial" w:cs="Arial"/>
          <w:sz w:val="22"/>
          <w:szCs w:val="22"/>
        </w:rPr>
      </w:pPr>
    </w:p>
    <w:p w14:paraId="2412DFF0" w14:textId="1D06D3D1" w:rsidR="00297BF3" w:rsidRPr="00455C2C" w:rsidRDefault="00455C2C" w:rsidP="00297BF3">
      <w:pPr>
        <w:autoSpaceDE w:val="0"/>
        <w:autoSpaceDN w:val="0"/>
        <w:adjustRightInd w:val="0"/>
        <w:jc w:val="both"/>
        <w:rPr>
          <w:rFonts w:ascii="Arial" w:hAnsi="Arial" w:cs="Arial"/>
          <w:b/>
          <w:sz w:val="22"/>
          <w:szCs w:val="22"/>
          <w:u w:val="single"/>
        </w:rPr>
      </w:pPr>
      <w:r>
        <w:rPr>
          <w:rFonts w:ascii="Arial" w:hAnsi="Arial" w:cs="Arial"/>
          <w:b/>
          <w:sz w:val="22"/>
          <w:szCs w:val="22"/>
          <w:u w:val="single"/>
        </w:rPr>
        <w:t>7</w:t>
      </w:r>
      <w:r w:rsidR="00297BF3" w:rsidRPr="00455C2C">
        <w:rPr>
          <w:rFonts w:ascii="Arial" w:hAnsi="Arial" w:cs="Arial"/>
          <w:b/>
          <w:sz w:val="22"/>
          <w:szCs w:val="22"/>
          <w:u w:val="single"/>
        </w:rPr>
        <w:t>. DA DESCRIÇÃO DOS SERVIÇOS</w:t>
      </w:r>
    </w:p>
    <w:p w14:paraId="0325C1F9" w14:textId="77777777" w:rsidR="00297BF3" w:rsidRPr="00455C2C" w:rsidRDefault="00297BF3" w:rsidP="00297BF3">
      <w:pPr>
        <w:autoSpaceDE w:val="0"/>
        <w:autoSpaceDN w:val="0"/>
        <w:adjustRightInd w:val="0"/>
        <w:jc w:val="both"/>
        <w:rPr>
          <w:rFonts w:ascii="Arial" w:hAnsi="Arial" w:cs="Arial"/>
          <w:sz w:val="22"/>
          <w:szCs w:val="22"/>
        </w:rPr>
      </w:pPr>
    </w:p>
    <w:p w14:paraId="5A8F2162" w14:textId="45C0E8A8" w:rsidR="00297BF3" w:rsidRPr="00455C2C" w:rsidRDefault="00455C2C" w:rsidP="00297BF3">
      <w:pPr>
        <w:autoSpaceDE w:val="0"/>
        <w:autoSpaceDN w:val="0"/>
        <w:adjustRightInd w:val="0"/>
        <w:jc w:val="both"/>
        <w:rPr>
          <w:rFonts w:ascii="Arial" w:hAnsi="Arial" w:cs="Arial"/>
          <w:b/>
          <w:sz w:val="22"/>
          <w:szCs w:val="22"/>
        </w:rPr>
      </w:pPr>
      <w:r>
        <w:rPr>
          <w:rFonts w:ascii="Arial" w:hAnsi="Arial" w:cs="Arial"/>
          <w:b/>
          <w:sz w:val="22"/>
          <w:szCs w:val="22"/>
        </w:rPr>
        <w:t>7</w:t>
      </w:r>
      <w:r w:rsidR="00297BF3" w:rsidRPr="00455C2C">
        <w:rPr>
          <w:rFonts w:ascii="Arial" w:hAnsi="Arial" w:cs="Arial"/>
          <w:b/>
          <w:sz w:val="22"/>
          <w:szCs w:val="22"/>
        </w:rPr>
        <w:t>.1. PCMSO - Programa de Controle Médico de Saúde Ocupacional - NR-7</w:t>
      </w:r>
    </w:p>
    <w:p w14:paraId="400081B9" w14:textId="64B791A6" w:rsidR="00297BF3" w:rsidRPr="00455C2C" w:rsidRDefault="00455C2C" w:rsidP="00297BF3">
      <w:pPr>
        <w:autoSpaceDE w:val="0"/>
        <w:autoSpaceDN w:val="0"/>
        <w:adjustRightInd w:val="0"/>
        <w:ind w:left="567"/>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.1.1.</w:t>
      </w:r>
      <w:r w:rsidR="00297BF3" w:rsidRPr="00455C2C">
        <w:rPr>
          <w:rFonts w:ascii="Arial" w:hAnsi="Arial" w:cs="Arial"/>
          <w:sz w:val="22"/>
          <w:szCs w:val="22"/>
        </w:rPr>
        <w:t xml:space="preserve"> O PCMSO tem por objetivo a promoção e preservação da saúde do conjunto dos servidores da Contratante. Os serviços deverão ser prestados, </w:t>
      </w:r>
      <w:r w:rsidR="00297BF3" w:rsidRPr="00455C2C">
        <w:rPr>
          <w:rFonts w:ascii="Arial" w:hAnsi="Arial" w:cs="Arial"/>
          <w:b/>
          <w:sz w:val="22"/>
          <w:szCs w:val="22"/>
        </w:rPr>
        <w:t>de acordo com as Normas Regulamentadoras contidas na NR-7 e seus desdobramentos</w:t>
      </w:r>
      <w:r w:rsidR="00297BF3" w:rsidRPr="00455C2C">
        <w:rPr>
          <w:rFonts w:ascii="Arial" w:hAnsi="Arial" w:cs="Arial"/>
          <w:sz w:val="22"/>
          <w:szCs w:val="22"/>
        </w:rPr>
        <w:t>, a saber:</w:t>
      </w:r>
    </w:p>
    <w:p w14:paraId="6E7D6DDF" w14:textId="77777777" w:rsidR="00297BF3" w:rsidRPr="00455C2C" w:rsidRDefault="00297BF3" w:rsidP="00297BF3">
      <w:pPr>
        <w:autoSpaceDE w:val="0"/>
        <w:autoSpaceDN w:val="0"/>
        <w:adjustRightInd w:val="0"/>
        <w:jc w:val="both"/>
        <w:rPr>
          <w:rFonts w:ascii="Arial" w:hAnsi="Arial" w:cs="Arial"/>
          <w:sz w:val="22"/>
          <w:szCs w:val="22"/>
        </w:rPr>
      </w:pPr>
    </w:p>
    <w:p w14:paraId="5CECF1C8" w14:textId="5B4E7F94" w:rsidR="00297BF3" w:rsidRPr="00455C2C" w:rsidRDefault="00455C2C" w:rsidP="00297BF3">
      <w:pPr>
        <w:autoSpaceDE w:val="0"/>
        <w:autoSpaceDN w:val="0"/>
        <w:adjustRightInd w:val="0"/>
        <w:ind w:left="1134"/>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.1.1.1.</w:t>
      </w:r>
      <w:r w:rsidR="00297BF3" w:rsidRPr="00455C2C">
        <w:rPr>
          <w:rFonts w:ascii="Arial" w:hAnsi="Arial" w:cs="Arial"/>
          <w:sz w:val="22"/>
          <w:szCs w:val="22"/>
        </w:rPr>
        <w:t xml:space="preserve"> Elaboração, coordenação, implantação e desenvolvimento do PCMSO;</w:t>
      </w:r>
    </w:p>
    <w:p w14:paraId="0904638C" w14:textId="0EB6D4B5" w:rsidR="00297BF3" w:rsidRPr="00455C2C" w:rsidRDefault="00455C2C" w:rsidP="00297BF3">
      <w:pPr>
        <w:autoSpaceDE w:val="0"/>
        <w:autoSpaceDN w:val="0"/>
        <w:adjustRightInd w:val="0"/>
        <w:ind w:left="1134"/>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.1.1.2.</w:t>
      </w:r>
      <w:r w:rsidR="00297BF3" w:rsidRPr="00455C2C">
        <w:rPr>
          <w:rFonts w:ascii="Arial" w:hAnsi="Arial" w:cs="Arial"/>
          <w:sz w:val="22"/>
          <w:szCs w:val="22"/>
        </w:rPr>
        <w:t xml:space="preserve"> Efetuar os exames médicos constantes do PCMSO, como admissional, periódico, de retorno de trabalho, de mudança de função, demissional assim como os complementares, quando necessários;</w:t>
      </w:r>
    </w:p>
    <w:p w14:paraId="086B95D4" w14:textId="19429DD4" w:rsidR="00297BF3" w:rsidRPr="00455C2C" w:rsidRDefault="00455C2C" w:rsidP="00297BF3">
      <w:pPr>
        <w:autoSpaceDE w:val="0"/>
        <w:autoSpaceDN w:val="0"/>
        <w:adjustRightInd w:val="0"/>
        <w:ind w:left="1134"/>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.1.1.3.</w:t>
      </w:r>
      <w:r w:rsidR="00297BF3" w:rsidRPr="00455C2C">
        <w:rPr>
          <w:rFonts w:ascii="Arial" w:hAnsi="Arial" w:cs="Arial"/>
          <w:sz w:val="22"/>
          <w:szCs w:val="22"/>
        </w:rPr>
        <w:t xml:space="preserve"> Avaliação, orientação e acompanhamento dos Acidentes de Trabalho, doenças ocupacionais ou profissionais dos servidores da Contratante;</w:t>
      </w:r>
    </w:p>
    <w:p w14:paraId="225FA0B0" w14:textId="77777777" w:rsidR="00297BF3" w:rsidRPr="00455C2C" w:rsidRDefault="00297BF3" w:rsidP="00297BF3">
      <w:pPr>
        <w:autoSpaceDE w:val="0"/>
        <w:autoSpaceDN w:val="0"/>
        <w:adjustRightInd w:val="0"/>
        <w:ind w:left="1134"/>
        <w:jc w:val="both"/>
        <w:rPr>
          <w:rFonts w:ascii="Arial" w:hAnsi="Arial" w:cs="Arial"/>
          <w:b/>
          <w:sz w:val="22"/>
          <w:szCs w:val="22"/>
        </w:rPr>
      </w:pPr>
    </w:p>
    <w:p w14:paraId="49A43C08" w14:textId="3B6743C6" w:rsidR="00297BF3" w:rsidRPr="00455C2C" w:rsidRDefault="00455C2C" w:rsidP="00297BF3">
      <w:pPr>
        <w:autoSpaceDE w:val="0"/>
        <w:autoSpaceDN w:val="0"/>
        <w:adjustRightInd w:val="0"/>
        <w:ind w:left="1134"/>
        <w:jc w:val="both"/>
        <w:rPr>
          <w:rFonts w:ascii="Arial" w:hAnsi="Arial" w:cs="Arial"/>
          <w:sz w:val="22"/>
          <w:szCs w:val="22"/>
        </w:rPr>
      </w:pPr>
      <w:r>
        <w:rPr>
          <w:rFonts w:ascii="Arial" w:hAnsi="Arial" w:cs="Arial"/>
          <w:b/>
          <w:sz w:val="22"/>
          <w:szCs w:val="22"/>
        </w:rPr>
        <w:lastRenderedPageBreak/>
        <w:t>7</w:t>
      </w:r>
      <w:r w:rsidR="00297BF3" w:rsidRPr="00455C2C">
        <w:rPr>
          <w:rFonts w:ascii="Arial" w:hAnsi="Arial" w:cs="Arial"/>
          <w:b/>
          <w:sz w:val="22"/>
          <w:szCs w:val="22"/>
        </w:rPr>
        <w:t>.1.1.4.</w:t>
      </w:r>
      <w:r w:rsidR="00297BF3" w:rsidRPr="00455C2C">
        <w:rPr>
          <w:rFonts w:ascii="Arial" w:hAnsi="Arial" w:cs="Arial"/>
          <w:sz w:val="22"/>
          <w:szCs w:val="22"/>
        </w:rPr>
        <w:t xml:space="preserve"> Emissão do relatório anual, conforme item 7.4.6 da NR 7. Seu modelo deverá conter, no mínimo, todas as informações existentes no item 7.4.6.1 e Quadro III da NR 7.</w:t>
      </w:r>
    </w:p>
    <w:p w14:paraId="3C9FCC4F" w14:textId="77777777" w:rsidR="00297BF3" w:rsidRPr="00455C2C" w:rsidRDefault="00297BF3" w:rsidP="00297BF3">
      <w:pPr>
        <w:autoSpaceDE w:val="0"/>
        <w:autoSpaceDN w:val="0"/>
        <w:adjustRightInd w:val="0"/>
        <w:jc w:val="both"/>
        <w:rPr>
          <w:rFonts w:ascii="Arial" w:hAnsi="Arial" w:cs="Arial"/>
          <w:sz w:val="22"/>
          <w:szCs w:val="22"/>
        </w:rPr>
      </w:pPr>
    </w:p>
    <w:p w14:paraId="596DBE87" w14:textId="032814D1" w:rsidR="00297BF3" w:rsidRPr="00455C2C" w:rsidRDefault="00455C2C" w:rsidP="00297BF3">
      <w:pPr>
        <w:autoSpaceDE w:val="0"/>
        <w:autoSpaceDN w:val="0"/>
        <w:adjustRightInd w:val="0"/>
        <w:ind w:left="567"/>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.1.2.</w:t>
      </w:r>
      <w:r w:rsidR="00297BF3" w:rsidRPr="00455C2C">
        <w:rPr>
          <w:rFonts w:ascii="Arial" w:hAnsi="Arial" w:cs="Arial"/>
          <w:sz w:val="22"/>
          <w:szCs w:val="22"/>
        </w:rPr>
        <w:t xml:space="preserve"> Na prestação de serviços de medicina ocupacional, serão realizados exames médicos em todos os servidores da Contratante. Os exames médicos admissional, demissional, mudança de função e retorno ao trabalho serão realizados nos consultórios da Contratada ou de seus prestadores de serviços credenciados, enquanto que os exames periódicos serão realizados no prédio da Contratante.</w:t>
      </w:r>
    </w:p>
    <w:p w14:paraId="623313FD" w14:textId="77777777" w:rsidR="00297BF3" w:rsidRPr="00455C2C" w:rsidRDefault="00297BF3" w:rsidP="00297BF3">
      <w:pPr>
        <w:autoSpaceDE w:val="0"/>
        <w:autoSpaceDN w:val="0"/>
        <w:adjustRightInd w:val="0"/>
        <w:jc w:val="both"/>
        <w:rPr>
          <w:rFonts w:ascii="Arial" w:hAnsi="Arial" w:cs="Arial"/>
          <w:sz w:val="22"/>
          <w:szCs w:val="22"/>
        </w:rPr>
      </w:pPr>
    </w:p>
    <w:p w14:paraId="5C92ADAC" w14:textId="7E67795C" w:rsidR="00297BF3" w:rsidRPr="00455C2C" w:rsidRDefault="00455C2C" w:rsidP="00297BF3">
      <w:pPr>
        <w:autoSpaceDE w:val="0"/>
        <w:autoSpaceDN w:val="0"/>
        <w:adjustRightInd w:val="0"/>
        <w:jc w:val="both"/>
        <w:rPr>
          <w:rFonts w:ascii="Arial" w:hAnsi="Arial" w:cs="Arial"/>
          <w:b/>
          <w:sz w:val="22"/>
          <w:szCs w:val="22"/>
        </w:rPr>
      </w:pPr>
      <w:r w:rsidRPr="00455C2C">
        <w:rPr>
          <w:rFonts w:ascii="Arial" w:hAnsi="Arial" w:cs="Arial"/>
          <w:b/>
          <w:sz w:val="22"/>
          <w:szCs w:val="22"/>
        </w:rPr>
        <w:t>7</w:t>
      </w:r>
      <w:r w:rsidR="00297BF3" w:rsidRPr="00455C2C">
        <w:rPr>
          <w:rFonts w:ascii="Arial" w:hAnsi="Arial" w:cs="Arial"/>
          <w:b/>
          <w:sz w:val="22"/>
          <w:szCs w:val="22"/>
        </w:rPr>
        <w:t>.2. PGR – Programa de Gerenciamento de Risco – NR-9</w:t>
      </w:r>
    </w:p>
    <w:p w14:paraId="021D7462" w14:textId="77777777" w:rsidR="00297BF3" w:rsidRPr="00455C2C" w:rsidRDefault="00297BF3" w:rsidP="00297BF3">
      <w:pPr>
        <w:autoSpaceDE w:val="0"/>
        <w:autoSpaceDN w:val="0"/>
        <w:adjustRightInd w:val="0"/>
        <w:jc w:val="both"/>
        <w:rPr>
          <w:rFonts w:ascii="Arial" w:hAnsi="Arial" w:cs="Arial"/>
          <w:sz w:val="22"/>
          <w:szCs w:val="22"/>
        </w:rPr>
      </w:pPr>
    </w:p>
    <w:p w14:paraId="3F067F5C" w14:textId="763AA604" w:rsidR="00297BF3" w:rsidRPr="00455C2C" w:rsidRDefault="00455C2C" w:rsidP="00297BF3">
      <w:pPr>
        <w:autoSpaceDE w:val="0"/>
        <w:autoSpaceDN w:val="0"/>
        <w:adjustRightInd w:val="0"/>
        <w:ind w:left="567"/>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.2.1.</w:t>
      </w:r>
      <w:r w:rsidR="00297BF3" w:rsidRPr="00455C2C">
        <w:rPr>
          <w:rFonts w:ascii="Arial" w:hAnsi="Arial" w:cs="Arial"/>
          <w:sz w:val="22"/>
          <w:szCs w:val="22"/>
        </w:rPr>
        <w:t xml:space="preserve"> O PGR visa à preservação da saúde e da integridade dos servidores da Contratante, através da antecipação, reconhecimento, avaliação e consequente controle da ocorrência de riscos ambientais existentes ou que venham a existir no ambiente de trabalho, levando em consideração a proteção do meio ambiente e dos recursos naturais, incluindo Análise Psicossocial conforme NR-01.</w:t>
      </w:r>
    </w:p>
    <w:p w14:paraId="7750C942" w14:textId="77777777" w:rsidR="00297BF3" w:rsidRPr="00455C2C" w:rsidRDefault="00297BF3" w:rsidP="00297BF3">
      <w:pPr>
        <w:autoSpaceDE w:val="0"/>
        <w:autoSpaceDN w:val="0"/>
        <w:adjustRightInd w:val="0"/>
        <w:jc w:val="both"/>
        <w:rPr>
          <w:rFonts w:ascii="Arial" w:hAnsi="Arial" w:cs="Arial"/>
          <w:sz w:val="22"/>
          <w:szCs w:val="22"/>
        </w:rPr>
      </w:pPr>
    </w:p>
    <w:p w14:paraId="7145DBD7" w14:textId="6DC1A33D" w:rsidR="00297BF3" w:rsidRPr="00455C2C" w:rsidRDefault="00455C2C" w:rsidP="00297BF3">
      <w:pPr>
        <w:autoSpaceDE w:val="0"/>
        <w:autoSpaceDN w:val="0"/>
        <w:adjustRightInd w:val="0"/>
        <w:ind w:left="567"/>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.2.2.</w:t>
      </w:r>
      <w:r w:rsidR="00297BF3" w:rsidRPr="00455C2C">
        <w:rPr>
          <w:rFonts w:ascii="Arial" w:hAnsi="Arial" w:cs="Arial"/>
          <w:sz w:val="22"/>
          <w:szCs w:val="22"/>
        </w:rPr>
        <w:t xml:space="preserve"> Serão executados os seguintes serviços, </w:t>
      </w:r>
      <w:r w:rsidR="00297BF3" w:rsidRPr="00455C2C">
        <w:rPr>
          <w:rFonts w:ascii="Arial" w:hAnsi="Arial" w:cs="Arial"/>
          <w:b/>
          <w:sz w:val="22"/>
          <w:szCs w:val="22"/>
        </w:rPr>
        <w:t>de acordo com as normas contidas na NR-9 e seus desdobramentos</w:t>
      </w:r>
      <w:r w:rsidR="00297BF3" w:rsidRPr="00455C2C">
        <w:rPr>
          <w:rFonts w:ascii="Arial" w:hAnsi="Arial" w:cs="Arial"/>
          <w:sz w:val="22"/>
          <w:szCs w:val="22"/>
        </w:rPr>
        <w:t>:</w:t>
      </w:r>
    </w:p>
    <w:p w14:paraId="200FB27B" w14:textId="77777777" w:rsidR="00297BF3" w:rsidRPr="00455C2C" w:rsidRDefault="00297BF3" w:rsidP="00297BF3">
      <w:pPr>
        <w:autoSpaceDE w:val="0"/>
        <w:autoSpaceDN w:val="0"/>
        <w:adjustRightInd w:val="0"/>
        <w:jc w:val="both"/>
        <w:rPr>
          <w:rFonts w:ascii="Arial" w:hAnsi="Arial" w:cs="Arial"/>
          <w:sz w:val="22"/>
          <w:szCs w:val="22"/>
        </w:rPr>
      </w:pPr>
    </w:p>
    <w:p w14:paraId="153ED767" w14:textId="6CC61C9A" w:rsidR="00297BF3" w:rsidRPr="00455C2C" w:rsidRDefault="00455C2C" w:rsidP="00297BF3">
      <w:pPr>
        <w:autoSpaceDE w:val="0"/>
        <w:autoSpaceDN w:val="0"/>
        <w:adjustRightInd w:val="0"/>
        <w:ind w:left="1134"/>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 xml:space="preserve">.2.2.1. </w:t>
      </w:r>
      <w:r w:rsidR="00297BF3" w:rsidRPr="00455C2C">
        <w:rPr>
          <w:rFonts w:ascii="Arial" w:hAnsi="Arial" w:cs="Arial"/>
          <w:sz w:val="22"/>
          <w:szCs w:val="22"/>
        </w:rPr>
        <w:t>Antecipação e reconhecimento dos riscos existentes nos postos de trabalho;</w:t>
      </w:r>
    </w:p>
    <w:p w14:paraId="26DA3F2B" w14:textId="5FF36869" w:rsidR="00297BF3" w:rsidRPr="00455C2C" w:rsidRDefault="00455C2C" w:rsidP="00297BF3">
      <w:pPr>
        <w:autoSpaceDE w:val="0"/>
        <w:autoSpaceDN w:val="0"/>
        <w:adjustRightInd w:val="0"/>
        <w:ind w:left="1134"/>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 xml:space="preserve">.2.2.2. </w:t>
      </w:r>
      <w:r w:rsidR="00297BF3" w:rsidRPr="00455C2C">
        <w:rPr>
          <w:rFonts w:ascii="Arial" w:hAnsi="Arial" w:cs="Arial"/>
          <w:sz w:val="22"/>
          <w:szCs w:val="22"/>
        </w:rPr>
        <w:t>Estabelecimento das prioridades, controle, medições, avaliações e divulgações dos riscos ambientais encontrados nos postos de trabalho;</w:t>
      </w:r>
    </w:p>
    <w:p w14:paraId="1DB629AB" w14:textId="5677689F" w:rsidR="00297BF3" w:rsidRPr="00455C2C" w:rsidRDefault="00455C2C" w:rsidP="00297BF3">
      <w:pPr>
        <w:autoSpaceDE w:val="0"/>
        <w:autoSpaceDN w:val="0"/>
        <w:adjustRightInd w:val="0"/>
        <w:ind w:left="1134"/>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 xml:space="preserve">.2.2.3. </w:t>
      </w:r>
      <w:r w:rsidR="00297BF3" w:rsidRPr="00455C2C">
        <w:rPr>
          <w:rFonts w:ascii="Arial" w:hAnsi="Arial" w:cs="Arial"/>
          <w:sz w:val="22"/>
          <w:szCs w:val="22"/>
        </w:rPr>
        <w:t>Planejamento anual das medidas corretivas encontradas no item anterior;</w:t>
      </w:r>
    </w:p>
    <w:p w14:paraId="70693ED0" w14:textId="0CF54363" w:rsidR="00297BF3" w:rsidRPr="00455C2C" w:rsidRDefault="00455C2C" w:rsidP="00297BF3">
      <w:pPr>
        <w:autoSpaceDE w:val="0"/>
        <w:autoSpaceDN w:val="0"/>
        <w:adjustRightInd w:val="0"/>
        <w:ind w:left="1134"/>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 xml:space="preserve">.2.2.4. </w:t>
      </w:r>
      <w:r w:rsidR="00297BF3" w:rsidRPr="00455C2C">
        <w:rPr>
          <w:rFonts w:ascii="Arial" w:hAnsi="Arial" w:cs="Arial"/>
          <w:sz w:val="22"/>
          <w:szCs w:val="22"/>
        </w:rPr>
        <w:t>Implantação de medidas de controle e avaliação de sua eficácia;</w:t>
      </w:r>
    </w:p>
    <w:p w14:paraId="109BAC86" w14:textId="483AACAD" w:rsidR="00297BF3" w:rsidRPr="00455C2C" w:rsidRDefault="00455C2C" w:rsidP="00297BF3">
      <w:pPr>
        <w:autoSpaceDE w:val="0"/>
        <w:autoSpaceDN w:val="0"/>
        <w:adjustRightInd w:val="0"/>
        <w:ind w:left="1134"/>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 xml:space="preserve">.2.2.5. </w:t>
      </w:r>
      <w:r w:rsidR="00297BF3" w:rsidRPr="00455C2C">
        <w:rPr>
          <w:rFonts w:ascii="Arial" w:hAnsi="Arial" w:cs="Arial"/>
          <w:sz w:val="22"/>
          <w:szCs w:val="22"/>
        </w:rPr>
        <w:t>Monitoramento da exposição aos riscos, com avaliações qualitativas e quantitativas;</w:t>
      </w:r>
    </w:p>
    <w:p w14:paraId="3F364701" w14:textId="169F753D" w:rsidR="00297BF3" w:rsidRPr="00455C2C" w:rsidRDefault="00455C2C" w:rsidP="00297BF3">
      <w:pPr>
        <w:autoSpaceDE w:val="0"/>
        <w:autoSpaceDN w:val="0"/>
        <w:adjustRightInd w:val="0"/>
        <w:ind w:left="1134"/>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 xml:space="preserve">.2.2.6. </w:t>
      </w:r>
      <w:r w:rsidR="00297BF3" w:rsidRPr="00455C2C">
        <w:rPr>
          <w:rFonts w:ascii="Arial" w:hAnsi="Arial" w:cs="Arial"/>
          <w:sz w:val="22"/>
          <w:szCs w:val="22"/>
        </w:rPr>
        <w:t>Executar demais serviços considerados necessários para o desenvolvimento do PPRA/PGR.</w:t>
      </w:r>
    </w:p>
    <w:p w14:paraId="204EBF4A" w14:textId="77777777" w:rsidR="00297BF3" w:rsidRPr="00455C2C" w:rsidRDefault="00297BF3" w:rsidP="00297BF3">
      <w:pPr>
        <w:autoSpaceDE w:val="0"/>
        <w:autoSpaceDN w:val="0"/>
        <w:adjustRightInd w:val="0"/>
        <w:jc w:val="both"/>
        <w:rPr>
          <w:rFonts w:ascii="Arial" w:hAnsi="Arial" w:cs="Arial"/>
          <w:sz w:val="22"/>
          <w:szCs w:val="22"/>
        </w:rPr>
      </w:pPr>
    </w:p>
    <w:p w14:paraId="080D5021" w14:textId="79E53C1D" w:rsidR="00297BF3" w:rsidRPr="00455C2C" w:rsidRDefault="00455C2C" w:rsidP="00297BF3">
      <w:pPr>
        <w:autoSpaceDE w:val="0"/>
        <w:autoSpaceDN w:val="0"/>
        <w:adjustRightInd w:val="0"/>
        <w:jc w:val="both"/>
        <w:rPr>
          <w:rFonts w:ascii="Arial" w:hAnsi="Arial" w:cs="Arial"/>
          <w:b/>
          <w:sz w:val="22"/>
          <w:szCs w:val="22"/>
        </w:rPr>
      </w:pPr>
      <w:r>
        <w:rPr>
          <w:rFonts w:ascii="Arial" w:hAnsi="Arial" w:cs="Arial"/>
          <w:b/>
          <w:sz w:val="22"/>
          <w:szCs w:val="22"/>
        </w:rPr>
        <w:t>7</w:t>
      </w:r>
      <w:r w:rsidR="00297BF3" w:rsidRPr="00455C2C">
        <w:rPr>
          <w:rFonts w:ascii="Arial" w:hAnsi="Arial" w:cs="Arial"/>
          <w:b/>
          <w:sz w:val="22"/>
          <w:szCs w:val="22"/>
        </w:rPr>
        <w:t>.3. PPP - Perfil Profissiográfico Previdenciário</w:t>
      </w:r>
    </w:p>
    <w:p w14:paraId="01C7B817" w14:textId="77777777" w:rsidR="00297BF3" w:rsidRPr="00455C2C" w:rsidRDefault="00297BF3" w:rsidP="00297BF3">
      <w:pPr>
        <w:autoSpaceDE w:val="0"/>
        <w:autoSpaceDN w:val="0"/>
        <w:adjustRightInd w:val="0"/>
        <w:jc w:val="both"/>
        <w:rPr>
          <w:rFonts w:ascii="Arial" w:hAnsi="Arial" w:cs="Arial"/>
          <w:sz w:val="22"/>
          <w:szCs w:val="22"/>
        </w:rPr>
      </w:pPr>
    </w:p>
    <w:p w14:paraId="65EE0360" w14:textId="386408B4" w:rsidR="00297BF3" w:rsidRPr="00455C2C" w:rsidRDefault="00455C2C" w:rsidP="00297BF3">
      <w:pPr>
        <w:autoSpaceDE w:val="0"/>
        <w:autoSpaceDN w:val="0"/>
        <w:adjustRightInd w:val="0"/>
        <w:ind w:left="567"/>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 xml:space="preserve">.3.1. </w:t>
      </w:r>
      <w:r w:rsidR="00297BF3" w:rsidRPr="00455C2C">
        <w:rPr>
          <w:rFonts w:ascii="Arial" w:hAnsi="Arial" w:cs="Arial"/>
          <w:sz w:val="22"/>
          <w:szCs w:val="22"/>
        </w:rPr>
        <w:t>O PPP consiste em elaborar o documento histórico-laboral individual do servidor que presta serviço na Contratante, objetivando prestar informações ao INSS, relativas à efetiva exposição do servidor a agentes nocivos, que entre outras informações registra dados administrativos, atividades desenvolvidas, registros ambientais, com base no LTCAT e resultados de monitorização biológica com base no PCMSO e no PGR, devendo a Contratada cumprir as exigências contidas nas Instruções Normativas do INSS, vigentes.</w:t>
      </w:r>
    </w:p>
    <w:p w14:paraId="77045C7B" w14:textId="77777777" w:rsidR="00297BF3" w:rsidRPr="00455C2C" w:rsidRDefault="00297BF3" w:rsidP="00297BF3">
      <w:pPr>
        <w:autoSpaceDE w:val="0"/>
        <w:autoSpaceDN w:val="0"/>
        <w:adjustRightInd w:val="0"/>
        <w:jc w:val="both"/>
        <w:rPr>
          <w:rFonts w:ascii="Arial" w:hAnsi="Arial" w:cs="Arial"/>
          <w:sz w:val="22"/>
          <w:szCs w:val="22"/>
        </w:rPr>
      </w:pPr>
    </w:p>
    <w:p w14:paraId="7D5CCD05" w14:textId="789F8BA1" w:rsidR="00297BF3" w:rsidRPr="00455C2C" w:rsidRDefault="00455C2C" w:rsidP="00297BF3">
      <w:pPr>
        <w:autoSpaceDE w:val="0"/>
        <w:autoSpaceDN w:val="0"/>
        <w:adjustRightInd w:val="0"/>
        <w:jc w:val="both"/>
        <w:rPr>
          <w:rFonts w:ascii="Arial" w:hAnsi="Arial" w:cs="Arial"/>
          <w:b/>
          <w:sz w:val="22"/>
          <w:szCs w:val="22"/>
        </w:rPr>
      </w:pPr>
      <w:r>
        <w:rPr>
          <w:rFonts w:ascii="Arial" w:hAnsi="Arial" w:cs="Arial"/>
          <w:b/>
          <w:sz w:val="22"/>
          <w:szCs w:val="22"/>
        </w:rPr>
        <w:t>7</w:t>
      </w:r>
      <w:r w:rsidR="00297BF3" w:rsidRPr="00455C2C">
        <w:rPr>
          <w:rFonts w:ascii="Arial" w:hAnsi="Arial" w:cs="Arial"/>
          <w:b/>
          <w:sz w:val="22"/>
          <w:szCs w:val="22"/>
        </w:rPr>
        <w:t>.4. LTCAT - Laudo Técnico de Condições Ambientais do Trabalho</w:t>
      </w:r>
    </w:p>
    <w:p w14:paraId="6C324036" w14:textId="77777777" w:rsidR="00297BF3" w:rsidRPr="00455C2C" w:rsidRDefault="00297BF3" w:rsidP="00297BF3">
      <w:pPr>
        <w:autoSpaceDE w:val="0"/>
        <w:autoSpaceDN w:val="0"/>
        <w:adjustRightInd w:val="0"/>
        <w:jc w:val="both"/>
        <w:rPr>
          <w:rFonts w:ascii="Arial" w:hAnsi="Arial" w:cs="Arial"/>
          <w:sz w:val="22"/>
          <w:szCs w:val="22"/>
        </w:rPr>
      </w:pPr>
    </w:p>
    <w:p w14:paraId="5ED63A25" w14:textId="2F7D8D15" w:rsidR="00297BF3" w:rsidRPr="00455C2C" w:rsidRDefault="00455C2C" w:rsidP="00297BF3">
      <w:pPr>
        <w:autoSpaceDE w:val="0"/>
        <w:autoSpaceDN w:val="0"/>
        <w:adjustRightInd w:val="0"/>
        <w:ind w:left="567"/>
        <w:jc w:val="both"/>
        <w:rPr>
          <w:rFonts w:ascii="Arial" w:hAnsi="Arial" w:cs="Arial"/>
          <w:sz w:val="22"/>
          <w:szCs w:val="22"/>
        </w:rPr>
      </w:pPr>
      <w:r>
        <w:rPr>
          <w:rFonts w:ascii="Arial" w:hAnsi="Arial" w:cs="Arial"/>
          <w:b/>
          <w:sz w:val="22"/>
          <w:szCs w:val="22"/>
        </w:rPr>
        <w:t>7</w:t>
      </w:r>
      <w:r w:rsidR="00297BF3" w:rsidRPr="00455C2C">
        <w:rPr>
          <w:rFonts w:ascii="Arial" w:hAnsi="Arial" w:cs="Arial"/>
          <w:b/>
          <w:sz w:val="22"/>
          <w:szCs w:val="22"/>
        </w:rPr>
        <w:t xml:space="preserve">.4.1. </w:t>
      </w:r>
      <w:r w:rsidR="00297BF3" w:rsidRPr="00455C2C">
        <w:rPr>
          <w:rFonts w:ascii="Arial" w:hAnsi="Arial" w:cs="Arial"/>
          <w:sz w:val="22"/>
          <w:szCs w:val="22"/>
        </w:rPr>
        <w:t xml:space="preserve">Emissão do LTCAT, </w:t>
      </w:r>
      <w:r w:rsidR="00297BF3" w:rsidRPr="00455C2C">
        <w:rPr>
          <w:rFonts w:ascii="Arial" w:hAnsi="Arial" w:cs="Arial"/>
          <w:b/>
          <w:sz w:val="22"/>
          <w:szCs w:val="22"/>
          <w:u w:val="single"/>
        </w:rPr>
        <w:t>quando necessário</w:t>
      </w:r>
      <w:r w:rsidR="00297BF3" w:rsidRPr="00455C2C">
        <w:rPr>
          <w:rFonts w:ascii="Arial" w:hAnsi="Arial" w:cs="Arial"/>
          <w:sz w:val="22"/>
          <w:szCs w:val="22"/>
        </w:rPr>
        <w:t>, nos termos da Instrução Normativa INSS/DC nº. 078, de 16/07/2002, e seguintes, por médico do trabalho ou engenheiro de segurança do trabalho, para fins de comprovação da exposição a agentes nocivos prejudiciais à saúde ou integridade física do servidor da Contratante, assim como a caracterização ou ausência de insalubridade e periculosidade.</w:t>
      </w:r>
    </w:p>
    <w:p w14:paraId="5B81983F" w14:textId="77777777" w:rsidR="00297BF3" w:rsidRPr="00455C2C" w:rsidRDefault="00297BF3" w:rsidP="00297BF3">
      <w:pPr>
        <w:autoSpaceDE w:val="0"/>
        <w:autoSpaceDN w:val="0"/>
        <w:adjustRightInd w:val="0"/>
        <w:jc w:val="both"/>
        <w:rPr>
          <w:rFonts w:ascii="Arial" w:hAnsi="Arial" w:cs="Arial"/>
          <w:sz w:val="22"/>
          <w:szCs w:val="22"/>
        </w:rPr>
      </w:pPr>
    </w:p>
    <w:p w14:paraId="15BA9DED" w14:textId="7AF9E1D8" w:rsidR="00297BF3" w:rsidRPr="00455C2C" w:rsidRDefault="00455C2C" w:rsidP="00297BF3">
      <w:pPr>
        <w:autoSpaceDE w:val="0"/>
        <w:autoSpaceDN w:val="0"/>
        <w:adjustRightInd w:val="0"/>
        <w:jc w:val="both"/>
        <w:rPr>
          <w:rFonts w:ascii="Arial" w:hAnsi="Arial" w:cs="Arial"/>
          <w:b/>
          <w:sz w:val="22"/>
          <w:szCs w:val="22"/>
          <w:u w:val="single"/>
        </w:rPr>
      </w:pPr>
      <w:r>
        <w:rPr>
          <w:rFonts w:ascii="Arial" w:hAnsi="Arial" w:cs="Arial"/>
          <w:b/>
          <w:sz w:val="22"/>
          <w:szCs w:val="22"/>
          <w:u w:val="single"/>
        </w:rPr>
        <w:lastRenderedPageBreak/>
        <w:t>8</w:t>
      </w:r>
      <w:r w:rsidR="00297BF3" w:rsidRPr="00455C2C">
        <w:rPr>
          <w:rFonts w:ascii="Arial" w:hAnsi="Arial" w:cs="Arial"/>
          <w:b/>
          <w:sz w:val="22"/>
          <w:szCs w:val="22"/>
          <w:u w:val="single"/>
        </w:rPr>
        <w:t>. DEMAIS SERVIÇOS</w:t>
      </w:r>
    </w:p>
    <w:p w14:paraId="33495C4C" w14:textId="77777777" w:rsidR="00297BF3" w:rsidRPr="00455C2C" w:rsidRDefault="00297BF3" w:rsidP="00297BF3">
      <w:pPr>
        <w:autoSpaceDE w:val="0"/>
        <w:autoSpaceDN w:val="0"/>
        <w:adjustRightInd w:val="0"/>
        <w:jc w:val="both"/>
        <w:rPr>
          <w:rFonts w:ascii="Arial" w:hAnsi="Arial" w:cs="Arial"/>
          <w:b/>
          <w:sz w:val="22"/>
          <w:szCs w:val="22"/>
          <w:u w:val="single"/>
        </w:rPr>
      </w:pPr>
    </w:p>
    <w:p w14:paraId="2066A93A" w14:textId="77777777" w:rsidR="00297BF3" w:rsidRPr="00455C2C" w:rsidRDefault="00297BF3" w:rsidP="00297BF3">
      <w:pPr>
        <w:autoSpaceDE w:val="0"/>
        <w:autoSpaceDN w:val="0"/>
        <w:adjustRightInd w:val="0"/>
        <w:jc w:val="both"/>
        <w:rPr>
          <w:rFonts w:ascii="Arial" w:hAnsi="Arial" w:cs="Arial"/>
          <w:sz w:val="22"/>
          <w:szCs w:val="22"/>
        </w:rPr>
      </w:pPr>
      <w:r w:rsidRPr="00455C2C">
        <w:rPr>
          <w:rFonts w:ascii="Arial" w:hAnsi="Arial" w:cs="Arial"/>
          <w:b/>
          <w:sz w:val="22"/>
          <w:szCs w:val="22"/>
        </w:rPr>
        <w:t>7.1.</w:t>
      </w:r>
      <w:r w:rsidRPr="00455C2C">
        <w:rPr>
          <w:rFonts w:ascii="Arial" w:hAnsi="Arial" w:cs="Arial"/>
          <w:sz w:val="22"/>
          <w:szCs w:val="22"/>
        </w:rPr>
        <w:t xml:space="preserve"> Caso a adjudicatária esteja sediada fora do município de Santa Bárbara d’Oeste, estará obrigada a disponibilizar ambulatório móvel que permita a realização de exames clínicos dos servidores no prédio da Câmara Municipal com data e hora marcadas, de acordo com as necessidades.</w:t>
      </w:r>
    </w:p>
    <w:p w14:paraId="1D76D2D7" w14:textId="77777777" w:rsidR="00297BF3" w:rsidRPr="00455C2C" w:rsidRDefault="00297BF3" w:rsidP="00297BF3">
      <w:pPr>
        <w:autoSpaceDE w:val="0"/>
        <w:autoSpaceDN w:val="0"/>
        <w:adjustRightInd w:val="0"/>
        <w:jc w:val="both"/>
        <w:rPr>
          <w:rFonts w:ascii="Arial" w:hAnsi="Arial" w:cs="Arial"/>
          <w:sz w:val="22"/>
          <w:szCs w:val="22"/>
        </w:rPr>
      </w:pPr>
    </w:p>
    <w:p w14:paraId="7283417E" w14:textId="1D57B915" w:rsidR="00297BF3" w:rsidRPr="00455C2C" w:rsidRDefault="00455C2C" w:rsidP="00297BF3">
      <w:pPr>
        <w:autoSpaceDE w:val="0"/>
        <w:autoSpaceDN w:val="0"/>
        <w:adjustRightInd w:val="0"/>
        <w:jc w:val="both"/>
        <w:rPr>
          <w:rFonts w:ascii="Arial" w:hAnsi="Arial" w:cs="Arial"/>
          <w:b/>
          <w:bCs/>
          <w:sz w:val="22"/>
          <w:szCs w:val="22"/>
          <w:u w:val="single"/>
        </w:rPr>
      </w:pPr>
      <w:r>
        <w:rPr>
          <w:rFonts w:ascii="Arial" w:hAnsi="Arial" w:cs="Arial"/>
          <w:b/>
          <w:bCs/>
          <w:sz w:val="22"/>
          <w:szCs w:val="22"/>
          <w:u w:val="single"/>
        </w:rPr>
        <w:t>9</w:t>
      </w:r>
      <w:r w:rsidR="00297BF3" w:rsidRPr="00455C2C">
        <w:rPr>
          <w:rFonts w:ascii="Arial" w:hAnsi="Arial" w:cs="Arial"/>
          <w:b/>
          <w:bCs/>
          <w:sz w:val="22"/>
          <w:szCs w:val="22"/>
          <w:u w:val="single"/>
        </w:rPr>
        <w:t>. OUTRAS OBRIGAÇÕES DA CONTRATADA</w:t>
      </w:r>
    </w:p>
    <w:p w14:paraId="3074723D" w14:textId="77777777" w:rsidR="00297BF3" w:rsidRPr="00455C2C" w:rsidRDefault="00297BF3" w:rsidP="00297BF3">
      <w:pPr>
        <w:autoSpaceDE w:val="0"/>
        <w:autoSpaceDN w:val="0"/>
        <w:adjustRightInd w:val="0"/>
        <w:jc w:val="both"/>
        <w:rPr>
          <w:rFonts w:ascii="Arial" w:hAnsi="Arial" w:cs="Arial"/>
          <w:b/>
          <w:bCs/>
          <w:sz w:val="22"/>
          <w:szCs w:val="22"/>
          <w:u w:val="single"/>
        </w:rPr>
      </w:pPr>
    </w:p>
    <w:p w14:paraId="7E4F648D" w14:textId="1E7553DF"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sz w:val="22"/>
          <w:szCs w:val="22"/>
        </w:rPr>
        <w:t>9</w:t>
      </w:r>
      <w:r w:rsidR="00297BF3" w:rsidRPr="00455C2C">
        <w:rPr>
          <w:rFonts w:ascii="Arial" w:hAnsi="Arial" w:cs="Arial"/>
          <w:b/>
          <w:sz w:val="22"/>
          <w:szCs w:val="22"/>
        </w:rPr>
        <w:t>.1.</w:t>
      </w:r>
      <w:r w:rsidR="00297BF3" w:rsidRPr="00455C2C">
        <w:rPr>
          <w:rFonts w:ascii="Arial" w:hAnsi="Arial" w:cs="Arial"/>
          <w:sz w:val="22"/>
          <w:szCs w:val="22"/>
        </w:rPr>
        <w:t xml:space="preserve"> Apresentar, </w:t>
      </w:r>
      <w:r w:rsidR="00297BF3" w:rsidRPr="00455C2C">
        <w:rPr>
          <w:rFonts w:ascii="Arial" w:hAnsi="Arial" w:cs="Arial"/>
          <w:b/>
          <w:bCs/>
          <w:sz w:val="22"/>
          <w:szCs w:val="22"/>
        </w:rPr>
        <w:t>até 05 (cinco) dias após a assinatura do instrumento contratual</w:t>
      </w:r>
      <w:r w:rsidR="00297BF3" w:rsidRPr="00455C2C">
        <w:rPr>
          <w:rFonts w:ascii="Arial" w:hAnsi="Arial" w:cs="Arial"/>
          <w:sz w:val="22"/>
          <w:szCs w:val="22"/>
        </w:rPr>
        <w:t xml:space="preserve">, </w:t>
      </w:r>
      <w:r w:rsidR="00297BF3" w:rsidRPr="00455C2C">
        <w:rPr>
          <w:rFonts w:ascii="Arial" w:hAnsi="Arial" w:cs="Arial"/>
          <w:b/>
          <w:bCs/>
          <w:sz w:val="22"/>
          <w:szCs w:val="22"/>
        </w:rPr>
        <w:t xml:space="preserve">cronograma físico </w:t>
      </w:r>
      <w:r w:rsidR="00297BF3" w:rsidRPr="00455C2C">
        <w:rPr>
          <w:rFonts w:ascii="Arial" w:hAnsi="Arial" w:cs="Arial"/>
          <w:sz w:val="22"/>
          <w:szCs w:val="22"/>
        </w:rPr>
        <w:t>das tarefas inerentes aos serviços contratados, consoante o presente Termo de Referência, para aprovação da Fiscalização;</w:t>
      </w:r>
    </w:p>
    <w:p w14:paraId="46D15F9F" w14:textId="77777777" w:rsidR="00297BF3" w:rsidRPr="00455C2C" w:rsidRDefault="00297BF3" w:rsidP="00297BF3">
      <w:pPr>
        <w:autoSpaceDE w:val="0"/>
        <w:autoSpaceDN w:val="0"/>
        <w:adjustRightInd w:val="0"/>
        <w:jc w:val="both"/>
        <w:rPr>
          <w:rFonts w:ascii="Arial" w:hAnsi="Arial" w:cs="Arial"/>
          <w:sz w:val="22"/>
          <w:szCs w:val="22"/>
        </w:rPr>
      </w:pPr>
    </w:p>
    <w:p w14:paraId="694E2DE7" w14:textId="4A82A985"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bCs/>
          <w:sz w:val="22"/>
          <w:szCs w:val="22"/>
        </w:rPr>
        <w:t>9</w:t>
      </w:r>
      <w:r w:rsidR="00297BF3" w:rsidRPr="00455C2C">
        <w:rPr>
          <w:rFonts w:ascii="Arial" w:hAnsi="Arial" w:cs="Arial"/>
          <w:b/>
          <w:bCs/>
          <w:sz w:val="22"/>
          <w:szCs w:val="22"/>
        </w:rPr>
        <w:t xml:space="preserve">.2. </w:t>
      </w:r>
      <w:r w:rsidR="00297BF3" w:rsidRPr="00455C2C">
        <w:rPr>
          <w:rFonts w:ascii="Arial" w:hAnsi="Arial" w:cs="Arial"/>
          <w:sz w:val="22"/>
          <w:szCs w:val="22"/>
        </w:rPr>
        <w:t>Designar, na data da assinatura do instrumento contratual, um profissional (nome e telefone) para acompanhar e se responsabilizar pela execução dos serviços que atuará como preposto. Tal profissional reportar-se-á diretamente à Fiscalização;</w:t>
      </w:r>
    </w:p>
    <w:p w14:paraId="7743DA45" w14:textId="77777777" w:rsidR="00297BF3" w:rsidRPr="00455C2C" w:rsidRDefault="00297BF3" w:rsidP="00297BF3">
      <w:pPr>
        <w:autoSpaceDE w:val="0"/>
        <w:autoSpaceDN w:val="0"/>
        <w:adjustRightInd w:val="0"/>
        <w:jc w:val="both"/>
        <w:rPr>
          <w:rFonts w:ascii="Arial" w:hAnsi="Arial" w:cs="Arial"/>
          <w:b/>
          <w:bCs/>
          <w:sz w:val="22"/>
          <w:szCs w:val="22"/>
        </w:rPr>
      </w:pPr>
    </w:p>
    <w:p w14:paraId="011983BA" w14:textId="61800F48"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bCs/>
          <w:sz w:val="22"/>
          <w:szCs w:val="22"/>
        </w:rPr>
        <w:t>9</w:t>
      </w:r>
      <w:r w:rsidR="00297BF3" w:rsidRPr="00455C2C">
        <w:rPr>
          <w:rFonts w:ascii="Arial" w:hAnsi="Arial" w:cs="Arial"/>
          <w:b/>
          <w:bCs/>
          <w:sz w:val="22"/>
          <w:szCs w:val="22"/>
        </w:rPr>
        <w:t xml:space="preserve">.3. </w:t>
      </w:r>
      <w:r w:rsidR="00297BF3" w:rsidRPr="00455C2C">
        <w:rPr>
          <w:rFonts w:ascii="Arial" w:hAnsi="Arial" w:cs="Arial"/>
          <w:sz w:val="22"/>
          <w:szCs w:val="22"/>
        </w:rPr>
        <w:t>Obedecer às normas de segurança e medicina do trabalho para esse tipo de atividade, ficando por sua conta o fornecimento, antes do início da execução dos serviços, dos Equipamentos de Proteção Individual – EPI, caso seja obrigatória sua utilização;</w:t>
      </w:r>
    </w:p>
    <w:p w14:paraId="4ADF3762" w14:textId="77777777" w:rsidR="00297BF3" w:rsidRPr="00455C2C" w:rsidRDefault="00297BF3" w:rsidP="00297BF3">
      <w:pPr>
        <w:autoSpaceDE w:val="0"/>
        <w:autoSpaceDN w:val="0"/>
        <w:adjustRightInd w:val="0"/>
        <w:jc w:val="both"/>
        <w:rPr>
          <w:rFonts w:ascii="Arial" w:hAnsi="Arial" w:cs="Arial"/>
          <w:b/>
          <w:bCs/>
          <w:sz w:val="22"/>
          <w:szCs w:val="22"/>
        </w:rPr>
      </w:pPr>
    </w:p>
    <w:p w14:paraId="705C8902" w14:textId="3ED0A3DA"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bCs/>
          <w:sz w:val="22"/>
          <w:szCs w:val="22"/>
        </w:rPr>
        <w:t>9</w:t>
      </w:r>
      <w:r w:rsidR="00297BF3" w:rsidRPr="00455C2C">
        <w:rPr>
          <w:rFonts w:ascii="Arial" w:hAnsi="Arial" w:cs="Arial"/>
          <w:b/>
          <w:bCs/>
          <w:sz w:val="22"/>
          <w:szCs w:val="22"/>
        </w:rPr>
        <w:t xml:space="preserve">.4. </w:t>
      </w:r>
      <w:r w:rsidR="00297BF3" w:rsidRPr="00455C2C">
        <w:rPr>
          <w:rFonts w:ascii="Arial" w:hAnsi="Arial" w:cs="Arial"/>
          <w:sz w:val="22"/>
          <w:szCs w:val="22"/>
        </w:rPr>
        <w:t>Comunicar, por escrito, imediatamente, à Fiscalização, a impossibilidade de execução de qualquer obrigação contratual, para a adoção das providências cabíveis;</w:t>
      </w:r>
    </w:p>
    <w:p w14:paraId="2901184D" w14:textId="77777777" w:rsidR="00297BF3" w:rsidRPr="00455C2C" w:rsidRDefault="00297BF3" w:rsidP="00297BF3">
      <w:pPr>
        <w:autoSpaceDE w:val="0"/>
        <w:autoSpaceDN w:val="0"/>
        <w:adjustRightInd w:val="0"/>
        <w:jc w:val="both"/>
        <w:rPr>
          <w:rFonts w:ascii="Arial" w:hAnsi="Arial" w:cs="Arial"/>
          <w:b/>
          <w:bCs/>
          <w:sz w:val="22"/>
          <w:szCs w:val="22"/>
        </w:rPr>
      </w:pPr>
    </w:p>
    <w:p w14:paraId="2A0DFE24" w14:textId="332EDA6F" w:rsidR="00297BF3" w:rsidRPr="00455C2C" w:rsidRDefault="00455C2C" w:rsidP="00297BF3">
      <w:pPr>
        <w:autoSpaceDE w:val="0"/>
        <w:autoSpaceDN w:val="0"/>
        <w:adjustRightInd w:val="0"/>
        <w:jc w:val="both"/>
        <w:rPr>
          <w:rFonts w:ascii="Arial" w:hAnsi="Arial" w:cs="Arial"/>
          <w:b/>
          <w:bCs/>
          <w:sz w:val="22"/>
          <w:szCs w:val="22"/>
        </w:rPr>
      </w:pPr>
      <w:r>
        <w:rPr>
          <w:rFonts w:ascii="Arial" w:hAnsi="Arial" w:cs="Arial"/>
          <w:b/>
          <w:bCs/>
          <w:sz w:val="22"/>
          <w:szCs w:val="22"/>
        </w:rPr>
        <w:t>9</w:t>
      </w:r>
      <w:r w:rsidR="00297BF3" w:rsidRPr="00455C2C">
        <w:rPr>
          <w:rFonts w:ascii="Arial" w:hAnsi="Arial" w:cs="Arial"/>
          <w:b/>
          <w:bCs/>
          <w:sz w:val="22"/>
          <w:szCs w:val="22"/>
        </w:rPr>
        <w:t xml:space="preserve">.5. </w:t>
      </w:r>
      <w:r w:rsidR="00297BF3" w:rsidRPr="00455C2C">
        <w:rPr>
          <w:rFonts w:ascii="Arial" w:hAnsi="Arial" w:cs="Arial"/>
          <w:sz w:val="22"/>
          <w:szCs w:val="22"/>
        </w:rPr>
        <w:t xml:space="preserve">Não permitir a permanência de seus profissionais sem </w:t>
      </w:r>
      <w:r w:rsidR="00297BF3" w:rsidRPr="00455C2C">
        <w:rPr>
          <w:rFonts w:ascii="Arial" w:hAnsi="Arial" w:cs="Arial"/>
          <w:b/>
          <w:bCs/>
          <w:sz w:val="22"/>
          <w:szCs w:val="22"/>
        </w:rPr>
        <w:t xml:space="preserve">crachá de identificação </w:t>
      </w:r>
      <w:r w:rsidR="00297BF3" w:rsidRPr="00455C2C">
        <w:rPr>
          <w:rFonts w:ascii="Arial" w:hAnsi="Arial" w:cs="Arial"/>
          <w:sz w:val="22"/>
          <w:szCs w:val="22"/>
        </w:rPr>
        <w:t>(que deverá possuir nome ou logotipo da empresa) em horários ou locais estranhos àqueles definidos pela Câmara</w:t>
      </w:r>
      <w:r w:rsidR="00297BF3" w:rsidRPr="00455C2C">
        <w:rPr>
          <w:rFonts w:ascii="Arial" w:hAnsi="Arial" w:cs="Arial"/>
          <w:b/>
          <w:bCs/>
          <w:sz w:val="22"/>
          <w:szCs w:val="22"/>
        </w:rPr>
        <w:t>;</w:t>
      </w:r>
    </w:p>
    <w:p w14:paraId="75DB7F72" w14:textId="77777777" w:rsidR="00297BF3" w:rsidRPr="00455C2C" w:rsidRDefault="00297BF3" w:rsidP="00297BF3">
      <w:pPr>
        <w:autoSpaceDE w:val="0"/>
        <w:autoSpaceDN w:val="0"/>
        <w:adjustRightInd w:val="0"/>
        <w:jc w:val="both"/>
        <w:rPr>
          <w:rFonts w:ascii="Arial" w:hAnsi="Arial" w:cs="Arial"/>
          <w:b/>
          <w:bCs/>
          <w:sz w:val="22"/>
          <w:szCs w:val="22"/>
        </w:rPr>
      </w:pPr>
    </w:p>
    <w:p w14:paraId="00B5267D" w14:textId="41487A4D"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bCs/>
          <w:sz w:val="22"/>
          <w:szCs w:val="22"/>
        </w:rPr>
        <w:t>9</w:t>
      </w:r>
      <w:r w:rsidR="00297BF3" w:rsidRPr="00455C2C">
        <w:rPr>
          <w:rFonts w:ascii="Arial" w:hAnsi="Arial" w:cs="Arial"/>
          <w:b/>
          <w:bCs/>
          <w:sz w:val="22"/>
          <w:szCs w:val="22"/>
        </w:rPr>
        <w:t xml:space="preserve">.6. </w:t>
      </w:r>
      <w:r w:rsidR="00297BF3" w:rsidRPr="00455C2C">
        <w:rPr>
          <w:rFonts w:ascii="Arial" w:hAnsi="Arial" w:cs="Arial"/>
          <w:sz w:val="22"/>
          <w:szCs w:val="22"/>
        </w:rPr>
        <w:t>Efetuar, de imediato, sempre que exigido pela Câmara, o afastamento de qualquer empregado cuja atuação, permanência ou comportamento sejam julgados inconvenientes ou insatisfatórios ao bom andamento dos serviços, providenciando sua imediata substituição;</w:t>
      </w:r>
    </w:p>
    <w:p w14:paraId="40923671" w14:textId="77777777" w:rsidR="00297BF3" w:rsidRPr="00455C2C" w:rsidRDefault="00297BF3" w:rsidP="00297BF3">
      <w:pPr>
        <w:autoSpaceDE w:val="0"/>
        <w:autoSpaceDN w:val="0"/>
        <w:adjustRightInd w:val="0"/>
        <w:jc w:val="both"/>
        <w:rPr>
          <w:rFonts w:ascii="Arial" w:hAnsi="Arial" w:cs="Arial"/>
          <w:b/>
          <w:bCs/>
          <w:sz w:val="22"/>
          <w:szCs w:val="22"/>
        </w:rPr>
      </w:pPr>
    </w:p>
    <w:p w14:paraId="443F6D43" w14:textId="1488BA16"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bCs/>
          <w:sz w:val="22"/>
          <w:szCs w:val="22"/>
        </w:rPr>
        <w:t>9</w:t>
      </w:r>
      <w:r w:rsidR="00297BF3" w:rsidRPr="00455C2C">
        <w:rPr>
          <w:rFonts w:ascii="Arial" w:hAnsi="Arial" w:cs="Arial"/>
          <w:b/>
          <w:bCs/>
          <w:sz w:val="22"/>
          <w:szCs w:val="22"/>
        </w:rPr>
        <w:t xml:space="preserve">8.7. </w:t>
      </w:r>
      <w:r w:rsidR="00297BF3" w:rsidRPr="00455C2C">
        <w:rPr>
          <w:rFonts w:ascii="Arial" w:hAnsi="Arial" w:cs="Arial"/>
          <w:sz w:val="22"/>
          <w:szCs w:val="22"/>
        </w:rPr>
        <w:t xml:space="preserve">Apresentar </w:t>
      </w:r>
      <w:r w:rsidR="00297BF3" w:rsidRPr="00455C2C">
        <w:rPr>
          <w:rFonts w:ascii="Arial" w:hAnsi="Arial" w:cs="Arial"/>
          <w:b/>
          <w:bCs/>
          <w:sz w:val="22"/>
          <w:szCs w:val="22"/>
        </w:rPr>
        <w:t xml:space="preserve">Relatório dos Serviços, </w:t>
      </w:r>
      <w:r w:rsidR="00297BF3" w:rsidRPr="00455C2C">
        <w:rPr>
          <w:rFonts w:ascii="Arial" w:hAnsi="Arial" w:cs="Arial"/>
          <w:sz w:val="22"/>
          <w:szCs w:val="22"/>
        </w:rPr>
        <w:t>juntamente com a(s) Nota(s) Fiscal (</w:t>
      </w:r>
      <w:proofErr w:type="spellStart"/>
      <w:r w:rsidR="00297BF3" w:rsidRPr="00455C2C">
        <w:rPr>
          <w:rFonts w:ascii="Arial" w:hAnsi="Arial" w:cs="Arial"/>
          <w:sz w:val="22"/>
          <w:szCs w:val="22"/>
        </w:rPr>
        <w:t>is</w:t>
      </w:r>
      <w:proofErr w:type="spellEnd"/>
      <w:r w:rsidR="00297BF3" w:rsidRPr="00455C2C">
        <w:rPr>
          <w:rFonts w:ascii="Arial" w:hAnsi="Arial" w:cs="Arial"/>
          <w:sz w:val="22"/>
          <w:szCs w:val="22"/>
        </w:rPr>
        <w:t>) correspondentes, informando, discriminadamente: locais, datas do início e término das avaliações, a fim de possibilitar o ateste pela Fiscalização da Câmara do cumprimento dos prazos previstos no cronograma físico;</w:t>
      </w:r>
    </w:p>
    <w:p w14:paraId="504F6AF8" w14:textId="77777777" w:rsidR="00297BF3" w:rsidRPr="00455C2C" w:rsidRDefault="00297BF3" w:rsidP="00297BF3">
      <w:pPr>
        <w:autoSpaceDE w:val="0"/>
        <w:autoSpaceDN w:val="0"/>
        <w:adjustRightInd w:val="0"/>
        <w:jc w:val="both"/>
        <w:rPr>
          <w:rFonts w:ascii="Arial" w:hAnsi="Arial" w:cs="Arial"/>
          <w:b/>
          <w:bCs/>
          <w:sz w:val="22"/>
          <w:szCs w:val="22"/>
        </w:rPr>
      </w:pPr>
    </w:p>
    <w:p w14:paraId="11C79ED0" w14:textId="274370F5"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bCs/>
          <w:sz w:val="22"/>
          <w:szCs w:val="22"/>
        </w:rPr>
        <w:t>9</w:t>
      </w:r>
      <w:r w:rsidR="00297BF3" w:rsidRPr="00455C2C">
        <w:rPr>
          <w:rFonts w:ascii="Arial" w:hAnsi="Arial" w:cs="Arial"/>
          <w:b/>
          <w:bCs/>
          <w:sz w:val="22"/>
          <w:szCs w:val="22"/>
        </w:rPr>
        <w:t xml:space="preserve">.8. </w:t>
      </w:r>
      <w:r w:rsidR="00297BF3" w:rsidRPr="00455C2C">
        <w:rPr>
          <w:rFonts w:ascii="Arial" w:hAnsi="Arial" w:cs="Arial"/>
          <w:sz w:val="22"/>
          <w:szCs w:val="22"/>
        </w:rPr>
        <w:t>Realizar a prestação do serviço sem prejuízo das atividades normais da Câmara Municipal;</w:t>
      </w:r>
    </w:p>
    <w:p w14:paraId="32244890" w14:textId="77777777" w:rsidR="00297BF3" w:rsidRPr="00455C2C" w:rsidRDefault="00297BF3" w:rsidP="00297BF3">
      <w:pPr>
        <w:autoSpaceDE w:val="0"/>
        <w:autoSpaceDN w:val="0"/>
        <w:adjustRightInd w:val="0"/>
        <w:jc w:val="both"/>
        <w:rPr>
          <w:rFonts w:ascii="Arial" w:hAnsi="Arial" w:cs="Arial"/>
          <w:b/>
          <w:bCs/>
          <w:sz w:val="22"/>
          <w:szCs w:val="22"/>
        </w:rPr>
      </w:pPr>
    </w:p>
    <w:p w14:paraId="35007C3A" w14:textId="00E7618C" w:rsidR="00297BF3" w:rsidRPr="00455C2C" w:rsidRDefault="00455C2C" w:rsidP="00297BF3">
      <w:pPr>
        <w:autoSpaceDE w:val="0"/>
        <w:autoSpaceDN w:val="0"/>
        <w:adjustRightInd w:val="0"/>
        <w:jc w:val="both"/>
        <w:rPr>
          <w:rFonts w:ascii="Arial" w:hAnsi="Arial" w:cs="Arial"/>
          <w:sz w:val="22"/>
          <w:szCs w:val="22"/>
        </w:rPr>
      </w:pPr>
      <w:r>
        <w:rPr>
          <w:rFonts w:ascii="Arial" w:hAnsi="Arial" w:cs="Arial"/>
          <w:b/>
          <w:bCs/>
          <w:sz w:val="22"/>
          <w:szCs w:val="22"/>
        </w:rPr>
        <w:t>9</w:t>
      </w:r>
      <w:r w:rsidR="00297BF3" w:rsidRPr="00455C2C">
        <w:rPr>
          <w:rFonts w:ascii="Arial" w:hAnsi="Arial" w:cs="Arial"/>
          <w:b/>
          <w:bCs/>
          <w:sz w:val="22"/>
          <w:szCs w:val="22"/>
        </w:rPr>
        <w:t xml:space="preserve">.9. </w:t>
      </w:r>
      <w:r w:rsidR="00297BF3" w:rsidRPr="00455C2C">
        <w:rPr>
          <w:rFonts w:ascii="Arial" w:hAnsi="Arial" w:cs="Arial"/>
          <w:sz w:val="22"/>
          <w:szCs w:val="22"/>
        </w:rPr>
        <w:t xml:space="preserve">Assumir, objetivamente, inteira </w:t>
      </w:r>
      <w:r w:rsidR="00297BF3" w:rsidRPr="00455C2C">
        <w:rPr>
          <w:rFonts w:ascii="Arial" w:hAnsi="Arial" w:cs="Arial"/>
          <w:b/>
          <w:bCs/>
          <w:sz w:val="22"/>
          <w:szCs w:val="22"/>
        </w:rPr>
        <w:t xml:space="preserve">responsabilidade civil e administrativa </w:t>
      </w:r>
      <w:r w:rsidR="00297BF3" w:rsidRPr="00455C2C">
        <w:rPr>
          <w:rFonts w:ascii="Arial" w:hAnsi="Arial" w:cs="Arial"/>
          <w:sz w:val="22"/>
          <w:szCs w:val="22"/>
        </w:rPr>
        <w:t>pela execução dos serviços por qualquer dano ou prejuízo, pessoal ou material, causados, voluntária ou involuntariamente, por seus prepostos durante e/ou em consequência da execução dos serviços contratados, providenciando, sem alteração do prazo estipulado para a execução do objeto, imediata reparação dos danos ou prejuízos impostos à Câmara ou a Terceiros, inclusive, se houver, as despesas com custas judiciais e honorários advocatícios.</w:t>
      </w:r>
    </w:p>
    <w:p w14:paraId="6EAA9496" w14:textId="77777777" w:rsidR="00297BF3" w:rsidRPr="00455C2C" w:rsidRDefault="00297BF3" w:rsidP="00297BF3">
      <w:pPr>
        <w:autoSpaceDE w:val="0"/>
        <w:autoSpaceDN w:val="0"/>
        <w:adjustRightInd w:val="0"/>
        <w:jc w:val="both"/>
        <w:rPr>
          <w:rFonts w:ascii="Arial" w:hAnsi="Arial" w:cs="Arial"/>
          <w:b/>
          <w:bCs/>
          <w:sz w:val="22"/>
          <w:szCs w:val="22"/>
        </w:rPr>
      </w:pPr>
    </w:p>
    <w:p w14:paraId="21131E54" w14:textId="27BFD38D" w:rsidR="00297BF3" w:rsidRPr="00455C2C" w:rsidRDefault="00455C2C" w:rsidP="00297BF3">
      <w:pPr>
        <w:jc w:val="both"/>
        <w:rPr>
          <w:rFonts w:ascii="Arial" w:hAnsi="Arial" w:cs="Arial"/>
          <w:b/>
          <w:sz w:val="22"/>
          <w:szCs w:val="22"/>
          <w:u w:val="single"/>
        </w:rPr>
      </w:pPr>
      <w:r>
        <w:rPr>
          <w:rFonts w:ascii="Arial" w:hAnsi="Arial" w:cs="Arial"/>
          <w:b/>
          <w:sz w:val="22"/>
          <w:szCs w:val="22"/>
          <w:u w:val="single"/>
        </w:rPr>
        <w:t>10</w:t>
      </w:r>
      <w:r w:rsidR="00297BF3" w:rsidRPr="00455C2C">
        <w:rPr>
          <w:rFonts w:ascii="Arial" w:hAnsi="Arial" w:cs="Arial"/>
          <w:b/>
          <w:sz w:val="22"/>
          <w:szCs w:val="22"/>
          <w:u w:val="single"/>
        </w:rPr>
        <w:t>. DA VALIDADE DA PROPOSTA</w:t>
      </w:r>
    </w:p>
    <w:p w14:paraId="757F3C47" w14:textId="77777777" w:rsidR="00297BF3" w:rsidRPr="00455C2C" w:rsidRDefault="00297BF3" w:rsidP="00297BF3">
      <w:pPr>
        <w:ind w:right="43"/>
        <w:jc w:val="both"/>
        <w:rPr>
          <w:rFonts w:ascii="Arial" w:hAnsi="Arial" w:cs="Arial"/>
          <w:sz w:val="22"/>
          <w:szCs w:val="22"/>
        </w:rPr>
      </w:pPr>
    </w:p>
    <w:p w14:paraId="2D385FBD" w14:textId="63D50D85" w:rsidR="00297BF3" w:rsidRPr="00455C2C" w:rsidRDefault="00455C2C" w:rsidP="00297BF3">
      <w:pPr>
        <w:ind w:right="43"/>
        <w:jc w:val="both"/>
        <w:rPr>
          <w:rFonts w:ascii="Arial" w:hAnsi="Arial" w:cs="Arial"/>
          <w:sz w:val="22"/>
          <w:szCs w:val="22"/>
        </w:rPr>
      </w:pPr>
      <w:r>
        <w:rPr>
          <w:rFonts w:ascii="Arial" w:hAnsi="Arial" w:cs="Arial"/>
          <w:b/>
          <w:sz w:val="22"/>
          <w:szCs w:val="22"/>
        </w:rPr>
        <w:t>10</w:t>
      </w:r>
      <w:r w:rsidR="00297BF3" w:rsidRPr="00455C2C">
        <w:rPr>
          <w:rFonts w:ascii="Arial" w:hAnsi="Arial" w:cs="Arial"/>
          <w:b/>
          <w:sz w:val="22"/>
          <w:szCs w:val="22"/>
        </w:rPr>
        <w:t xml:space="preserve">.1. </w:t>
      </w:r>
      <w:r w:rsidR="00297BF3" w:rsidRPr="00455C2C">
        <w:rPr>
          <w:rFonts w:ascii="Arial" w:hAnsi="Arial" w:cs="Arial"/>
          <w:sz w:val="22"/>
          <w:szCs w:val="22"/>
        </w:rPr>
        <w:t>A validade das propostas será de 60 (sessenta) dias.</w:t>
      </w:r>
    </w:p>
    <w:p w14:paraId="03B94ABC" w14:textId="77777777" w:rsidR="00265F24" w:rsidRPr="00265F24" w:rsidRDefault="00265F24" w:rsidP="00265F24">
      <w:pPr>
        <w:spacing w:line="276" w:lineRule="auto"/>
        <w:jc w:val="both"/>
        <w:rPr>
          <w:rFonts w:ascii="Arial" w:hAnsi="Arial" w:cs="Arial"/>
          <w:sz w:val="22"/>
          <w:szCs w:val="22"/>
          <w:shd w:val="clear" w:color="auto" w:fill="FFFFFF"/>
        </w:rPr>
      </w:pPr>
    </w:p>
    <w:p w14:paraId="4D1A2E22" w14:textId="3CB5411B" w:rsidR="00EA5305" w:rsidRPr="00265F24" w:rsidRDefault="00EA5305" w:rsidP="006341C0">
      <w:pPr>
        <w:spacing w:line="276" w:lineRule="auto"/>
        <w:jc w:val="both"/>
        <w:rPr>
          <w:rFonts w:ascii="Arial" w:hAnsi="Arial" w:cs="Arial"/>
          <w:b/>
          <w:sz w:val="22"/>
          <w:szCs w:val="22"/>
          <w:u w:val="single"/>
        </w:rPr>
      </w:pPr>
    </w:p>
    <w:p w14:paraId="00689DA1" w14:textId="37B61D39" w:rsidR="006972C6" w:rsidRPr="00265F24" w:rsidRDefault="00297BF3" w:rsidP="006341C0">
      <w:pPr>
        <w:spacing w:line="276" w:lineRule="auto"/>
        <w:jc w:val="both"/>
        <w:rPr>
          <w:rFonts w:ascii="Arial" w:hAnsi="Arial" w:cs="Arial"/>
          <w:b/>
          <w:sz w:val="22"/>
          <w:szCs w:val="22"/>
          <w:u w:val="single"/>
        </w:rPr>
      </w:pPr>
      <w:r>
        <w:rPr>
          <w:rFonts w:ascii="Arial" w:hAnsi="Arial" w:cs="Arial"/>
          <w:b/>
          <w:sz w:val="22"/>
          <w:szCs w:val="22"/>
          <w:u w:val="single"/>
        </w:rPr>
        <w:t>1</w:t>
      </w:r>
      <w:r w:rsidR="00455C2C">
        <w:rPr>
          <w:rFonts w:ascii="Arial" w:hAnsi="Arial" w:cs="Arial"/>
          <w:b/>
          <w:sz w:val="22"/>
          <w:szCs w:val="22"/>
          <w:u w:val="single"/>
        </w:rPr>
        <w:t>1</w:t>
      </w:r>
      <w:r w:rsidR="00315AA7" w:rsidRPr="00265F24">
        <w:rPr>
          <w:rFonts w:ascii="Arial" w:hAnsi="Arial" w:cs="Arial"/>
          <w:b/>
          <w:sz w:val="22"/>
          <w:szCs w:val="22"/>
          <w:u w:val="single"/>
        </w:rPr>
        <w:t>. DOS REQUISITOS DA CONTRATAÇÃO</w:t>
      </w:r>
    </w:p>
    <w:p w14:paraId="4873E3B5" w14:textId="77777777" w:rsidR="006972C6" w:rsidRPr="00265F24" w:rsidRDefault="006972C6" w:rsidP="006341C0">
      <w:pPr>
        <w:spacing w:line="276" w:lineRule="auto"/>
        <w:jc w:val="both"/>
        <w:rPr>
          <w:rFonts w:ascii="Arial" w:hAnsi="Arial" w:cs="Arial"/>
          <w:b/>
          <w:sz w:val="22"/>
          <w:szCs w:val="22"/>
        </w:rPr>
      </w:pPr>
    </w:p>
    <w:p w14:paraId="20F375C4" w14:textId="73EE1C7A" w:rsidR="006972C6" w:rsidRPr="00265F24" w:rsidRDefault="00297BF3" w:rsidP="006972C6">
      <w:pPr>
        <w:spacing w:line="276" w:lineRule="auto"/>
        <w:jc w:val="both"/>
        <w:rPr>
          <w:rFonts w:ascii="Arial" w:hAnsi="Arial" w:cs="Arial"/>
          <w:sz w:val="22"/>
          <w:szCs w:val="22"/>
        </w:rPr>
      </w:pPr>
      <w:r>
        <w:rPr>
          <w:rFonts w:ascii="Arial" w:hAnsi="Arial" w:cs="Arial"/>
          <w:b/>
          <w:sz w:val="22"/>
          <w:szCs w:val="22"/>
        </w:rPr>
        <w:t>1</w:t>
      </w:r>
      <w:r w:rsidR="00455C2C">
        <w:rPr>
          <w:rFonts w:ascii="Arial" w:hAnsi="Arial" w:cs="Arial"/>
          <w:b/>
          <w:sz w:val="22"/>
          <w:szCs w:val="22"/>
        </w:rPr>
        <w:t>1</w:t>
      </w:r>
      <w:r w:rsidR="00042AB2" w:rsidRPr="00265F24">
        <w:rPr>
          <w:rFonts w:ascii="Arial" w:hAnsi="Arial" w:cs="Arial"/>
          <w:b/>
          <w:sz w:val="22"/>
          <w:szCs w:val="22"/>
        </w:rPr>
        <w:t>.1</w:t>
      </w:r>
      <w:r w:rsidR="00315AA7" w:rsidRPr="00265F24">
        <w:rPr>
          <w:rFonts w:ascii="Arial" w:hAnsi="Arial" w:cs="Arial"/>
          <w:b/>
          <w:sz w:val="22"/>
          <w:szCs w:val="22"/>
        </w:rPr>
        <w:t>.</w:t>
      </w:r>
      <w:r w:rsidR="00315AA7" w:rsidRPr="00265F24">
        <w:rPr>
          <w:rFonts w:ascii="Arial" w:hAnsi="Arial" w:cs="Arial"/>
          <w:sz w:val="22"/>
          <w:szCs w:val="22"/>
        </w:rPr>
        <w:t xml:space="preserve"> </w:t>
      </w:r>
      <w:r w:rsidR="006972C6" w:rsidRPr="00265F24">
        <w:rPr>
          <w:rFonts w:ascii="Arial" w:hAnsi="Arial" w:cs="Arial"/>
          <w:sz w:val="22"/>
          <w:szCs w:val="22"/>
        </w:rPr>
        <w:t>A contratada deverá:</w:t>
      </w:r>
    </w:p>
    <w:p w14:paraId="36F9AE5B" w14:textId="6262908B" w:rsidR="006972C6" w:rsidRPr="00265F24" w:rsidRDefault="00315AA7" w:rsidP="001B489A">
      <w:pPr>
        <w:spacing w:line="276" w:lineRule="auto"/>
        <w:ind w:left="567" w:hanging="283"/>
        <w:jc w:val="both"/>
        <w:rPr>
          <w:rFonts w:ascii="Arial" w:hAnsi="Arial" w:cs="Arial"/>
          <w:sz w:val="22"/>
          <w:szCs w:val="22"/>
        </w:rPr>
      </w:pPr>
      <w:r w:rsidRPr="00265F24">
        <w:rPr>
          <w:rFonts w:ascii="Arial" w:hAnsi="Arial" w:cs="Arial"/>
          <w:sz w:val="22"/>
          <w:szCs w:val="22"/>
        </w:rPr>
        <w:t xml:space="preserve">a) </w:t>
      </w:r>
      <w:r w:rsidR="001D0199" w:rsidRPr="00265F24">
        <w:rPr>
          <w:rFonts w:ascii="Arial" w:hAnsi="Arial" w:cs="Arial"/>
          <w:sz w:val="22"/>
          <w:szCs w:val="22"/>
        </w:rPr>
        <w:t>E</w:t>
      </w:r>
      <w:r w:rsidR="006972C6" w:rsidRPr="00265F24">
        <w:rPr>
          <w:rFonts w:ascii="Arial" w:hAnsi="Arial" w:cs="Arial"/>
          <w:sz w:val="22"/>
          <w:szCs w:val="22"/>
        </w:rPr>
        <w:t>mitir nota fiscal pelos serviços prestados</w:t>
      </w:r>
      <w:r w:rsidR="00512E04" w:rsidRPr="00265F24">
        <w:rPr>
          <w:rFonts w:ascii="Arial" w:hAnsi="Arial" w:cs="Arial"/>
          <w:sz w:val="22"/>
          <w:szCs w:val="22"/>
        </w:rPr>
        <w:t xml:space="preserve"> (NF-e, modelo 55)</w:t>
      </w:r>
      <w:r w:rsidR="006972C6" w:rsidRPr="00265F24">
        <w:rPr>
          <w:rFonts w:ascii="Arial" w:hAnsi="Arial" w:cs="Arial"/>
          <w:sz w:val="22"/>
          <w:szCs w:val="22"/>
        </w:rPr>
        <w:t>;</w:t>
      </w:r>
    </w:p>
    <w:p w14:paraId="23A29DD8" w14:textId="77777777" w:rsidR="006972C6" w:rsidRPr="00265F24" w:rsidRDefault="00315AA7" w:rsidP="001B489A">
      <w:pPr>
        <w:spacing w:line="276" w:lineRule="auto"/>
        <w:ind w:left="567" w:hanging="283"/>
        <w:jc w:val="both"/>
        <w:rPr>
          <w:rFonts w:ascii="Arial" w:hAnsi="Arial" w:cs="Arial"/>
          <w:sz w:val="22"/>
          <w:szCs w:val="22"/>
        </w:rPr>
      </w:pPr>
      <w:r w:rsidRPr="00265F24">
        <w:rPr>
          <w:rFonts w:ascii="Arial" w:hAnsi="Arial" w:cs="Arial"/>
          <w:sz w:val="22"/>
          <w:szCs w:val="22"/>
        </w:rPr>
        <w:t>b)</w:t>
      </w:r>
      <w:r w:rsidR="006972C6" w:rsidRPr="00265F24">
        <w:rPr>
          <w:rFonts w:ascii="Arial" w:hAnsi="Arial" w:cs="Arial"/>
          <w:sz w:val="22"/>
          <w:szCs w:val="22"/>
        </w:rPr>
        <w:t xml:space="preserve"> possuir inscrição no Cadastro Nacional de Pessoa Jurídica (CNPJ)</w:t>
      </w:r>
    </w:p>
    <w:p w14:paraId="308E3792" w14:textId="77777777" w:rsidR="006972C6" w:rsidRPr="00265F24" w:rsidRDefault="00315AA7" w:rsidP="001B489A">
      <w:pPr>
        <w:spacing w:line="276" w:lineRule="auto"/>
        <w:ind w:left="567" w:hanging="283"/>
        <w:jc w:val="both"/>
        <w:rPr>
          <w:rFonts w:ascii="Arial" w:hAnsi="Arial" w:cs="Arial"/>
          <w:sz w:val="22"/>
          <w:szCs w:val="22"/>
        </w:rPr>
      </w:pPr>
      <w:r w:rsidRPr="00265F24">
        <w:rPr>
          <w:rFonts w:ascii="Arial" w:hAnsi="Arial" w:cs="Arial"/>
          <w:sz w:val="22"/>
          <w:szCs w:val="22"/>
        </w:rPr>
        <w:t>c)</w:t>
      </w:r>
      <w:r w:rsidR="006972C6" w:rsidRPr="00265F24">
        <w:rPr>
          <w:rFonts w:ascii="Arial" w:hAnsi="Arial" w:cs="Arial"/>
          <w:sz w:val="22"/>
          <w:szCs w:val="22"/>
        </w:rPr>
        <w:t xml:space="preserve"> Não estar impedida de contratar com a Administração pública. </w:t>
      </w:r>
    </w:p>
    <w:p w14:paraId="5AF6962F" w14:textId="77777777" w:rsidR="001C1F38" w:rsidRPr="00265F24" w:rsidRDefault="001B489A" w:rsidP="001C1F38">
      <w:pPr>
        <w:spacing w:line="276" w:lineRule="auto"/>
        <w:ind w:left="567" w:hanging="283"/>
        <w:jc w:val="both"/>
        <w:rPr>
          <w:rFonts w:ascii="Arial" w:hAnsi="Arial" w:cs="Arial"/>
          <w:sz w:val="22"/>
          <w:szCs w:val="22"/>
        </w:rPr>
      </w:pPr>
      <w:r w:rsidRPr="00265F24">
        <w:rPr>
          <w:rFonts w:ascii="Arial" w:hAnsi="Arial" w:cs="Arial"/>
          <w:sz w:val="22"/>
          <w:szCs w:val="22"/>
        </w:rPr>
        <w:t>d)</w:t>
      </w:r>
      <w:r w:rsidR="001C1F38" w:rsidRPr="00265F24">
        <w:rPr>
          <w:rFonts w:ascii="Arial" w:hAnsi="Arial" w:cs="Arial"/>
          <w:sz w:val="22"/>
          <w:szCs w:val="22"/>
        </w:rPr>
        <w:t xml:space="preserve"> Estar em regularidade perante a Previdência Social – INSS e perante o Fundo de Garantia por Tempo de Serviço – FGTS.</w:t>
      </w:r>
    </w:p>
    <w:p w14:paraId="7281F4E0" w14:textId="77777777" w:rsidR="00F4287A" w:rsidRPr="00265F24" w:rsidRDefault="00F4287A" w:rsidP="001C1F38">
      <w:pPr>
        <w:spacing w:line="276" w:lineRule="auto"/>
        <w:ind w:left="567" w:hanging="283"/>
        <w:jc w:val="both"/>
        <w:rPr>
          <w:rFonts w:ascii="Arial" w:hAnsi="Arial" w:cs="Arial"/>
          <w:sz w:val="22"/>
          <w:szCs w:val="22"/>
        </w:rPr>
      </w:pPr>
    </w:p>
    <w:p w14:paraId="7E9C3A85" w14:textId="77777777" w:rsidR="00F4287A" w:rsidRPr="00265F24" w:rsidRDefault="00F4287A" w:rsidP="001C1F38">
      <w:pPr>
        <w:spacing w:line="276" w:lineRule="auto"/>
        <w:ind w:left="567" w:hanging="283"/>
        <w:jc w:val="both"/>
        <w:rPr>
          <w:rFonts w:ascii="Arial" w:hAnsi="Arial" w:cs="Arial"/>
          <w:sz w:val="22"/>
          <w:szCs w:val="22"/>
        </w:rPr>
      </w:pPr>
    </w:p>
    <w:p w14:paraId="4A7DF7FA" w14:textId="77777777" w:rsidR="00F4287A" w:rsidRPr="00265F24" w:rsidRDefault="00F4287A" w:rsidP="001C1F38">
      <w:pPr>
        <w:spacing w:line="276" w:lineRule="auto"/>
        <w:ind w:left="567" w:hanging="283"/>
        <w:jc w:val="both"/>
        <w:rPr>
          <w:rFonts w:ascii="Arial" w:hAnsi="Arial" w:cs="Arial"/>
          <w:sz w:val="22"/>
          <w:szCs w:val="22"/>
        </w:rPr>
      </w:pPr>
    </w:p>
    <w:p w14:paraId="15756AE5" w14:textId="48352280" w:rsidR="00F4287A" w:rsidRPr="00265F24" w:rsidRDefault="00297BF3" w:rsidP="00F4287A">
      <w:pPr>
        <w:spacing w:line="276" w:lineRule="auto"/>
        <w:jc w:val="both"/>
        <w:rPr>
          <w:rFonts w:ascii="Arial" w:hAnsi="Arial" w:cs="Arial"/>
          <w:b/>
          <w:sz w:val="22"/>
          <w:szCs w:val="22"/>
          <w:u w:val="single"/>
        </w:rPr>
      </w:pPr>
      <w:r>
        <w:rPr>
          <w:rFonts w:ascii="Arial" w:hAnsi="Arial" w:cs="Arial"/>
          <w:b/>
          <w:sz w:val="22"/>
          <w:szCs w:val="22"/>
          <w:u w:val="single"/>
        </w:rPr>
        <w:t>1</w:t>
      </w:r>
      <w:r w:rsidR="00455C2C">
        <w:rPr>
          <w:rFonts w:ascii="Arial" w:hAnsi="Arial" w:cs="Arial"/>
          <w:b/>
          <w:sz w:val="22"/>
          <w:szCs w:val="22"/>
          <w:u w:val="single"/>
        </w:rPr>
        <w:t>2</w:t>
      </w:r>
      <w:r w:rsidR="00F4287A" w:rsidRPr="00265F24">
        <w:rPr>
          <w:rFonts w:ascii="Arial" w:hAnsi="Arial" w:cs="Arial"/>
          <w:b/>
          <w:sz w:val="22"/>
          <w:szCs w:val="22"/>
          <w:u w:val="single"/>
        </w:rPr>
        <w:t>. DA EXECUÇÃO DOS SERVIÇOS – PRAZO, LOCAL E REALIZAÇÃO</w:t>
      </w:r>
    </w:p>
    <w:p w14:paraId="54928338" w14:textId="77777777" w:rsidR="00F4287A" w:rsidRPr="00265F24" w:rsidRDefault="00F4287A" w:rsidP="00F4287A">
      <w:pPr>
        <w:spacing w:line="276" w:lineRule="auto"/>
        <w:jc w:val="both"/>
        <w:rPr>
          <w:rFonts w:ascii="Arial" w:hAnsi="Arial" w:cs="Arial"/>
          <w:b/>
          <w:sz w:val="22"/>
          <w:szCs w:val="22"/>
        </w:rPr>
      </w:pPr>
    </w:p>
    <w:p w14:paraId="13C0E5BF" w14:textId="0395B490" w:rsidR="00F4287A" w:rsidRPr="00265F24" w:rsidRDefault="00297BF3" w:rsidP="00F4287A">
      <w:pPr>
        <w:spacing w:line="276" w:lineRule="auto"/>
        <w:jc w:val="both"/>
        <w:rPr>
          <w:rFonts w:ascii="Arial" w:hAnsi="Arial" w:cs="Arial"/>
          <w:b/>
          <w:sz w:val="22"/>
          <w:szCs w:val="22"/>
          <w:u w:val="single"/>
        </w:rPr>
      </w:pPr>
      <w:r>
        <w:rPr>
          <w:rFonts w:ascii="Arial" w:hAnsi="Arial" w:cs="Arial"/>
          <w:b/>
          <w:sz w:val="22"/>
          <w:szCs w:val="22"/>
          <w:u w:val="single"/>
        </w:rPr>
        <w:t>1</w:t>
      </w:r>
      <w:r w:rsidR="00455C2C">
        <w:rPr>
          <w:rFonts w:ascii="Arial" w:hAnsi="Arial" w:cs="Arial"/>
          <w:b/>
          <w:sz w:val="22"/>
          <w:szCs w:val="22"/>
          <w:u w:val="single"/>
        </w:rPr>
        <w:t>2</w:t>
      </w:r>
      <w:r w:rsidR="00F4287A" w:rsidRPr="00265F24">
        <w:rPr>
          <w:rFonts w:ascii="Arial" w:hAnsi="Arial" w:cs="Arial"/>
          <w:b/>
          <w:sz w:val="22"/>
          <w:szCs w:val="22"/>
          <w:u w:val="single"/>
        </w:rPr>
        <w:t>.1. Do prazo</w:t>
      </w:r>
    </w:p>
    <w:p w14:paraId="6A3A812A" w14:textId="77777777" w:rsidR="00F4287A" w:rsidRPr="00265F24" w:rsidRDefault="00F4287A" w:rsidP="00F4287A">
      <w:pPr>
        <w:spacing w:line="276" w:lineRule="auto"/>
        <w:jc w:val="both"/>
        <w:rPr>
          <w:rFonts w:ascii="Arial" w:hAnsi="Arial" w:cs="Arial"/>
          <w:b/>
          <w:sz w:val="22"/>
          <w:szCs w:val="22"/>
        </w:rPr>
      </w:pPr>
    </w:p>
    <w:p w14:paraId="2155A423" w14:textId="77777777" w:rsidR="00EF79C5" w:rsidRDefault="00EF79C5" w:rsidP="00F4287A">
      <w:pPr>
        <w:spacing w:line="276" w:lineRule="auto"/>
        <w:jc w:val="both"/>
        <w:rPr>
          <w:rFonts w:ascii="Arial" w:hAnsi="Arial" w:cs="Arial"/>
          <w:sz w:val="21"/>
          <w:szCs w:val="21"/>
          <w:shd w:val="clear" w:color="auto" w:fill="FFFFFF"/>
        </w:rPr>
      </w:pPr>
      <w:r>
        <w:rPr>
          <w:rFonts w:ascii="Arial" w:hAnsi="Arial" w:cs="Arial"/>
          <w:sz w:val="21"/>
          <w:szCs w:val="21"/>
          <w:shd w:val="clear" w:color="auto" w:fill="FFFFFF"/>
        </w:rPr>
        <w:t>Um contrato com duração de 12 (doze) meses, que contemple todo serviço de</w:t>
      </w:r>
      <w:r>
        <w:rPr>
          <w:sz w:val="27"/>
          <w:szCs w:val="27"/>
        </w:rPr>
        <w:br/>
      </w:r>
      <w:r>
        <w:rPr>
          <w:rFonts w:ascii="Arial" w:hAnsi="Arial" w:cs="Arial"/>
          <w:sz w:val="21"/>
          <w:szCs w:val="21"/>
          <w:shd w:val="clear" w:color="auto" w:fill="FFFFFF"/>
        </w:rPr>
        <w:t>SST – Segurança e Saúde do Trabalhador, com possibilidade de renovação</w:t>
      </w:r>
    </w:p>
    <w:p w14:paraId="60EA4887" w14:textId="77777777" w:rsidR="00EF79C5" w:rsidRDefault="00EF79C5" w:rsidP="00F4287A">
      <w:pPr>
        <w:spacing w:line="276" w:lineRule="auto"/>
        <w:jc w:val="both"/>
        <w:rPr>
          <w:rFonts w:ascii="Arial" w:hAnsi="Arial" w:cs="Arial"/>
          <w:sz w:val="21"/>
          <w:szCs w:val="21"/>
          <w:shd w:val="clear" w:color="auto" w:fill="FFFFFF"/>
        </w:rPr>
      </w:pPr>
    </w:p>
    <w:p w14:paraId="34C22F9E" w14:textId="2E80629A" w:rsidR="00F4287A" w:rsidRPr="00265F24" w:rsidRDefault="00297BF3" w:rsidP="00F4287A">
      <w:pPr>
        <w:spacing w:line="276" w:lineRule="auto"/>
        <w:jc w:val="both"/>
        <w:rPr>
          <w:rFonts w:ascii="Arial" w:hAnsi="Arial" w:cs="Arial"/>
          <w:sz w:val="22"/>
          <w:szCs w:val="22"/>
          <w:u w:val="single"/>
          <w:shd w:val="clear" w:color="auto" w:fill="FFFFFF"/>
        </w:rPr>
      </w:pPr>
      <w:r>
        <w:rPr>
          <w:rFonts w:ascii="Arial" w:hAnsi="Arial" w:cs="Arial"/>
          <w:b/>
          <w:sz w:val="22"/>
          <w:szCs w:val="22"/>
          <w:u w:val="single"/>
          <w:shd w:val="clear" w:color="auto" w:fill="FFFFFF"/>
        </w:rPr>
        <w:t>1</w:t>
      </w:r>
      <w:r w:rsidR="00455C2C">
        <w:rPr>
          <w:rFonts w:ascii="Arial" w:hAnsi="Arial" w:cs="Arial"/>
          <w:b/>
          <w:sz w:val="22"/>
          <w:szCs w:val="22"/>
          <w:u w:val="single"/>
          <w:shd w:val="clear" w:color="auto" w:fill="FFFFFF"/>
        </w:rPr>
        <w:t>2</w:t>
      </w:r>
      <w:r w:rsidR="00F4287A" w:rsidRPr="00265F24">
        <w:rPr>
          <w:rFonts w:ascii="Arial" w:hAnsi="Arial" w:cs="Arial"/>
          <w:b/>
          <w:sz w:val="22"/>
          <w:szCs w:val="22"/>
          <w:u w:val="single"/>
          <w:shd w:val="clear" w:color="auto" w:fill="FFFFFF"/>
        </w:rPr>
        <w:t>.2. Do local</w:t>
      </w:r>
    </w:p>
    <w:p w14:paraId="18A997D8" w14:textId="77777777" w:rsidR="00F4287A" w:rsidRPr="00265F24" w:rsidRDefault="00F4287A" w:rsidP="00F4287A">
      <w:pPr>
        <w:spacing w:line="276" w:lineRule="auto"/>
        <w:jc w:val="both"/>
        <w:rPr>
          <w:rFonts w:ascii="Arial" w:hAnsi="Arial" w:cs="Arial"/>
          <w:sz w:val="22"/>
          <w:szCs w:val="22"/>
          <w:shd w:val="clear" w:color="auto" w:fill="FFFFFF"/>
        </w:rPr>
      </w:pPr>
    </w:p>
    <w:p w14:paraId="3D32EBF9" w14:textId="6CB77C31" w:rsidR="00F4287A" w:rsidRPr="00265F24" w:rsidRDefault="00297BF3" w:rsidP="00455C2C">
      <w:pPr>
        <w:spacing w:line="276" w:lineRule="auto"/>
        <w:ind w:firstLine="567"/>
        <w:jc w:val="both"/>
        <w:rPr>
          <w:rFonts w:ascii="Arial" w:hAnsi="Arial" w:cs="Arial"/>
          <w:sz w:val="22"/>
          <w:szCs w:val="22"/>
        </w:rPr>
      </w:pPr>
      <w:r>
        <w:rPr>
          <w:rFonts w:ascii="Arial" w:hAnsi="Arial" w:cs="Arial"/>
          <w:b/>
          <w:sz w:val="22"/>
          <w:szCs w:val="22"/>
          <w:shd w:val="clear" w:color="auto" w:fill="FFFFFF"/>
        </w:rPr>
        <w:t>1</w:t>
      </w:r>
      <w:r w:rsidR="00455C2C">
        <w:rPr>
          <w:rFonts w:ascii="Arial" w:hAnsi="Arial" w:cs="Arial"/>
          <w:b/>
          <w:sz w:val="22"/>
          <w:szCs w:val="22"/>
          <w:shd w:val="clear" w:color="auto" w:fill="FFFFFF"/>
        </w:rPr>
        <w:t>2</w:t>
      </w:r>
      <w:r w:rsidR="00F4287A" w:rsidRPr="00265F24">
        <w:rPr>
          <w:rFonts w:ascii="Arial" w:hAnsi="Arial" w:cs="Arial"/>
          <w:b/>
          <w:sz w:val="22"/>
          <w:szCs w:val="22"/>
          <w:shd w:val="clear" w:color="auto" w:fill="FFFFFF"/>
        </w:rPr>
        <w:t>.2.1.</w:t>
      </w:r>
      <w:r w:rsidR="00F4287A" w:rsidRPr="00265F24">
        <w:rPr>
          <w:rFonts w:ascii="Arial" w:hAnsi="Arial" w:cs="Arial"/>
          <w:sz w:val="22"/>
          <w:szCs w:val="22"/>
          <w:shd w:val="clear" w:color="auto" w:fill="FFFFFF"/>
        </w:rPr>
        <w:t xml:space="preserve"> A execução dos serviços </w:t>
      </w:r>
      <w:r w:rsidR="00265F24" w:rsidRPr="00265F24">
        <w:rPr>
          <w:rFonts w:ascii="Arial" w:hAnsi="Arial" w:cs="Arial"/>
          <w:sz w:val="22"/>
          <w:szCs w:val="22"/>
          <w:shd w:val="clear" w:color="auto" w:fill="FFFFFF"/>
        </w:rPr>
        <w:t>deverá</w:t>
      </w:r>
      <w:r w:rsidR="00F4287A" w:rsidRPr="00265F24">
        <w:rPr>
          <w:rFonts w:ascii="Arial" w:hAnsi="Arial" w:cs="Arial"/>
          <w:sz w:val="22"/>
          <w:szCs w:val="22"/>
          <w:shd w:val="clear" w:color="auto" w:fill="FFFFFF"/>
        </w:rPr>
        <w:t xml:space="preserve"> </w:t>
      </w:r>
      <w:r w:rsidR="00265F24" w:rsidRPr="00265F24">
        <w:rPr>
          <w:rFonts w:ascii="Arial" w:hAnsi="Arial" w:cs="Arial"/>
          <w:sz w:val="22"/>
          <w:szCs w:val="22"/>
          <w:shd w:val="clear" w:color="auto" w:fill="FFFFFF"/>
        </w:rPr>
        <w:t>ser realizada na sede da</w:t>
      </w:r>
      <w:r w:rsidR="00F4287A" w:rsidRPr="00265F24">
        <w:rPr>
          <w:rFonts w:ascii="Arial" w:hAnsi="Arial" w:cs="Arial"/>
          <w:sz w:val="22"/>
          <w:szCs w:val="22"/>
          <w:shd w:val="clear" w:color="auto" w:fill="FFFFFF"/>
        </w:rPr>
        <w:t xml:space="preserve"> </w:t>
      </w:r>
      <w:r w:rsidR="00265F24" w:rsidRPr="00265F24">
        <w:rPr>
          <w:rFonts w:ascii="Arial" w:hAnsi="Arial" w:cs="Arial"/>
          <w:sz w:val="22"/>
          <w:szCs w:val="22"/>
          <w:shd w:val="clear" w:color="auto" w:fill="FFFFFF"/>
        </w:rPr>
        <w:t>contratante</w:t>
      </w:r>
      <w:r w:rsidR="00F4287A" w:rsidRPr="00265F24">
        <w:rPr>
          <w:rFonts w:ascii="Arial" w:hAnsi="Arial" w:cs="Arial"/>
          <w:sz w:val="22"/>
          <w:szCs w:val="22"/>
          <w:shd w:val="clear" w:color="auto" w:fill="FFFFFF"/>
        </w:rPr>
        <w:t xml:space="preserve">, no </w:t>
      </w:r>
      <w:r w:rsidR="00F4287A" w:rsidRPr="00265F24">
        <w:rPr>
          <w:rFonts w:ascii="Arial" w:hAnsi="Arial" w:cs="Arial"/>
          <w:sz w:val="22"/>
          <w:szCs w:val="22"/>
        </w:rPr>
        <w:t xml:space="preserve">seguinte endereço: Rodovia Luís Ometto (SP-306), 1001 - CEP: 13451-902, das 9h às 16h, em dias úteis (segunda a sexta-feira, exceto feriados), mediante agendamento prévio </w:t>
      </w:r>
      <w:r w:rsidR="00EF79C5">
        <w:rPr>
          <w:rFonts w:ascii="Arial" w:hAnsi="Arial" w:cs="Arial"/>
          <w:sz w:val="22"/>
          <w:szCs w:val="22"/>
        </w:rPr>
        <w:t>junto ao Setor de Recursos Humanos.</w:t>
      </w:r>
    </w:p>
    <w:p w14:paraId="65937344" w14:textId="77777777" w:rsidR="00F4287A" w:rsidRPr="00265F24" w:rsidRDefault="00F4287A" w:rsidP="00F4287A">
      <w:pPr>
        <w:spacing w:line="276" w:lineRule="auto"/>
        <w:jc w:val="both"/>
        <w:rPr>
          <w:rFonts w:ascii="Arial" w:hAnsi="Arial" w:cs="Arial"/>
          <w:sz w:val="22"/>
          <w:szCs w:val="22"/>
        </w:rPr>
      </w:pPr>
    </w:p>
    <w:p w14:paraId="64B9E04D" w14:textId="4899C019" w:rsidR="00F4287A" w:rsidRPr="00265F24" w:rsidRDefault="00297BF3" w:rsidP="00F4287A">
      <w:pPr>
        <w:spacing w:line="276" w:lineRule="auto"/>
        <w:jc w:val="both"/>
        <w:rPr>
          <w:rFonts w:ascii="Arial" w:hAnsi="Arial" w:cs="Arial"/>
          <w:sz w:val="22"/>
          <w:szCs w:val="22"/>
          <w:u w:val="single"/>
        </w:rPr>
      </w:pPr>
      <w:r>
        <w:rPr>
          <w:rFonts w:ascii="Arial" w:hAnsi="Arial" w:cs="Arial"/>
          <w:b/>
          <w:sz w:val="22"/>
          <w:szCs w:val="22"/>
          <w:u w:val="single"/>
        </w:rPr>
        <w:t>1</w:t>
      </w:r>
      <w:r w:rsidR="00455C2C">
        <w:rPr>
          <w:rFonts w:ascii="Arial" w:hAnsi="Arial" w:cs="Arial"/>
          <w:b/>
          <w:sz w:val="22"/>
          <w:szCs w:val="22"/>
          <w:u w:val="single"/>
        </w:rPr>
        <w:t>3</w:t>
      </w:r>
      <w:r w:rsidR="00F4287A" w:rsidRPr="00265F24">
        <w:rPr>
          <w:rFonts w:ascii="Arial" w:hAnsi="Arial" w:cs="Arial"/>
          <w:b/>
          <w:sz w:val="22"/>
          <w:szCs w:val="22"/>
          <w:u w:val="single"/>
        </w:rPr>
        <w:t>.3.</w:t>
      </w:r>
      <w:r w:rsidR="00F4287A" w:rsidRPr="00265F24">
        <w:rPr>
          <w:rFonts w:ascii="Arial" w:hAnsi="Arial" w:cs="Arial"/>
          <w:sz w:val="22"/>
          <w:szCs w:val="22"/>
          <w:u w:val="single"/>
        </w:rPr>
        <w:t xml:space="preserve"> </w:t>
      </w:r>
      <w:r w:rsidR="00F4287A" w:rsidRPr="00265F24">
        <w:rPr>
          <w:rFonts w:ascii="Arial" w:hAnsi="Arial" w:cs="Arial"/>
          <w:b/>
          <w:sz w:val="22"/>
          <w:szCs w:val="22"/>
          <w:u w:val="single"/>
        </w:rPr>
        <w:t>Da Realização</w:t>
      </w:r>
    </w:p>
    <w:p w14:paraId="49DED9B1" w14:textId="77777777" w:rsidR="00F4287A" w:rsidRPr="00265F24" w:rsidRDefault="00F4287A" w:rsidP="00F4287A">
      <w:pPr>
        <w:spacing w:line="276" w:lineRule="auto"/>
        <w:jc w:val="both"/>
        <w:rPr>
          <w:rFonts w:ascii="Arial" w:hAnsi="Arial" w:cs="Arial"/>
          <w:sz w:val="22"/>
          <w:szCs w:val="22"/>
        </w:rPr>
      </w:pPr>
    </w:p>
    <w:p w14:paraId="05522E7A" w14:textId="2C477000" w:rsidR="00F4287A" w:rsidRPr="00265F24" w:rsidRDefault="00297BF3" w:rsidP="00455C2C">
      <w:pPr>
        <w:spacing w:line="276" w:lineRule="auto"/>
        <w:ind w:firstLine="567"/>
        <w:jc w:val="both"/>
        <w:rPr>
          <w:rFonts w:ascii="Arial" w:hAnsi="Arial" w:cs="Arial"/>
          <w:sz w:val="22"/>
          <w:szCs w:val="22"/>
        </w:rPr>
      </w:pPr>
      <w:r>
        <w:rPr>
          <w:rFonts w:ascii="Arial" w:hAnsi="Arial" w:cs="Arial"/>
          <w:b/>
          <w:sz w:val="22"/>
          <w:szCs w:val="22"/>
        </w:rPr>
        <w:t>1</w:t>
      </w:r>
      <w:r w:rsidR="00455C2C">
        <w:rPr>
          <w:rFonts w:ascii="Arial" w:hAnsi="Arial" w:cs="Arial"/>
          <w:b/>
          <w:sz w:val="22"/>
          <w:szCs w:val="22"/>
        </w:rPr>
        <w:t>3</w:t>
      </w:r>
      <w:r w:rsidR="00F4287A" w:rsidRPr="00265F24">
        <w:rPr>
          <w:rFonts w:ascii="Arial" w:hAnsi="Arial" w:cs="Arial"/>
          <w:b/>
          <w:sz w:val="22"/>
          <w:szCs w:val="22"/>
        </w:rPr>
        <w:t>.3.1.</w:t>
      </w:r>
      <w:r w:rsidR="00F4287A" w:rsidRPr="00265F24">
        <w:rPr>
          <w:rFonts w:ascii="Arial" w:hAnsi="Arial" w:cs="Arial"/>
          <w:sz w:val="22"/>
          <w:szCs w:val="22"/>
        </w:rPr>
        <w:t xml:space="preserve"> Os serviços serão conferidos provisoriamente, de forma sumária, no prazo de 05 (cinco) dias, pelo(a) responsável pelo acompanhamento e fiscalização do ajuste, para efeito de posterior verificação de sua conformidade com as especificações constantes neste Termo de Referência e na proposta. </w:t>
      </w:r>
    </w:p>
    <w:p w14:paraId="3CCDA343" w14:textId="77777777" w:rsidR="00F4287A" w:rsidRPr="00265F24" w:rsidRDefault="00F4287A" w:rsidP="00455C2C">
      <w:pPr>
        <w:spacing w:line="276" w:lineRule="auto"/>
        <w:ind w:firstLine="567"/>
        <w:jc w:val="both"/>
        <w:rPr>
          <w:rFonts w:ascii="Arial" w:hAnsi="Arial" w:cs="Arial"/>
          <w:sz w:val="22"/>
          <w:szCs w:val="22"/>
        </w:rPr>
      </w:pPr>
    </w:p>
    <w:p w14:paraId="37FD09DF" w14:textId="66370CE9" w:rsidR="00F4287A" w:rsidRPr="00265F24" w:rsidRDefault="00297BF3" w:rsidP="00455C2C">
      <w:pPr>
        <w:spacing w:line="276" w:lineRule="auto"/>
        <w:ind w:firstLine="567"/>
        <w:jc w:val="both"/>
        <w:rPr>
          <w:rFonts w:ascii="Arial" w:hAnsi="Arial" w:cs="Arial"/>
          <w:sz w:val="22"/>
          <w:szCs w:val="22"/>
        </w:rPr>
      </w:pPr>
      <w:r>
        <w:rPr>
          <w:rFonts w:ascii="Arial" w:hAnsi="Arial" w:cs="Arial"/>
          <w:b/>
          <w:sz w:val="22"/>
          <w:szCs w:val="22"/>
        </w:rPr>
        <w:t>1</w:t>
      </w:r>
      <w:r w:rsidR="00455C2C">
        <w:rPr>
          <w:rFonts w:ascii="Arial" w:hAnsi="Arial" w:cs="Arial"/>
          <w:b/>
          <w:sz w:val="22"/>
          <w:szCs w:val="22"/>
        </w:rPr>
        <w:t>3</w:t>
      </w:r>
      <w:r w:rsidR="00F4287A" w:rsidRPr="00265F24">
        <w:rPr>
          <w:rFonts w:ascii="Arial" w:hAnsi="Arial" w:cs="Arial"/>
          <w:b/>
          <w:sz w:val="22"/>
          <w:szCs w:val="22"/>
        </w:rPr>
        <w:t>.3.2.</w:t>
      </w:r>
      <w:r w:rsidR="00F4287A" w:rsidRPr="00265F24">
        <w:rPr>
          <w:rFonts w:ascii="Arial" w:hAnsi="Arial" w:cs="Arial"/>
          <w:sz w:val="22"/>
          <w:szCs w:val="22"/>
        </w:rPr>
        <w:t xml:space="preserve"> Os itens poderão ser rejeitados, no todo ou em parte, quando em desacordo com as especificações constantes neste Termo de Referência e na proposta, devendo ser corrigidos no prazo de 05 (cinco) dias, a contar da notificação da contratada, às suas custas, sem prejuízo da aplicação das penalidades. </w:t>
      </w:r>
    </w:p>
    <w:p w14:paraId="01708343" w14:textId="77777777" w:rsidR="00F4287A" w:rsidRPr="00265F24" w:rsidRDefault="00F4287A" w:rsidP="00455C2C">
      <w:pPr>
        <w:spacing w:line="276" w:lineRule="auto"/>
        <w:ind w:firstLine="567"/>
        <w:jc w:val="both"/>
        <w:rPr>
          <w:rFonts w:ascii="Arial" w:hAnsi="Arial" w:cs="Arial"/>
          <w:sz w:val="22"/>
          <w:szCs w:val="22"/>
        </w:rPr>
      </w:pPr>
    </w:p>
    <w:p w14:paraId="54684D3F" w14:textId="6BBFE58D" w:rsidR="00F4287A" w:rsidRPr="00265F24" w:rsidRDefault="00297BF3" w:rsidP="00455C2C">
      <w:pPr>
        <w:spacing w:line="276" w:lineRule="auto"/>
        <w:ind w:firstLine="567"/>
        <w:jc w:val="both"/>
        <w:rPr>
          <w:rFonts w:ascii="Arial" w:hAnsi="Arial" w:cs="Arial"/>
          <w:sz w:val="22"/>
          <w:szCs w:val="22"/>
        </w:rPr>
      </w:pPr>
      <w:r>
        <w:rPr>
          <w:rFonts w:ascii="Arial" w:hAnsi="Arial" w:cs="Arial"/>
          <w:b/>
          <w:sz w:val="22"/>
          <w:szCs w:val="22"/>
        </w:rPr>
        <w:t>1</w:t>
      </w:r>
      <w:r w:rsidR="00455C2C">
        <w:rPr>
          <w:rFonts w:ascii="Arial" w:hAnsi="Arial" w:cs="Arial"/>
          <w:b/>
          <w:sz w:val="22"/>
          <w:szCs w:val="22"/>
        </w:rPr>
        <w:t>3</w:t>
      </w:r>
      <w:r w:rsidR="00F4287A" w:rsidRPr="00265F24">
        <w:rPr>
          <w:rFonts w:ascii="Arial" w:hAnsi="Arial" w:cs="Arial"/>
          <w:b/>
          <w:sz w:val="22"/>
          <w:szCs w:val="22"/>
        </w:rPr>
        <w:t>.3.3.</w:t>
      </w:r>
      <w:r w:rsidR="00F4287A" w:rsidRPr="00265F24">
        <w:rPr>
          <w:rFonts w:ascii="Arial" w:hAnsi="Arial" w:cs="Arial"/>
          <w:sz w:val="22"/>
          <w:szCs w:val="22"/>
        </w:rPr>
        <w:t xml:space="preserve"> Os itens serão recebidos definitivamente no prazo de 10 (dez) dias, contados da conferência provisória, após a verificação da qualidade e quantidade do material e consequente aceitação mediante termo detalhado.</w:t>
      </w:r>
    </w:p>
    <w:p w14:paraId="406854A9" w14:textId="77777777" w:rsidR="00F4287A" w:rsidRPr="00265F24" w:rsidRDefault="00F4287A" w:rsidP="00F4287A">
      <w:pPr>
        <w:spacing w:line="276" w:lineRule="auto"/>
        <w:jc w:val="both"/>
        <w:rPr>
          <w:rFonts w:ascii="Arial" w:hAnsi="Arial" w:cs="Arial"/>
          <w:sz w:val="22"/>
          <w:szCs w:val="22"/>
        </w:rPr>
      </w:pPr>
    </w:p>
    <w:p w14:paraId="7D84B67A" w14:textId="28449000" w:rsidR="00F4287A" w:rsidRPr="00265F24" w:rsidRDefault="00297BF3" w:rsidP="00455C2C">
      <w:pPr>
        <w:spacing w:line="276" w:lineRule="auto"/>
        <w:ind w:left="567" w:firstLine="567"/>
        <w:jc w:val="both"/>
        <w:rPr>
          <w:rFonts w:ascii="Arial" w:hAnsi="Arial" w:cs="Arial"/>
          <w:sz w:val="22"/>
          <w:szCs w:val="22"/>
        </w:rPr>
      </w:pPr>
      <w:r>
        <w:rPr>
          <w:rFonts w:ascii="Arial" w:hAnsi="Arial" w:cs="Arial"/>
          <w:b/>
          <w:sz w:val="22"/>
          <w:szCs w:val="22"/>
        </w:rPr>
        <w:t>1</w:t>
      </w:r>
      <w:r w:rsidR="00455C2C">
        <w:rPr>
          <w:rFonts w:ascii="Arial" w:hAnsi="Arial" w:cs="Arial"/>
          <w:b/>
          <w:sz w:val="22"/>
          <w:szCs w:val="22"/>
        </w:rPr>
        <w:t>3</w:t>
      </w:r>
      <w:r w:rsidR="00F4287A" w:rsidRPr="00265F24">
        <w:rPr>
          <w:rFonts w:ascii="Arial" w:hAnsi="Arial" w:cs="Arial"/>
          <w:b/>
          <w:sz w:val="22"/>
          <w:szCs w:val="22"/>
        </w:rPr>
        <w:t>.3.3.1.</w:t>
      </w:r>
      <w:r w:rsidR="00F4287A" w:rsidRPr="00265F24">
        <w:rPr>
          <w:rFonts w:ascii="Arial" w:hAnsi="Arial" w:cs="Arial"/>
          <w:sz w:val="22"/>
          <w:szCs w:val="22"/>
        </w:rPr>
        <w:t xml:space="preserve"> Na hipótese de a verificação a que se refere o subitem anterior não ser procedida dentro do prazo fixado, reputar-se-á como realizada, consumando-se o recebimento definitivo no dia do esgotamento do prazo.</w:t>
      </w:r>
    </w:p>
    <w:p w14:paraId="3A90BABE" w14:textId="77777777" w:rsidR="00265F24" w:rsidRPr="00265F24" w:rsidRDefault="00265F24" w:rsidP="00EF79C5">
      <w:pPr>
        <w:spacing w:line="276" w:lineRule="auto"/>
        <w:jc w:val="both"/>
        <w:rPr>
          <w:rFonts w:ascii="Arial" w:hAnsi="Arial" w:cs="Arial"/>
          <w:sz w:val="22"/>
          <w:szCs w:val="22"/>
        </w:rPr>
      </w:pPr>
    </w:p>
    <w:p w14:paraId="021A6502" w14:textId="3A07DEA3" w:rsidR="00F4287A" w:rsidRPr="00265F24" w:rsidRDefault="00F4287A" w:rsidP="00F4287A">
      <w:pPr>
        <w:spacing w:line="276" w:lineRule="auto"/>
        <w:jc w:val="both"/>
        <w:rPr>
          <w:rFonts w:ascii="Arial" w:hAnsi="Arial" w:cs="Arial"/>
          <w:sz w:val="22"/>
          <w:szCs w:val="22"/>
        </w:rPr>
      </w:pPr>
    </w:p>
    <w:p w14:paraId="49A1A1EB" w14:textId="7E6D45BD" w:rsidR="00F4287A" w:rsidRPr="00265F24" w:rsidRDefault="00297BF3" w:rsidP="00F4287A">
      <w:pPr>
        <w:spacing w:line="276" w:lineRule="auto"/>
        <w:jc w:val="both"/>
        <w:rPr>
          <w:rFonts w:ascii="Arial" w:hAnsi="Arial" w:cs="Arial"/>
          <w:b/>
          <w:sz w:val="22"/>
          <w:szCs w:val="22"/>
          <w:u w:val="single"/>
        </w:rPr>
      </w:pPr>
      <w:r>
        <w:rPr>
          <w:rFonts w:ascii="Arial" w:hAnsi="Arial" w:cs="Arial"/>
          <w:b/>
          <w:sz w:val="22"/>
          <w:szCs w:val="22"/>
          <w:u w:val="single"/>
        </w:rPr>
        <w:t>1</w:t>
      </w:r>
      <w:r w:rsidR="00455C2C">
        <w:rPr>
          <w:rFonts w:ascii="Arial" w:hAnsi="Arial" w:cs="Arial"/>
          <w:b/>
          <w:sz w:val="22"/>
          <w:szCs w:val="22"/>
          <w:u w:val="single"/>
        </w:rPr>
        <w:t>4</w:t>
      </w:r>
      <w:r w:rsidR="00F4287A" w:rsidRPr="00265F24">
        <w:rPr>
          <w:rFonts w:ascii="Arial" w:hAnsi="Arial" w:cs="Arial"/>
          <w:b/>
          <w:sz w:val="22"/>
          <w:szCs w:val="22"/>
          <w:u w:val="single"/>
        </w:rPr>
        <w:t>. DA GESTÃO DO AJUSTE</w:t>
      </w:r>
    </w:p>
    <w:p w14:paraId="58CD83F2" w14:textId="77777777" w:rsidR="00F4287A" w:rsidRPr="00265F24" w:rsidRDefault="00F4287A" w:rsidP="00F4287A">
      <w:pPr>
        <w:spacing w:line="276" w:lineRule="auto"/>
        <w:jc w:val="both"/>
        <w:rPr>
          <w:rFonts w:ascii="Arial" w:hAnsi="Arial" w:cs="Arial"/>
          <w:sz w:val="22"/>
          <w:szCs w:val="22"/>
        </w:rPr>
      </w:pPr>
    </w:p>
    <w:p w14:paraId="5F4BC802" w14:textId="040ADEA1" w:rsidR="00F4287A" w:rsidRPr="00265F24" w:rsidRDefault="00297BF3" w:rsidP="00F4287A">
      <w:pPr>
        <w:spacing w:line="276" w:lineRule="auto"/>
        <w:jc w:val="both"/>
        <w:rPr>
          <w:rFonts w:ascii="Arial" w:hAnsi="Arial" w:cs="Arial"/>
          <w:sz w:val="22"/>
          <w:szCs w:val="22"/>
        </w:rPr>
      </w:pPr>
      <w:r>
        <w:rPr>
          <w:rFonts w:ascii="Arial" w:hAnsi="Arial" w:cs="Arial"/>
          <w:b/>
          <w:sz w:val="22"/>
          <w:szCs w:val="22"/>
        </w:rPr>
        <w:t>1</w:t>
      </w:r>
      <w:r w:rsidR="00455C2C">
        <w:rPr>
          <w:rFonts w:ascii="Arial" w:hAnsi="Arial" w:cs="Arial"/>
          <w:b/>
          <w:sz w:val="22"/>
          <w:szCs w:val="22"/>
        </w:rPr>
        <w:t>4</w:t>
      </w:r>
      <w:r w:rsidR="00F4287A" w:rsidRPr="00265F24">
        <w:rPr>
          <w:rFonts w:ascii="Arial" w:hAnsi="Arial" w:cs="Arial"/>
          <w:b/>
          <w:sz w:val="22"/>
          <w:szCs w:val="22"/>
        </w:rPr>
        <w:t>.1.</w:t>
      </w:r>
      <w:r w:rsidR="00F4287A" w:rsidRPr="00265F24">
        <w:rPr>
          <w:rFonts w:ascii="Arial" w:hAnsi="Arial" w:cs="Arial"/>
          <w:sz w:val="22"/>
          <w:szCs w:val="22"/>
        </w:rPr>
        <w:t xml:space="preserve"> O ajuste será gerido pelo Gestor de Contratos da Câmara Municipal e será fiscalizado pelo setor requisitante.</w:t>
      </w:r>
    </w:p>
    <w:p w14:paraId="7944E08C" w14:textId="77777777" w:rsidR="00F4287A" w:rsidRPr="00265F24" w:rsidRDefault="00F4287A" w:rsidP="00F4287A">
      <w:pPr>
        <w:spacing w:line="276" w:lineRule="auto"/>
        <w:jc w:val="both"/>
        <w:rPr>
          <w:rFonts w:ascii="Arial" w:hAnsi="Arial" w:cs="Arial"/>
          <w:sz w:val="22"/>
          <w:szCs w:val="22"/>
        </w:rPr>
      </w:pPr>
    </w:p>
    <w:p w14:paraId="6267434F" w14:textId="414A81CF" w:rsidR="00F4287A" w:rsidRPr="00265F24" w:rsidRDefault="00297BF3" w:rsidP="00F4287A">
      <w:pPr>
        <w:spacing w:line="276" w:lineRule="auto"/>
        <w:jc w:val="both"/>
        <w:rPr>
          <w:rFonts w:ascii="Arial" w:hAnsi="Arial" w:cs="Arial"/>
          <w:sz w:val="22"/>
          <w:szCs w:val="22"/>
        </w:rPr>
      </w:pPr>
      <w:r>
        <w:rPr>
          <w:rFonts w:ascii="Arial" w:hAnsi="Arial" w:cs="Arial"/>
          <w:b/>
          <w:sz w:val="22"/>
          <w:szCs w:val="22"/>
        </w:rPr>
        <w:t>1</w:t>
      </w:r>
      <w:r w:rsidR="00455C2C">
        <w:rPr>
          <w:rFonts w:ascii="Arial" w:hAnsi="Arial" w:cs="Arial"/>
          <w:b/>
          <w:sz w:val="22"/>
          <w:szCs w:val="22"/>
        </w:rPr>
        <w:t>4</w:t>
      </w:r>
      <w:r w:rsidR="00F4287A" w:rsidRPr="00265F24">
        <w:rPr>
          <w:rFonts w:ascii="Arial" w:hAnsi="Arial" w:cs="Arial"/>
          <w:b/>
          <w:sz w:val="22"/>
          <w:szCs w:val="22"/>
        </w:rPr>
        <w:t>.2.</w:t>
      </w:r>
      <w:r w:rsidR="00F4287A" w:rsidRPr="00265F24">
        <w:rPr>
          <w:rFonts w:ascii="Arial" w:hAnsi="Arial" w:cs="Arial"/>
          <w:sz w:val="22"/>
          <w:szCs w:val="22"/>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2E8E0FA2" w14:textId="77777777" w:rsidR="00F4287A" w:rsidRPr="00265F24" w:rsidRDefault="00F4287A" w:rsidP="00F4287A">
      <w:pPr>
        <w:spacing w:line="276" w:lineRule="auto"/>
        <w:jc w:val="both"/>
        <w:rPr>
          <w:rFonts w:ascii="Arial" w:hAnsi="Arial" w:cs="Arial"/>
          <w:b/>
          <w:sz w:val="22"/>
          <w:szCs w:val="22"/>
          <w:u w:val="single"/>
        </w:rPr>
      </w:pPr>
    </w:p>
    <w:p w14:paraId="1AFA7CD7" w14:textId="034FE0BA" w:rsidR="00F4287A" w:rsidRPr="00265F24" w:rsidRDefault="00297BF3" w:rsidP="00F4287A">
      <w:pPr>
        <w:spacing w:line="276" w:lineRule="auto"/>
        <w:jc w:val="both"/>
        <w:rPr>
          <w:rFonts w:ascii="Arial" w:hAnsi="Arial" w:cs="Arial"/>
          <w:b/>
          <w:sz w:val="22"/>
          <w:szCs w:val="22"/>
          <w:u w:val="single"/>
        </w:rPr>
      </w:pPr>
      <w:r>
        <w:rPr>
          <w:rFonts w:ascii="Arial" w:hAnsi="Arial" w:cs="Arial"/>
          <w:b/>
          <w:sz w:val="22"/>
          <w:szCs w:val="22"/>
          <w:u w:val="single"/>
        </w:rPr>
        <w:t>1</w:t>
      </w:r>
      <w:r w:rsidR="00455C2C">
        <w:rPr>
          <w:rFonts w:ascii="Arial" w:hAnsi="Arial" w:cs="Arial"/>
          <w:b/>
          <w:sz w:val="22"/>
          <w:szCs w:val="22"/>
          <w:u w:val="single"/>
        </w:rPr>
        <w:t>5</w:t>
      </w:r>
      <w:r w:rsidR="00F4287A" w:rsidRPr="00265F24">
        <w:rPr>
          <w:rFonts w:ascii="Arial" w:hAnsi="Arial" w:cs="Arial"/>
          <w:b/>
          <w:sz w:val="22"/>
          <w:szCs w:val="22"/>
          <w:u w:val="single"/>
        </w:rPr>
        <w:t>. DO PAGAMENTO</w:t>
      </w:r>
    </w:p>
    <w:p w14:paraId="1694066B" w14:textId="77777777" w:rsidR="00F4287A" w:rsidRPr="00265F24" w:rsidRDefault="00F4287A" w:rsidP="00F4287A">
      <w:pPr>
        <w:spacing w:line="276" w:lineRule="auto"/>
        <w:jc w:val="both"/>
        <w:rPr>
          <w:rFonts w:ascii="Arial" w:hAnsi="Arial" w:cs="Arial"/>
          <w:b/>
          <w:sz w:val="22"/>
          <w:szCs w:val="22"/>
        </w:rPr>
      </w:pPr>
    </w:p>
    <w:p w14:paraId="026F14AA" w14:textId="686EA2D2" w:rsidR="00EE06AE" w:rsidRPr="007E5960" w:rsidRDefault="00297BF3" w:rsidP="00F4287A">
      <w:pPr>
        <w:suppressAutoHyphens/>
        <w:jc w:val="both"/>
        <w:rPr>
          <w:rFonts w:ascii="Arial" w:hAnsi="Arial" w:cs="Arial"/>
          <w:sz w:val="22"/>
          <w:szCs w:val="22"/>
        </w:rPr>
      </w:pPr>
      <w:r w:rsidRPr="007E5960">
        <w:rPr>
          <w:rFonts w:ascii="Arial" w:hAnsi="Arial" w:cs="Arial"/>
          <w:b/>
          <w:sz w:val="22"/>
          <w:szCs w:val="22"/>
        </w:rPr>
        <w:t>1</w:t>
      </w:r>
      <w:r w:rsidR="00455C2C" w:rsidRPr="007E5960">
        <w:rPr>
          <w:rFonts w:ascii="Arial" w:hAnsi="Arial" w:cs="Arial"/>
          <w:b/>
          <w:sz w:val="22"/>
          <w:szCs w:val="22"/>
        </w:rPr>
        <w:t>5</w:t>
      </w:r>
      <w:r w:rsidR="00F4287A" w:rsidRPr="007E5960">
        <w:rPr>
          <w:rFonts w:ascii="Arial" w:hAnsi="Arial" w:cs="Arial"/>
          <w:b/>
          <w:sz w:val="22"/>
          <w:szCs w:val="22"/>
        </w:rPr>
        <w:t>.1.</w:t>
      </w:r>
      <w:r w:rsidR="00F4287A" w:rsidRPr="007E5960">
        <w:rPr>
          <w:rFonts w:ascii="Arial" w:hAnsi="Arial" w:cs="Arial"/>
          <w:sz w:val="22"/>
          <w:szCs w:val="22"/>
        </w:rPr>
        <w:t xml:space="preserve"> </w:t>
      </w:r>
      <w:r w:rsidR="00EE06AE" w:rsidRPr="007E5960">
        <w:rPr>
          <w:rFonts w:ascii="Arial" w:hAnsi="Arial" w:cs="Arial"/>
          <w:sz w:val="22"/>
          <w:szCs w:val="22"/>
        </w:rPr>
        <w:t>O pagamento referente às quantidades de serviço, será efetuado dentro de 10 (dez) dias corridos após aquela, acompanhada da correspondente nota fiscal/fatura, devidamente aprovada pelo Setor Responsável.</w:t>
      </w:r>
    </w:p>
    <w:p w14:paraId="76E53BC4" w14:textId="77777777" w:rsidR="00EE06AE" w:rsidRPr="007E5960" w:rsidRDefault="00EE06AE" w:rsidP="00F4287A">
      <w:pPr>
        <w:suppressAutoHyphens/>
        <w:jc w:val="both"/>
        <w:rPr>
          <w:rFonts w:ascii="Arial" w:hAnsi="Arial" w:cs="Arial"/>
          <w:sz w:val="22"/>
          <w:szCs w:val="22"/>
        </w:rPr>
      </w:pPr>
    </w:p>
    <w:p w14:paraId="396BD837" w14:textId="77777777" w:rsidR="00F4287A" w:rsidRPr="007E5960" w:rsidRDefault="00F4287A" w:rsidP="00F4287A">
      <w:pPr>
        <w:spacing w:line="276" w:lineRule="auto"/>
        <w:jc w:val="both"/>
        <w:rPr>
          <w:rFonts w:ascii="Arial" w:hAnsi="Arial" w:cs="Arial"/>
          <w:sz w:val="22"/>
          <w:szCs w:val="22"/>
        </w:rPr>
      </w:pPr>
    </w:p>
    <w:p w14:paraId="795281A8" w14:textId="51619CE2" w:rsidR="00F4287A" w:rsidRPr="00265F24" w:rsidRDefault="00297BF3" w:rsidP="00F4287A">
      <w:pPr>
        <w:spacing w:line="276" w:lineRule="auto"/>
        <w:jc w:val="both"/>
        <w:rPr>
          <w:rFonts w:ascii="Arial" w:hAnsi="Arial" w:cs="Arial"/>
          <w:sz w:val="22"/>
          <w:szCs w:val="22"/>
        </w:rPr>
      </w:pPr>
      <w:r w:rsidRPr="007E5960">
        <w:rPr>
          <w:rFonts w:ascii="Arial" w:hAnsi="Arial" w:cs="Arial"/>
          <w:b/>
          <w:sz w:val="22"/>
          <w:szCs w:val="22"/>
        </w:rPr>
        <w:t>1</w:t>
      </w:r>
      <w:r w:rsidR="00455C2C" w:rsidRPr="007E5960">
        <w:rPr>
          <w:rFonts w:ascii="Arial" w:hAnsi="Arial" w:cs="Arial"/>
          <w:b/>
          <w:sz w:val="22"/>
          <w:szCs w:val="22"/>
        </w:rPr>
        <w:t>5</w:t>
      </w:r>
      <w:r w:rsidR="00F4287A" w:rsidRPr="007E5960">
        <w:rPr>
          <w:rFonts w:ascii="Arial" w:hAnsi="Arial" w:cs="Arial"/>
          <w:b/>
          <w:sz w:val="22"/>
          <w:szCs w:val="22"/>
        </w:rPr>
        <w:t>.2.</w:t>
      </w:r>
      <w:r w:rsidR="00F4287A" w:rsidRPr="007E5960">
        <w:rPr>
          <w:rFonts w:ascii="Arial" w:hAnsi="Arial" w:cs="Arial"/>
          <w:sz w:val="22"/>
          <w:szCs w:val="22"/>
        </w:rPr>
        <w:t xml:space="preserve"> Os pagamentos estão sujeitos, no que couber, ao Decreto Municipal nº 7.468 de 25 de agosto de 2023, que trata da retenção do Imposto de Renda (IR) dos fornecedores contratados pelo poder publico, conforme Instrução Normativa da Receita</w:t>
      </w:r>
      <w:r w:rsidR="00F4287A" w:rsidRPr="00265F24">
        <w:rPr>
          <w:rFonts w:ascii="Arial" w:hAnsi="Arial" w:cs="Arial"/>
          <w:sz w:val="22"/>
          <w:szCs w:val="22"/>
        </w:rPr>
        <w:t xml:space="preserve"> Federal do Brasil nº 1.234/2012, alterada pela IN 2.145/2023.</w:t>
      </w:r>
    </w:p>
    <w:p w14:paraId="6D44F567" w14:textId="77777777" w:rsidR="00F4287A" w:rsidRPr="00265F24" w:rsidRDefault="00F4287A" w:rsidP="00F4287A">
      <w:pPr>
        <w:spacing w:line="276" w:lineRule="auto"/>
        <w:jc w:val="both"/>
        <w:rPr>
          <w:rFonts w:ascii="Arial" w:hAnsi="Arial" w:cs="Arial"/>
          <w:sz w:val="22"/>
          <w:szCs w:val="22"/>
        </w:rPr>
      </w:pPr>
    </w:p>
    <w:p w14:paraId="09875580" w14:textId="441D267B" w:rsidR="00F4287A" w:rsidRPr="00265F24" w:rsidRDefault="00297BF3" w:rsidP="00F4287A">
      <w:pPr>
        <w:spacing w:line="276" w:lineRule="auto"/>
        <w:jc w:val="both"/>
        <w:rPr>
          <w:rFonts w:ascii="Arial" w:hAnsi="Arial" w:cs="Arial"/>
          <w:sz w:val="22"/>
          <w:szCs w:val="22"/>
        </w:rPr>
      </w:pPr>
      <w:r>
        <w:rPr>
          <w:rFonts w:ascii="Arial" w:hAnsi="Arial" w:cs="Arial"/>
          <w:b/>
          <w:sz w:val="22"/>
          <w:szCs w:val="22"/>
        </w:rPr>
        <w:t>1</w:t>
      </w:r>
      <w:r w:rsidR="00455C2C">
        <w:rPr>
          <w:rFonts w:ascii="Arial" w:hAnsi="Arial" w:cs="Arial"/>
          <w:b/>
          <w:sz w:val="22"/>
          <w:szCs w:val="22"/>
        </w:rPr>
        <w:t>5</w:t>
      </w:r>
      <w:r w:rsidR="00F4287A" w:rsidRPr="00265F24">
        <w:rPr>
          <w:rFonts w:ascii="Arial" w:hAnsi="Arial" w:cs="Arial"/>
          <w:b/>
          <w:sz w:val="22"/>
          <w:szCs w:val="22"/>
        </w:rPr>
        <w:t>.3</w:t>
      </w:r>
      <w:r w:rsidR="00F4287A" w:rsidRPr="00265F24">
        <w:rPr>
          <w:rFonts w:ascii="Arial" w:hAnsi="Arial" w:cs="Arial"/>
          <w:sz w:val="22"/>
          <w:szCs w:val="22"/>
        </w:rPr>
        <w:t>. Deverão constar do documento fiscal, o Banco, o número da conta corrente e a agência bancária, sem os quais o pagamento ficará retido por falta de informação fundamental.</w:t>
      </w:r>
    </w:p>
    <w:p w14:paraId="27E7C454" w14:textId="77777777" w:rsidR="00F4287A" w:rsidRPr="00265F24" w:rsidRDefault="00F4287A" w:rsidP="00F4287A">
      <w:pPr>
        <w:spacing w:line="276" w:lineRule="auto"/>
        <w:jc w:val="both"/>
        <w:rPr>
          <w:rFonts w:ascii="Arial" w:hAnsi="Arial" w:cs="Arial"/>
          <w:sz w:val="22"/>
          <w:szCs w:val="22"/>
        </w:rPr>
      </w:pPr>
    </w:p>
    <w:p w14:paraId="0163802B" w14:textId="4A66B97C" w:rsidR="00F4287A" w:rsidRDefault="00EF79C5" w:rsidP="00F4287A">
      <w:pPr>
        <w:spacing w:line="276" w:lineRule="auto"/>
        <w:jc w:val="center"/>
        <w:rPr>
          <w:rFonts w:ascii="Arial" w:hAnsi="Arial" w:cs="Arial"/>
          <w:sz w:val="22"/>
          <w:szCs w:val="22"/>
        </w:rPr>
      </w:pPr>
      <w:r>
        <w:rPr>
          <w:rFonts w:ascii="Arial" w:hAnsi="Arial" w:cs="Arial"/>
          <w:sz w:val="22"/>
          <w:szCs w:val="22"/>
        </w:rPr>
        <w:t xml:space="preserve">Santa Bárbara d’Oeste/SP, </w:t>
      </w:r>
      <w:r w:rsidR="00297BF3">
        <w:rPr>
          <w:rFonts w:ascii="Arial" w:hAnsi="Arial" w:cs="Arial"/>
          <w:sz w:val="22"/>
          <w:szCs w:val="22"/>
        </w:rPr>
        <w:t>27</w:t>
      </w:r>
      <w:r w:rsidR="00F4287A" w:rsidRPr="00265F24">
        <w:rPr>
          <w:rFonts w:ascii="Arial" w:hAnsi="Arial" w:cs="Arial"/>
          <w:sz w:val="22"/>
          <w:szCs w:val="22"/>
        </w:rPr>
        <w:t xml:space="preserve"> de </w:t>
      </w:r>
      <w:r>
        <w:rPr>
          <w:rFonts w:ascii="Arial" w:hAnsi="Arial" w:cs="Arial"/>
          <w:sz w:val="22"/>
          <w:szCs w:val="22"/>
        </w:rPr>
        <w:t>junho</w:t>
      </w:r>
      <w:r w:rsidR="00F4287A" w:rsidRPr="00265F24">
        <w:rPr>
          <w:rFonts w:ascii="Arial" w:hAnsi="Arial" w:cs="Arial"/>
          <w:sz w:val="22"/>
          <w:szCs w:val="22"/>
        </w:rPr>
        <w:t xml:space="preserve"> de 2025.</w:t>
      </w:r>
    </w:p>
    <w:p w14:paraId="42CD8BD6" w14:textId="77777777" w:rsidR="00EF79C5" w:rsidRPr="00265F24" w:rsidRDefault="00EF79C5" w:rsidP="00F4287A">
      <w:pPr>
        <w:spacing w:line="276" w:lineRule="auto"/>
        <w:jc w:val="center"/>
        <w:rPr>
          <w:rFonts w:ascii="Arial" w:hAnsi="Arial" w:cs="Arial"/>
          <w:sz w:val="22"/>
          <w:szCs w:val="22"/>
        </w:rPr>
      </w:pPr>
    </w:p>
    <w:p w14:paraId="6138A731" w14:textId="77777777" w:rsidR="00F4287A" w:rsidRPr="00265F24" w:rsidRDefault="00F4287A" w:rsidP="00F4287A">
      <w:pPr>
        <w:spacing w:line="276" w:lineRule="auto"/>
        <w:rPr>
          <w:rFonts w:ascii="Arial" w:hAnsi="Arial" w:cs="Arial"/>
          <w:sz w:val="22"/>
          <w:szCs w:val="22"/>
        </w:rPr>
      </w:pPr>
    </w:p>
    <w:p w14:paraId="5572FE22" w14:textId="77777777" w:rsidR="00F4287A" w:rsidRPr="00265F24" w:rsidRDefault="00F4287A" w:rsidP="00F4287A">
      <w:pPr>
        <w:spacing w:line="276" w:lineRule="auto"/>
        <w:jc w:val="center"/>
        <w:rPr>
          <w:rFonts w:ascii="Arial" w:hAnsi="Arial" w:cs="Arial"/>
          <w:sz w:val="22"/>
          <w:szCs w:val="22"/>
        </w:rPr>
      </w:pPr>
      <w:r w:rsidRPr="00265F24">
        <w:rPr>
          <w:rFonts w:ascii="Arial" w:hAnsi="Arial" w:cs="Arial"/>
          <w:sz w:val="22"/>
          <w:szCs w:val="22"/>
        </w:rPr>
        <w:t>Responsável pela elaboração do Termo de Referência:</w:t>
      </w:r>
    </w:p>
    <w:p w14:paraId="378C42E8" w14:textId="77777777" w:rsidR="00F4287A" w:rsidRPr="00265F24" w:rsidRDefault="00F4287A" w:rsidP="00F4287A">
      <w:pPr>
        <w:spacing w:line="276" w:lineRule="auto"/>
        <w:jc w:val="center"/>
        <w:rPr>
          <w:rFonts w:ascii="Arial" w:hAnsi="Arial" w:cs="Arial"/>
          <w:b/>
          <w:sz w:val="22"/>
          <w:szCs w:val="22"/>
        </w:rPr>
      </w:pPr>
      <w:r w:rsidRPr="00265F24">
        <w:rPr>
          <w:rFonts w:ascii="Arial" w:hAnsi="Arial" w:cs="Arial"/>
          <w:b/>
          <w:sz w:val="22"/>
          <w:szCs w:val="22"/>
        </w:rPr>
        <w:t>José Reinaldo Oliveira Moura</w:t>
      </w:r>
    </w:p>
    <w:p w14:paraId="1AEF8EFB" w14:textId="77777777" w:rsidR="00F4287A" w:rsidRPr="00265F24" w:rsidRDefault="00F4287A" w:rsidP="00F4287A">
      <w:pPr>
        <w:spacing w:line="276" w:lineRule="auto"/>
        <w:jc w:val="center"/>
        <w:rPr>
          <w:rFonts w:ascii="Arial" w:hAnsi="Arial" w:cs="Arial"/>
          <w:sz w:val="22"/>
          <w:szCs w:val="22"/>
        </w:rPr>
      </w:pPr>
      <w:r w:rsidRPr="00265F24">
        <w:rPr>
          <w:rFonts w:ascii="Arial" w:hAnsi="Arial" w:cs="Arial"/>
          <w:sz w:val="22"/>
          <w:szCs w:val="22"/>
        </w:rPr>
        <w:t>Agente Administrativo</w:t>
      </w:r>
    </w:p>
    <w:p w14:paraId="734CFEB5" w14:textId="77777777" w:rsidR="00F4287A" w:rsidRPr="00265F24" w:rsidRDefault="00F4287A" w:rsidP="00F4287A">
      <w:pPr>
        <w:spacing w:line="276" w:lineRule="auto"/>
        <w:jc w:val="center"/>
        <w:rPr>
          <w:rFonts w:ascii="Arial" w:hAnsi="Arial" w:cs="Arial"/>
          <w:sz w:val="22"/>
          <w:szCs w:val="22"/>
        </w:rPr>
      </w:pPr>
    </w:p>
    <w:p w14:paraId="6BD4698D" w14:textId="77777777" w:rsidR="00F4287A" w:rsidRPr="00265F24" w:rsidRDefault="00F4287A" w:rsidP="00F4287A">
      <w:pPr>
        <w:spacing w:line="276" w:lineRule="auto"/>
        <w:jc w:val="center"/>
        <w:rPr>
          <w:rFonts w:ascii="Arial" w:hAnsi="Arial" w:cs="Arial"/>
          <w:sz w:val="22"/>
          <w:szCs w:val="22"/>
        </w:rPr>
      </w:pPr>
      <w:r w:rsidRPr="00265F24">
        <w:rPr>
          <w:rFonts w:ascii="Arial" w:hAnsi="Arial" w:cs="Arial"/>
          <w:sz w:val="22"/>
          <w:szCs w:val="22"/>
        </w:rPr>
        <w:t>Responsável pela revisão do Termo de Referência</w:t>
      </w:r>
    </w:p>
    <w:p w14:paraId="4EE2338B" w14:textId="4032AB39" w:rsidR="00F4287A" w:rsidRPr="00265F24" w:rsidRDefault="00EF79C5" w:rsidP="00F4287A">
      <w:pPr>
        <w:spacing w:line="276" w:lineRule="auto"/>
        <w:jc w:val="center"/>
        <w:rPr>
          <w:rFonts w:ascii="Arial" w:hAnsi="Arial" w:cs="Arial"/>
          <w:b/>
          <w:sz w:val="22"/>
          <w:szCs w:val="22"/>
        </w:rPr>
      </w:pPr>
      <w:r>
        <w:rPr>
          <w:rFonts w:ascii="Arial" w:hAnsi="Arial" w:cs="Arial"/>
          <w:b/>
          <w:sz w:val="22"/>
          <w:szCs w:val="22"/>
        </w:rPr>
        <w:t>Gisele Aparecida Rojas</w:t>
      </w:r>
    </w:p>
    <w:p w14:paraId="592A7698" w14:textId="3D909F08" w:rsidR="001C1F38" w:rsidRDefault="00EF79C5" w:rsidP="006341C0">
      <w:pPr>
        <w:spacing w:line="276" w:lineRule="auto"/>
        <w:jc w:val="center"/>
        <w:rPr>
          <w:rFonts w:ascii="Arial" w:hAnsi="Arial" w:cs="Arial"/>
          <w:sz w:val="22"/>
          <w:szCs w:val="22"/>
        </w:rPr>
      </w:pPr>
      <w:r>
        <w:rPr>
          <w:rFonts w:ascii="Arial" w:hAnsi="Arial" w:cs="Arial"/>
          <w:sz w:val="22"/>
          <w:szCs w:val="22"/>
        </w:rPr>
        <w:t>Chefe do Setor de Recursos Humanos</w:t>
      </w:r>
    </w:p>
    <w:p w14:paraId="27AA0ABE" w14:textId="77777777" w:rsidR="009D08F5" w:rsidRDefault="009D08F5" w:rsidP="006341C0">
      <w:pPr>
        <w:spacing w:line="276" w:lineRule="auto"/>
        <w:jc w:val="center"/>
        <w:rPr>
          <w:rFonts w:ascii="Arial" w:hAnsi="Arial" w:cs="Arial"/>
          <w:sz w:val="22"/>
          <w:szCs w:val="22"/>
        </w:rPr>
      </w:pPr>
    </w:p>
    <w:p w14:paraId="416AE61A" w14:textId="77777777" w:rsidR="009D08F5" w:rsidRDefault="009D08F5" w:rsidP="006341C0">
      <w:pPr>
        <w:spacing w:line="276" w:lineRule="auto"/>
        <w:jc w:val="center"/>
        <w:rPr>
          <w:rFonts w:ascii="Arial" w:hAnsi="Arial" w:cs="Arial"/>
          <w:sz w:val="22"/>
          <w:szCs w:val="22"/>
        </w:rPr>
      </w:pPr>
    </w:p>
    <w:p w14:paraId="3D0A4D6F" w14:textId="77777777" w:rsidR="009D08F5" w:rsidRDefault="009D08F5" w:rsidP="006341C0">
      <w:pPr>
        <w:spacing w:line="276" w:lineRule="auto"/>
        <w:jc w:val="center"/>
        <w:rPr>
          <w:rFonts w:ascii="Arial" w:hAnsi="Arial" w:cs="Arial"/>
          <w:sz w:val="22"/>
          <w:szCs w:val="22"/>
        </w:rPr>
      </w:pPr>
    </w:p>
    <w:p w14:paraId="4F497AEF" w14:textId="77777777" w:rsidR="009D08F5" w:rsidRDefault="009D08F5" w:rsidP="006341C0">
      <w:pPr>
        <w:spacing w:line="276" w:lineRule="auto"/>
        <w:jc w:val="center"/>
        <w:rPr>
          <w:rFonts w:ascii="Arial" w:hAnsi="Arial" w:cs="Arial"/>
          <w:sz w:val="22"/>
          <w:szCs w:val="22"/>
        </w:rPr>
      </w:pPr>
    </w:p>
    <w:p w14:paraId="50FDF3F9" w14:textId="77777777" w:rsidR="009D08F5" w:rsidRDefault="009D08F5" w:rsidP="006341C0">
      <w:pPr>
        <w:spacing w:line="276" w:lineRule="auto"/>
        <w:jc w:val="center"/>
        <w:rPr>
          <w:rFonts w:ascii="Arial" w:hAnsi="Arial" w:cs="Arial"/>
          <w:sz w:val="22"/>
          <w:szCs w:val="22"/>
        </w:rPr>
      </w:pPr>
    </w:p>
    <w:p w14:paraId="3985666F" w14:textId="77777777" w:rsidR="009D08F5" w:rsidRDefault="009D08F5" w:rsidP="006341C0">
      <w:pPr>
        <w:spacing w:line="276" w:lineRule="auto"/>
        <w:jc w:val="center"/>
        <w:rPr>
          <w:rFonts w:ascii="Arial" w:hAnsi="Arial" w:cs="Arial"/>
          <w:sz w:val="22"/>
          <w:szCs w:val="22"/>
        </w:rPr>
      </w:pPr>
    </w:p>
    <w:p w14:paraId="4DB77508" w14:textId="77777777" w:rsidR="009D08F5" w:rsidRDefault="009D08F5" w:rsidP="006341C0">
      <w:pPr>
        <w:spacing w:line="276" w:lineRule="auto"/>
        <w:jc w:val="center"/>
        <w:rPr>
          <w:rFonts w:ascii="Arial" w:hAnsi="Arial" w:cs="Arial"/>
          <w:sz w:val="22"/>
          <w:szCs w:val="22"/>
        </w:rPr>
      </w:pPr>
    </w:p>
    <w:p w14:paraId="0F8B50DF" w14:textId="77777777" w:rsidR="009D08F5" w:rsidRDefault="009D08F5" w:rsidP="006341C0">
      <w:pPr>
        <w:spacing w:line="276" w:lineRule="auto"/>
        <w:jc w:val="center"/>
        <w:rPr>
          <w:rFonts w:ascii="Arial" w:hAnsi="Arial" w:cs="Arial"/>
          <w:sz w:val="22"/>
          <w:szCs w:val="22"/>
        </w:rPr>
      </w:pPr>
    </w:p>
    <w:sdt>
      <w:sdtPr>
        <w:rPr>
          <w:rFonts w:ascii="Arial" w:hAnsi="Arial" w:cs="Arial"/>
          <w:b/>
          <w:bCs/>
        </w:rPr>
        <w:id w:val="1839648098"/>
        <w:lock w:val="contentLocked"/>
        <w:placeholder>
          <w:docPart w:val="04A8A1DBAC924630983BD1CB43667A7B"/>
        </w:placeholder>
      </w:sdtPr>
      <w:sdtEndPr/>
      <w:sdtContent>
        <w:p w14:paraId="1008B721" w14:textId="77777777" w:rsidR="009D08F5" w:rsidRDefault="009D08F5" w:rsidP="00F45294">
          <w:pPr>
            <w:jc w:val="center"/>
            <w:rPr>
              <w:rFonts w:ascii="Arial" w:hAnsi="Arial" w:cs="Arial"/>
              <w:b/>
              <w:bCs/>
            </w:rPr>
          </w:pPr>
          <w:r>
            <w:rPr>
              <w:rFonts w:ascii="Arial" w:hAnsi="Arial" w:cs="Arial"/>
              <w:b/>
              <w:bCs/>
            </w:rPr>
            <w:t>MODELO DE PROPOSTA COMERCIAL DETALHADA</w:t>
          </w:r>
        </w:p>
      </w:sdtContent>
    </w:sdt>
    <w:p w14:paraId="3966390B" w14:textId="77777777" w:rsidR="009D08F5" w:rsidRDefault="009D08F5" w:rsidP="00F45294">
      <w:pPr>
        <w:jc w:val="center"/>
        <w:rPr>
          <w:rFonts w:ascii="Arial" w:hAnsi="Arial" w:cs="Arial"/>
          <w:b/>
          <w:bCs/>
        </w:rPr>
      </w:pPr>
    </w:p>
    <w:p w14:paraId="21A71C7C" w14:textId="45A42941" w:rsidR="009D08F5" w:rsidRPr="005874B7" w:rsidRDefault="00CE045B" w:rsidP="00F45294">
      <w:pPr>
        <w:spacing w:line="276" w:lineRule="auto"/>
        <w:rPr>
          <w:rFonts w:ascii="Arial" w:hAnsi="Arial" w:cs="Arial"/>
          <w:b/>
          <w:sz w:val="22"/>
          <w:szCs w:val="22"/>
        </w:rPr>
      </w:pPr>
      <w:sdt>
        <w:sdtPr>
          <w:rPr>
            <w:rFonts w:ascii="Arial" w:hAnsi="Arial" w:cs="Arial"/>
            <w:b/>
          </w:rPr>
          <w:id w:val="-1409606171"/>
          <w:lock w:val="contentLocked"/>
          <w:placeholder>
            <w:docPart w:val="998B8DC7D0B2435C971D43610ED7F98D"/>
          </w:placeholder>
        </w:sdtPr>
        <w:sdtEndPr/>
        <w:sdtContent>
          <w:r w:rsidR="009D08F5" w:rsidRPr="00E05AF9">
            <w:rPr>
              <w:rFonts w:ascii="Arial" w:hAnsi="Arial" w:cs="Arial"/>
              <w:b/>
            </w:rPr>
            <w:t>PROCESSO Nº</w:t>
          </w:r>
        </w:sdtContent>
      </w:sdt>
      <w:r w:rsidR="009D08F5" w:rsidRPr="005874B7">
        <w:rPr>
          <w:rFonts w:ascii="Arial" w:hAnsi="Arial" w:cs="Arial"/>
          <w:b/>
          <w:sz w:val="22"/>
          <w:szCs w:val="22"/>
        </w:rPr>
        <w:t xml:space="preserve"> </w:t>
      </w:r>
      <w:sdt>
        <w:sdtPr>
          <w:rPr>
            <w:rStyle w:val="Estilo2"/>
          </w:rPr>
          <w:alias w:val="Processo"/>
          <w:tag w:val=""/>
          <w:id w:val="950590867"/>
          <w:placeholder>
            <w:docPart w:val="C819B894E0A647E0AC9EBE29DDF1CC40"/>
          </w:placeholder>
          <w:dataBinding w:prefixMappings="xmlns:ns0='http://purl.org/dc/elements/1.1/' xmlns:ns1='http://schemas.openxmlformats.org/package/2006/metadata/core-properties' " w:xpath="/ns1:coreProperties[1]/ns0:subject[1]" w:storeItemID="{6C3C8BC8-F283-45AE-878A-BAB7291924A1}"/>
          <w:text/>
        </w:sdtPr>
        <w:sdtEndPr>
          <w:rPr>
            <w:rStyle w:val="Estilo2"/>
          </w:rPr>
        </w:sdtEndPr>
        <w:sdtContent>
          <w:r w:rsidR="009D08F5" w:rsidRPr="00CE045B">
            <w:rPr>
              <w:rStyle w:val="Estilo2"/>
            </w:rPr>
            <w:t>3782/2025</w:t>
          </w:r>
        </w:sdtContent>
      </w:sdt>
    </w:p>
    <w:p w14:paraId="22FC9172" w14:textId="77777777" w:rsidR="009D08F5" w:rsidRDefault="009D08F5" w:rsidP="00F45294">
      <w:pPr>
        <w:rPr>
          <w:rFonts w:ascii="Arial" w:hAnsi="Arial" w:cs="Arial"/>
          <w:b/>
          <w:u w:val="single"/>
        </w:rPr>
      </w:pPr>
    </w:p>
    <w:p w14:paraId="4E64986E" w14:textId="2FBB946D" w:rsidR="009D08F5" w:rsidRDefault="009D08F5" w:rsidP="00F45294">
      <w:pPr>
        <w:spacing w:line="276" w:lineRule="auto"/>
        <w:ind w:firstLine="709"/>
        <w:jc w:val="both"/>
        <w:rPr>
          <w:rFonts w:ascii="Arial" w:hAnsi="Arial" w:cs="Arial"/>
        </w:rPr>
      </w:pPr>
      <w:r>
        <w:rPr>
          <w:rFonts w:ascii="Arial" w:hAnsi="Arial" w:cs="Arial"/>
        </w:rPr>
        <w:t xml:space="preserve">Integra a presente proposta comercial ao </w:t>
      </w:r>
      <w:r w:rsidRPr="00E05AF9">
        <w:rPr>
          <w:rFonts w:ascii="Arial" w:hAnsi="Arial" w:cs="Arial"/>
          <w:b/>
          <w:bCs/>
        </w:rPr>
        <w:t>Termo de Referência nº</w:t>
      </w:r>
      <w:r>
        <w:rPr>
          <w:rFonts w:ascii="Arial" w:hAnsi="Arial" w:cs="Arial"/>
        </w:rPr>
        <w:t xml:space="preserve"> </w:t>
      </w:r>
      <w:sdt>
        <w:sdtPr>
          <w:rPr>
            <w:rStyle w:val="Estilo13"/>
          </w:rPr>
          <w:alias w:val="Nº do TR"/>
          <w:tag w:val=""/>
          <w:id w:val="1015115918"/>
          <w:placeholder>
            <w:docPart w:val="1522910EC50C4005A2CB49648DD2EE54"/>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Estilo13"/>
          </w:rPr>
        </w:sdtEndPr>
        <w:sdtContent>
          <w:r w:rsidRPr="0067343D">
            <w:rPr>
              <w:rStyle w:val="TextodoEspaoReservado"/>
            </w:rPr>
            <w:t>[Status]</w:t>
          </w:r>
        </w:sdtContent>
      </w:sdt>
      <w:r>
        <w:rPr>
          <w:rStyle w:val="Estilo13"/>
        </w:rPr>
        <w:t xml:space="preserve">, </w:t>
      </w:r>
      <w:r>
        <w:rPr>
          <w:rFonts w:ascii="Arial" w:hAnsi="Arial" w:cs="Arial"/>
        </w:rPr>
        <w:t xml:space="preserve">a qual a licitante </w:t>
      </w:r>
      <w:sdt>
        <w:sdtPr>
          <w:rPr>
            <w:rFonts w:ascii="Arial" w:hAnsi="Arial" w:cs="Arial"/>
          </w:rPr>
          <w:alias w:val="Nome da empresa"/>
          <w:tag w:val="Nome da empresa"/>
          <w:id w:val="592064351"/>
          <w:placeholder>
            <w:docPart w:val="04A8A1DBAC924630983BD1CB43667A7B"/>
          </w:placeholder>
        </w:sdtPr>
        <w:sdtEndPr/>
        <w:sdtContent>
          <w:r w:rsidRPr="00FD0623">
            <w:rPr>
              <w:rFonts w:ascii="Arial" w:hAnsi="Arial" w:cs="Arial"/>
              <w:highlight w:val="yellow"/>
            </w:rPr>
            <w:t>XXXXXXXXXXXXXXXXXXXXXXXXX</w:t>
          </w:r>
        </w:sdtContent>
      </w:sdt>
      <w:r>
        <w:rPr>
          <w:rFonts w:ascii="Arial" w:hAnsi="Arial" w:cs="Arial"/>
        </w:rPr>
        <w:t xml:space="preserve">  (nome da empresa) </w:t>
      </w:r>
      <w:r w:rsidRPr="005014EF">
        <w:rPr>
          <w:rFonts w:ascii="Arial" w:hAnsi="Arial" w:cs="Arial"/>
          <w:b/>
          <w:bCs/>
        </w:rPr>
        <w:t>DECLARA</w:t>
      </w:r>
      <w:r>
        <w:rPr>
          <w:rFonts w:ascii="Arial" w:hAnsi="Arial" w:cs="Arial"/>
        </w:rPr>
        <w:t xml:space="preserve"> ter plena ciência e conhecimento, comprometendo-se a cumprir suas determinações e características fielmente para a execução do objeto contratual. </w:t>
      </w:r>
    </w:p>
    <w:p w14:paraId="0438A1E2" w14:textId="77777777" w:rsidR="009D08F5" w:rsidRDefault="009D08F5" w:rsidP="00F45294">
      <w:pPr>
        <w:spacing w:line="276" w:lineRule="auto"/>
        <w:jc w:val="both"/>
        <w:rPr>
          <w:rFonts w:ascii="Arial" w:hAnsi="Arial" w:cs="Arial"/>
          <w:b/>
        </w:rPr>
      </w:pPr>
      <w:r>
        <w:rPr>
          <w:rFonts w:ascii="Arial" w:hAnsi="Arial" w:cs="Arial"/>
        </w:rPr>
        <w:tab/>
        <w:t xml:space="preserve">O preço está com todos os custos diretos e indiretos incorridos na data da apresentação desta proposta incluindo, entre outros, tributos, encargos sociais, material, despesas administrativas e lucro. A proposta é válida pelo prazo de </w:t>
      </w:r>
      <w:r>
        <w:rPr>
          <w:rFonts w:ascii="Arial" w:hAnsi="Arial" w:cs="Arial"/>
          <w:b/>
        </w:rPr>
        <w:t>60 (sessenta) dias a contar da juntada no processo administrativo.</w:t>
      </w:r>
    </w:p>
    <w:p w14:paraId="0BA7207D" w14:textId="77777777" w:rsidR="009D08F5" w:rsidRDefault="009D08F5" w:rsidP="00F45294">
      <w:pPr>
        <w:jc w:val="center"/>
        <w:rPr>
          <w:rFonts w:ascii="Arial" w:hAnsi="Arial" w:cs="Arial"/>
          <w:b/>
        </w:rPr>
      </w:pPr>
    </w:p>
    <w:p w14:paraId="25961688" w14:textId="77777777" w:rsidR="009D08F5" w:rsidRDefault="009D08F5" w:rsidP="00F45294">
      <w:pPr>
        <w:jc w:val="both"/>
        <w:rPr>
          <w:rFonts w:ascii="Arial" w:hAnsi="Arial" w:cs="Arial"/>
          <w:i/>
          <w:iCs/>
        </w:rPr>
      </w:pPr>
      <w:r>
        <w:rPr>
          <w:rFonts w:ascii="Arial" w:hAnsi="Arial" w:cs="Arial"/>
          <w:b/>
          <w:bCs/>
          <w:i/>
          <w:iCs/>
          <w:u w:val="single"/>
        </w:rPr>
        <w:t>ATENÇÃO:</w:t>
      </w:r>
      <w:r>
        <w:rPr>
          <w:rFonts w:ascii="Arial" w:hAnsi="Arial" w:cs="Arial"/>
        </w:rPr>
        <w:t xml:space="preserve"> </w:t>
      </w:r>
      <w:r>
        <w:rPr>
          <w:rFonts w:ascii="Arial" w:hAnsi="Arial" w:cs="Arial"/>
          <w:i/>
          <w:iCs/>
        </w:rPr>
        <w:t>Atentar-se ao Decreto Municipal nº 7.468 de 25 de agosto de 2023, que trata da retenção do Imposto de Renda (IR) dos fornecedores contratados pelo Poder Público, conforme Instrução Normativa da Receita Federal do Brasil nº 1.234/2012 alterada pela IN 2145/2023.</w:t>
      </w:r>
    </w:p>
    <w:p w14:paraId="09EB1EF3" w14:textId="77777777" w:rsidR="009D08F5" w:rsidRDefault="009D08F5" w:rsidP="00F45294">
      <w:pPr>
        <w:jc w:val="both"/>
        <w:rPr>
          <w:rFonts w:ascii="Arial" w:hAnsi="Arial" w:cs="Arial"/>
          <w:i/>
          <w:iCs/>
        </w:rPr>
      </w:pPr>
    </w:p>
    <w:p w14:paraId="763F199C" w14:textId="77777777" w:rsidR="009D08F5" w:rsidRDefault="009D08F5" w:rsidP="00F45294">
      <w:pPr>
        <w:jc w:val="center"/>
        <w:rPr>
          <w:rFonts w:ascii="Arial" w:hAnsi="Arial" w:cs="Arial"/>
          <w:b/>
          <w:bCs/>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161"/>
        <w:gridCol w:w="3367"/>
        <w:gridCol w:w="1558"/>
        <w:gridCol w:w="1842"/>
      </w:tblGrid>
      <w:tr w:rsidR="009D08F5" w:rsidRPr="00653332" w14:paraId="617D6B73" w14:textId="77777777" w:rsidTr="00F45294">
        <w:tc>
          <w:tcPr>
            <w:tcW w:w="719" w:type="dxa"/>
            <w:shd w:val="clear" w:color="auto" w:fill="E7E6E6" w:themeFill="background2"/>
          </w:tcPr>
          <w:p w14:paraId="3B73CE0D" w14:textId="77777777" w:rsidR="009D08F5" w:rsidRPr="00EE06AE" w:rsidRDefault="009D08F5" w:rsidP="00F45294">
            <w:pPr>
              <w:jc w:val="center"/>
              <w:rPr>
                <w:rFonts w:ascii="Arial" w:hAnsi="Arial" w:cs="Arial"/>
                <w:b/>
                <w:sz w:val="22"/>
                <w:szCs w:val="22"/>
              </w:rPr>
            </w:pPr>
            <w:r w:rsidRPr="00EE06AE">
              <w:rPr>
                <w:rFonts w:ascii="Arial" w:hAnsi="Arial" w:cs="Arial"/>
                <w:b/>
                <w:sz w:val="22"/>
                <w:szCs w:val="22"/>
              </w:rPr>
              <w:t>Item</w:t>
            </w:r>
          </w:p>
        </w:tc>
        <w:tc>
          <w:tcPr>
            <w:tcW w:w="1161" w:type="dxa"/>
            <w:shd w:val="clear" w:color="auto" w:fill="E7E6E6" w:themeFill="background2"/>
          </w:tcPr>
          <w:p w14:paraId="64B4A34F" w14:textId="77777777" w:rsidR="009D08F5" w:rsidRPr="00EE06AE" w:rsidRDefault="009D08F5" w:rsidP="00F45294">
            <w:pPr>
              <w:jc w:val="center"/>
              <w:rPr>
                <w:rFonts w:ascii="Arial" w:hAnsi="Arial" w:cs="Arial"/>
                <w:b/>
                <w:sz w:val="22"/>
                <w:szCs w:val="22"/>
              </w:rPr>
            </w:pPr>
            <w:proofErr w:type="spellStart"/>
            <w:r w:rsidRPr="00EE06AE">
              <w:rPr>
                <w:rFonts w:ascii="Arial" w:hAnsi="Arial" w:cs="Arial"/>
                <w:b/>
                <w:sz w:val="22"/>
                <w:szCs w:val="22"/>
              </w:rPr>
              <w:t>Quantid</w:t>
            </w:r>
            <w:proofErr w:type="spellEnd"/>
            <w:r w:rsidRPr="00EE06AE">
              <w:rPr>
                <w:rFonts w:ascii="Arial" w:hAnsi="Arial" w:cs="Arial"/>
                <w:b/>
                <w:sz w:val="22"/>
                <w:szCs w:val="22"/>
              </w:rPr>
              <w:t>.</w:t>
            </w:r>
          </w:p>
        </w:tc>
        <w:tc>
          <w:tcPr>
            <w:tcW w:w="3367" w:type="dxa"/>
            <w:shd w:val="clear" w:color="auto" w:fill="E7E6E6" w:themeFill="background2"/>
          </w:tcPr>
          <w:p w14:paraId="00E9FEB2" w14:textId="77777777" w:rsidR="009D08F5" w:rsidRPr="00EE06AE" w:rsidRDefault="009D08F5" w:rsidP="00F45294">
            <w:pPr>
              <w:jc w:val="center"/>
              <w:rPr>
                <w:rFonts w:ascii="Arial" w:hAnsi="Arial" w:cs="Arial"/>
                <w:b/>
                <w:sz w:val="22"/>
                <w:szCs w:val="22"/>
              </w:rPr>
            </w:pPr>
            <w:r w:rsidRPr="00EE06AE">
              <w:rPr>
                <w:rFonts w:ascii="Arial" w:hAnsi="Arial" w:cs="Arial"/>
                <w:b/>
                <w:sz w:val="22"/>
                <w:szCs w:val="22"/>
              </w:rPr>
              <w:t>Descrição</w:t>
            </w:r>
          </w:p>
        </w:tc>
        <w:tc>
          <w:tcPr>
            <w:tcW w:w="1558" w:type="dxa"/>
            <w:shd w:val="clear" w:color="auto" w:fill="E7E6E6" w:themeFill="background2"/>
          </w:tcPr>
          <w:p w14:paraId="2BDCA2D8" w14:textId="77777777" w:rsidR="009D08F5" w:rsidRPr="00EE06AE" w:rsidRDefault="009D08F5" w:rsidP="00F45294">
            <w:pPr>
              <w:jc w:val="center"/>
              <w:rPr>
                <w:rFonts w:ascii="Arial" w:hAnsi="Arial" w:cs="Arial"/>
                <w:b/>
                <w:sz w:val="22"/>
                <w:szCs w:val="22"/>
              </w:rPr>
            </w:pPr>
            <w:r w:rsidRPr="00EE06AE">
              <w:rPr>
                <w:rFonts w:ascii="Arial" w:hAnsi="Arial" w:cs="Arial"/>
                <w:b/>
                <w:sz w:val="22"/>
                <w:szCs w:val="22"/>
              </w:rPr>
              <w:t>R$ Unit.</w:t>
            </w:r>
          </w:p>
        </w:tc>
        <w:tc>
          <w:tcPr>
            <w:tcW w:w="1842" w:type="dxa"/>
            <w:shd w:val="clear" w:color="auto" w:fill="E7E6E6" w:themeFill="background2"/>
          </w:tcPr>
          <w:p w14:paraId="4A600A71" w14:textId="77777777" w:rsidR="009D08F5" w:rsidRPr="00EE06AE" w:rsidRDefault="009D08F5" w:rsidP="00F45294">
            <w:pPr>
              <w:jc w:val="center"/>
              <w:rPr>
                <w:rFonts w:ascii="Arial" w:hAnsi="Arial" w:cs="Arial"/>
                <w:b/>
                <w:sz w:val="22"/>
                <w:szCs w:val="22"/>
              </w:rPr>
            </w:pPr>
            <w:r w:rsidRPr="00EE06AE">
              <w:rPr>
                <w:rFonts w:ascii="Arial" w:hAnsi="Arial" w:cs="Arial"/>
                <w:b/>
                <w:sz w:val="22"/>
                <w:szCs w:val="22"/>
              </w:rPr>
              <w:t>R$ Total</w:t>
            </w:r>
          </w:p>
        </w:tc>
      </w:tr>
      <w:tr w:rsidR="009D08F5" w:rsidRPr="00653332" w14:paraId="0FAE7B20" w14:textId="77777777" w:rsidTr="00F45294">
        <w:tc>
          <w:tcPr>
            <w:tcW w:w="719" w:type="dxa"/>
            <w:vAlign w:val="center"/>
          </w:tcPr>
          <w:p w14:paraId="23900D92"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w:t>
            </w:r>
          </w:p>
        </w:tc>
        <w:tc>
          <w:tcPr>
            <w:tcW w:w="1161" w:type="dxa"/>
            <w:vAlign w:val="center"/>
          </w:tcPr>
          <w:p w14:paraId="68655801"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01</w:t>
            </w:r>
          </w:p>
        </w:tc>
        <w:tc>
          <w:tcPr>
            <w:tcW w:w="3367" w:type="dxa"/>
            <w:vAlign w:val="center"/>
          </w:tcPr>
          <w:p w14:paraId="12EE0086" w14:textId="77777777" w:rsidR="009D08F5" w:rsidRPr="00EE06AE" w:rsidRDefault="009D08F5" w:rsidP="00F45294">
            <w:pPr>
              <w:rPr>
                <w:rFonts w:ascii="Arial" w:hAnsi="Arial" w:cs="Arial"/>
                <w:sz w:val="22"/>
                <w:szCs w:val="22"/>
              </w:rPr>
            </w:pPr>
            <w:r w:rsidRPr="00EE06AE">
              <w:rPr>
                <w:rFonts w:ascii="Arial" w:hAnsi="Arial" w:cs="Arial"/>
                <w:sz w:val="22"/>
                <w:szCs w:val="22"/>
              </w:rPr>
              <w:t>LTCAT</w:t>
            </w:r>
          </w:p>
        </w:tc>
        <w:tc>
          <w:tcPr>
            <w:tcW w:w="1558" w:type="dxa"/>
            <w:vAlign w:val="center"/>
          </w:tcPr>
          <w:p w14:paraId="4F96C635"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 xml:space="preserve"> </w:t>
            </w:r>
          </w:p>
        </w:tc>
        <w:tc>
          <w:tcPr>
            <w:tcW w:w="1842" w:type="dxa"/>
            <w:vAlign w:val="center"/>
          </w:tcPr>
          <w:p w14:paraId="663EBB90" w14:textId="77777777" w:rsidR="009D08F5" w:rsidRPr="00EE06AE" w:rsidRDefault="009D08F5" w:rsidP="00F45294">
            <w:pPr>
              <w:jc w:val="center"/>
              <w:rPr>
                <w:rFonts w:ascii="Arial" w:hAnsi="Arial" w:cs="Arial"/>
                <w:sz w:val="22"/>
                <w:szCs w:val="22"/>
              </w:rPr>
            </w:pPr>
          </w:p>
        </w:tc>
      </w:tr>
      <w:tr w:rsidR="009D08F5" w:rsidRPr="00653332" w14:paraId="29390ED7" w14:textId="77777777" w:rsidTr="00F45294">
        <w:tc>
          <w:tcPr>
            <w:tcW w:w="719" w:type="dxa"/>
            <w:vAlign w:val="center"/>
          </w:tcPr>
          <w:p w14:paraId="33B63F1C"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2</w:t>
            </w:r>
          </w:p>
        </w:tc>
        <w:tc>
          <w:tcPr>
            <w:tcW w:w="1161" w:type="dxa"/>
          </w:tcPr>
          <w:p w14:paraId="719FEFC2"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01</w:t>
            </w:r>
          </w:p>
        </w:tc>
        <w:tc>
          <w:tcPr>
            <w:tcW w:w="3367" w:type="dxa"/>
          </w:tcPr>
          <w:p w14:paraId="1FBDD679" w14:textId="77777777" w:rsidR="009D08F5" w:rsidRPr="00EE06AE" w:rsidRDefault="009D08F5" w:rsidP="00F45294">
            <w:pPr>
              <w:rPr>
                <w:rFonts w:ascii="Arial" w:hAnsi="Arial" w:cs="Arial"/>
                <w:sz w:val="22"/>
                <w:szCs w:val="22"/>
              </w:rPr>
            </w:pPr>
            <w:r w:rsidRPr="00EE06AE">
              <w:rPr>
                <w:rFonts w:ascii="Arial" w:hAnsi="Arial" w:cs="Arial"/>
                <w:sz w:val="22"/>
                <w:szCs w:val="22"/>
              </w:rPr>
              <w:t>PGR</w:t>
            </w:r>
          </w:p>
        </w:tc>
        <w:tc>
          <w:tcPr>
            <w:tcW w:w="1558" w:type="dxa"/>
            <w:vAlign w:val="center"/>
          </w:tcPr>
          <w:p w14:paraId="50D99023"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 xml:space="preserve"> </w:t>
            </w:r>
          </w:p>
        </w:tc>
        <w:tc>
          <w:tcPr>
            <w:tcW w:w="1842" w:type="dxa"/>
            <w:vAlign w:val="center"/>
          </w:tcPr>
          <w:p w14:paraId="457B60B0" w14:textId="77777777" w:rsidR="009D08F5" w:rsidRPr="00EE06AE" w:rsidRDefault="009D08F5" w:rsidP="00F45294">
            <w:pPr>
              <w:jc w:val="center"/>
              <w:rPr>
                <w:rFonts w:ascii="Arial" w:hAnsi="Arial" w:cs="Arial"/>
                <w:sz w:val="22"/>
                <w:szCs w:val="22"/>
              </w:rPr>
            </w:pPr>
          </w:p>
        </w:tc>
      </w:tr>
      <w:tr w:rsidR="009D08F5" w:rsidRPr="00653332" w14:paraId="5DE885FF" w14:textId="77777777" w:rsidTr="00F45294">
        <w:tc>
          <w:tcPr>
            <w:tcW w:w="719" w:type="dxa"/>
            <w:vAlign w:val="center"/>
          </w:tcPr>
          <w:p w14:paraId="0CFB0BDA"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3</w:t>
            </w:r>
          </w:p>
        </w:tc>
        <w:tc>
          <w:tcPr>
            <w:tcW w:w="1161" w:type="dxa"/>
          </w:tcPr>
          <w:p w14:paraId="16025116"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01</w:t>
            </w:r>
          </w:p>
        </w:tc>
        <w:tc>
          <w:tcPr>
            <w:tcW w:w="3367" w:type="dxa"/>
          </w:tcPr>
          <w:p w14:paraId="71ED76E1" w14:textId="77777777" w:rsidR="009D08F5" w:rsidRPr="00EE06AE" w:rsidRDefault="009D08F5" w:rsidP="00F45294">
            <w:pPr>
              <w:rPr>
                <w:rFonts w:ascii="Arial" w:hAnsi="Arial" w:cs="Arial"/>
                <w:sz w:val="22"/>
                <w:szCs w:val="22"/>
              </w:rPr>
            </w:pPr>
            <w:r w:rsidRPr="00EE06AE">
              <w:rPr>
                <w:rFonts w:ascii="Arial" w:hAnsi="Arial" w:cs="Arial"/>
                <w:sz w:val="22"/>
                <w:szCs w:val="22"/>
              </w:rPr>
              <w:t>PCMSO</w:t>
            </w:r>
          </w:p>
        </w:tc>
        <w:tc>
          <w:tcPr>
            <w:tcW w:w="1558" w:type="dxa"/>
            <w:vAlign w:val="center"/>
          </w:tcPr>
          <w:p w14:paraId="3DF6974A"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 xml:space="preserve"> </w:t>
            </w:r>
          </w:p>
        </w:tc>
        <w:tc>
          <w:tcPr>
            <w:tcW w:w="1842" w:type="dxa"/>
            <w:vAlign w:val="center"/>
          </w:tcPr>
          <w:p w14:paraId="3816CDF8" w14:textId="77777777" w:rsidR="009D08F5" w:rsidRPr="00EE06AE" w:rsidRDefault="009D08F5" w:rsidP="00F45294">
            <w:pPr>
              <w:jc w:val="center"/>
              <w:rPr>
                <w:rFonts w:ascii="Arial" w:hAnsi="Arial" w:cs="Arial"/>
                <w:sz w:val="22"/>
                <w:szCs w:val="22"/>
              </w:rPr>
            </w:pPr>
          </w:p>
        </w:tc>
      </w:tr>
      <w:tr w:rsidR="009D08F5" w:rsidRPr="00653332" w14:paraId="46033E59" w14:textId="77777777" w:rsidTr="00F45294">
        <w:tc>
          <w:tcPr>
            <w:tcW w:w="719" w:type="dxa"/>
            <w:vAlign w:val="center"/>
          </w:tcPr>
          <w:p w14:paraId="3C697ED9"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4</w:t>
            </w:r>
          </w:p>
        </w:tc>
        <w:tc>
          <w:tcPr>
            <w:tcW w:w="1161" w:type="dxa"/>
          </w:tcPr>
          <w:p w14:paraId="3634244C"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01</w:t>
            </w:r>
          </w:p>
        </w:tc>
        <w:tc>
          <w:tcPr>
            <w:tcW w:w="3367" w:type="dxa"/>
          </w:tcPr>
          <w:p w14:paraId="09614CCE" w14:textId="77777777" w:rsidR="009D08F5" w:rsidRPr="00EE06AE" w:rsidRDefault="009D08F5" w:rsidP="00F45294">
            <w:pPr>
              <w:rPr>
                <w:rFonts w:ascii="Arial" w:hAnsi="Arial" w:cs="Arial"/>
                <w:sz w:val="22"/>
                <w:szCs w:val="22"/>
              </w:rPr>
            </w:pPr>
            <w:r w:rsidRPr="00EE06AE">
              <w:rPr>
                <w:rFonts w:ascii="Arial" w:hAnsi="Arial" w:cs="Arial"/>
                <w:sz w:val="22"/>
                <w:szCs w:val="22"/>
              </w:rPr>
              <w:t>Laudo Ergonômico</w:t>
            </w:r>
          </w:p>
        </w:tc>
        <w:tc>
          <w:tcPr>
            <w:tcW w:w="1558" w:type="dxa"/>
            <w:vAlign w:val="center"/>
          </w:tcPr>
          <w:p w14:paraId="74CC4277" w14:textId="77777777" w:rsidR="009D08F5" w:rsidRPr="00EE06AE" w:rsidRDefault="009D08F5" w:rsidP="00F45294">
            <w:pPr>
              <w:jc w:val="center"/>
              <w:rPr>
                <w:rFonts w:ascii="Arial" w:hAnsi="Arial" w:cs="Arial"/>
                <w:sz w:val="22"/>
                <w:szCs w:val="22"/>
              </w:rPr>
            </w:pPr>
          </w:p>
        </w:tc>
        <w:tc>
          <w:tcPr>
            <w:tcW w:w="1842" w:type="dxa"/>
            <w:vAlign w:val="center"/>
          </w:tcPr>
          <w:p w14:paraId="5B1EC1F2" w14:textId="77777777" w:rsidR="009D08F5" w:rsidRPr="00EE06AE" w:rsidRDefault="009D08F5" w:rsidP="00F45294">
            <w:pPr>
              <w:jc w:val="center"/>
              <w:rPr>
                <w:rFonts w:ascii="Arial" w:hAnsi="Arial" w:cs="Arial"/>
                <w:sz w:val="22"/>
                <w:szCs w:val="22"/>
              </w:rPr>
            </w:pPr>
          </w:p>
        </w:tc>
      </w:tr>
      <w:tr w:rsidR="009D08F5" w:rsidRPr="00653332" w14:paraId="08099C83" w14:textId="77777777" w:rsidTr="00F45294">
        <w:tc>
          <w:tcPr>
            <w:tcW w:w="719" w:type="dxa"/>
            <w:vAlign w:val="center"/>
          </w:tcPr>
          <w:p w14:paraId="057BC995"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5</w:t>
            </w:r>
          </w:p>
        </w:tc>
        <w:tc>
          <w:tcPr>
            <w:tcW w:w="1161" w:type="dxa"/>
          </w:tcPr>
          <w:p w14:paraId="78F10628"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150</w:t>
            </w:r>
          </w:p>
        </w:tc>
        <w:tc>
          <w:tcPr>
            <w:tcW w:w="3367" w:type="dxa"/>
          </w:tcPr>
          <w:p w14:paraId="5186331A" w14:textId="77777777" w:rsidR="009D08F5" w:rsidRPr="00EE06AE" w:rsidRDefault="009D08F5" w:rsidP="00F45294">
            <w:pPr>
              <w:rPr>
                <w:rFonts w:ascii="Arial" w:hAnsi="Arial" w:cs="Arial"/>
                <w:sz w:val="22"/>
                <w:szCs w:val="22"/>
              </w:rPr>
            </w:pPr>
            <w:r w:rsidRPr="00EE06AE">
              <w:rPr>
                <w:rFonts w:ascii="Arial" w:hAnsi="Arial" w:cs="Arial"/>
                <w:sz w:val="22"/>
                <w:szCs w:val="22"/>
              </w:rPr>
              <w:t>Exames clínicos</w:t>
            </w:r>
          </w:p>
        </w:tc>
        <w:tc>
          <w:tcPr>
            <w:tcW w:w="1558" w:type="dxa"/>
            <w:vAlign w:val="center"/>
          </w:tcPr>
          <w:p w14:paraId="24634EFA"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 xml:space="preserve"> </w:t>
            </w:r>
          </w:p>
        </w:tc>
        <w:tc>
          <w:tcPr>
            <w:tcW w:w="1842" w:type="dxa"/>
            <w:vAlign w:val="center"/>
          </w:tcPr>
          <w:p w14:paraId="10D9A131" w14:textId="77777777" w:rsidR="009D08F5" w:rsidRPr="00EE06AE" w:rsidRDefault="009D08F5" w:rsidP="00F45294">
            <w:pPr>
              <w:jc w:val="center"/>
              <w:rPr>
                <w:rFonts w:ascii="Arial" w:hAnsi="Arial" w:cs="Arial"/>
                <w:sz w:val="22"/>
                <w:szCs w:val="22"/>
              </w:rPr>
            </w:pPr>
          </w:p>
        </w:tc>
      </w:tr>
      <w:tr w:rsidR="009D08F5" w:rsidRPr="00653332" w14:paraId="678D0115" w14:textId="77777777" w:rsidTr="00F45294">
        <w:tc>
          <w:tcPr>
            <w:tcW w:w="719" w:type="dxa"/>
            <w:vAlign w:val="center"/>
          </w:tcPr>
          <w:p w14:paraId="73C5FA8B"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6</w:t>
            </w:r>
          </w:p>
        </w:tc>
        <w:tc>
          <w:tcPr>
            <w:tcW w:w="1161" w:type="dxa"/>
            <w:vAlign w:val="center"/>
          </w:tcPr>
          <w:p w14:paraId="0D29A61A"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10</w:t>
            </w:r>
          </w:p>
        </w:tc>
        <w:tc>
          <w:tcPr>
            <w:tcW w:w="3367" w:type="dxa"/>
            <w:vAlign w:val="center"/>
          </w:tcPr>
          <w:p w14:paraId="11D5F3D0" w14:textId="77777777" w:rsidR="009D08F5" w:rsidRPr="00EE06AE" w:rsidRDefault="009D08F5" w:rsidP="00F45294">
            <w:pPr>
              <w:rPr>
                <w:rFonts w:ascii="Arial" w:hAnsi="Arial" w:cs="Arial"/>
                <w:sz w:val="22"/>
                <w:szCs w:val="22"/>
              </w:rPr>
            </w:pPr>
            <w:r w:rsidRPr="00EE06AE">
              <w:rPr>
                <w:rFonts w:ascii="Arial" w:hAnsi="Arial" w:cs="Arial"/>
                <w:sz w:val="22"/>
                <w:szCs w:val="22"/>
              </w:rPr>
              <w:t>Avaliação com médico do trabalho</w:t>
            </w:r>
          </w:p>
        </w:tc>
        <w:tc>
          <w:tcPr>
            <w:tcW w:w="1558" w:type="dxa"/>
            <w:vAlign w:val="center"/>
          </w:tcPr>
          <w:p w14:paraId="57F72729" w14:textId="77777777" w:rsidR="009D08F5" w:rsidRPr="00EE06AE" w:rsidRDefault="009D08F5" w:rsidP="00F45294">
            <w:pPr>
              <w:jc w:val="center"/>
              <w:rPr>
                <w:rFonts w:ascii="Arial" w:hAnsi="Arial" w:cs="Arial"/>
                <w:sz w:val="22"/>
                <w:szCs w:val="22"/>
              </w:rPr>
            </w:pPr>
          </w:p>
        </w:tc>
        <w:tc>
          <w:tcPr>
            <w:tcW w:w="1842" w:type="dxa"/>
            <w:vAlign w:val="center"/>
          </w:tcPr>
          <w:p w14:paraId="3FA63D5D" w14:textId="77777777" w:rsidR="009D08F5" w:rsidRPr="00EE06AE" w:rsidRDefault="009D08F5" w:rsidP="00F45294">
            <w:pPr>
              <w:jc w:val="center"/>
              <w:rPr>
                <w:rFonts w:ascii="Arial" w:hAnsi="Arial" w:cs="Arial"/>
                <w:sz w:val="22"/>
                <w:szCs w:val="22"/>
              </w:rPr>
            </w:pPr>
          </w:p>
        </w:tc>
      </w:tr>
      <w:tr w:rsidR="009D08F5" w:rsidRPr="00653332" w14:paraId="13C6E173" w14:textId="77777777" w:rsidTr="00F45294">
        <w:tc>
          <w:tcPr>
            <w:tcW w:w="719" w:type="dxa"/>
            <w:vAlign w:val="center"/>
          </w:tcPr>
          <w:p w14:paraId="276F7CD7"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7</w:t>
            </w:r>
          </w:p>
        </w:tc>
        <w:tc>
          <w:tcPr>
            <w:tcW w:w="1161" w:type="dxa"/>
            <w:vAlign w:val="center"/>
          </w:tcPr>
          <w:p w14:paraId="7B150165"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10</w:t>
            </w:r>
          </w:p>
        </w:tc>
        <w:tc>
          <w:tcPr>
            <w:tcW w:w="3367" w:type="dxa"/>
            <w:vAlign w:val="center"/>
          </w:tcPr>
          <w:p w14:paraId="6FE36FDB" w14:textId="77777777" w:rsidR="009D08F5" w:rsidRPr="00EE06AE" w:rsidRDefault="009D08F5" w:rsidP="00F45294">
            <w:pPr>
              <w:rPr>
                <w:rFonts w:ascii="Arial" w:hAnsi="Arial" w:cs="Arial"/>
                <w:sz w:val="22"/>
                <w:szCs w:val="22"/>
              </w:rPr>
            </w:pPr>
            <w:r w:rsidRPr="00EE06AE">
              <w:rPr>
                <w:rFonts w:ascii="Arial" w:hAnsi="Arial" w:cs="Arial"/>
                <w:sz w:val="22"/>
                <w:szCs w:val="22"/>
              </w:rPr>
              <w:t>Audiometria ocupacional</w:t>
            </w:r>
          </w:p>
        </w:tc>
        <w:tc>
          <w:tcPr>
            <w:tcW w:w="1558" w:type="dxa"/>
            <w:vAlign w:val="center"/>
          </w:tcPr>
          <w:p w14:paraId="0347219E" w14:textId="77777777" w:rsidR="009D08F5" w:rsidRPr="00EE06AE" w:rsidRDefault="009D08F5" w:rsidP="00F45294">
            <w:pPr>
              <w:jc w:val="center"/>
              <w:rPr>
                <w:rFonts w:ascii="Arial" w:hAnsi="Arial" w:cs="Arial"/>
                <w:sz w:val="22"/>
                <w:szCs w:val="22"/>
              </w:rPr>
            </w:pPr>
          </w:p>
        </w:tc>
        <w:tc>
          <w:tcPr>
            <w:tcW w:w="1842" w:type="dxa"/>
            <w:vAlign w:val="center"/>
          </w:tcPr>
          <w:p w14:paraId="5AE16404" w14:textId="77777777" w:rsidR="009D08F5" w:rsidRPr="00EE06AE" w:rsidRDefault="009D08F5" w:rsidP="00F45294">
            <w:pPr>
              <w:jc w:val="center"/>
              <w:rPr>
                <w:rFonts w:ascii="Arial" w:hAnsi="Arial" w:cs="Arial"/>
                <w:sz w:val="22"/>
                <w:szCs w:val="22"/>
              </w:rPr>
            </w:pPr>
          </w:p>
        </w:tc>
      </w:tr>
      <w:tr w:rsidR="009D08F5" w:rsidRPr="00653332" w14:paraId="080CA0C2" w14:textId="77777777" w:rsidTr="00F45294">
        <w:tc>
          <w:tcPr>
            <w:tcW w:w="719" w:type="dxa"/>
            <w:vAlign w:val="center"/>
          </w:tcPr>
          <w:p w14:paraId="4FC3A3C9"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8</w:t>
            </w:r>
          </w:p>
        </w:tc>
        <w:tc>
          <w:tcPr>
            <w:tcW w:w="1161" w:type="dxa"/>
          </w:tcPr>
          <w:p w14:paraId="1F6F39E7"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090D0B45" w14:textId="77777777" w:rsidR="009D08F5" w:rsidRPr="00EE06AE" w:rsidRDefault="009D08F5" w:rsidP="00F45294">
            <w:pPr>
              <w:rPr>
                <w:rFonts w:ascii="Arial" w:hAnsi="Arial" w:cs="Arial"/>
                <w:sz w:val="22"/>
                <w:szCs w:val="22"/>
              </w:rPr>
            </w:pPr>
            <w:r w:rsidRPr="00EE06AE">
              <w:rPr>
                <w:rFonts w:ascii="Arial" w:hAnsi="Arial" w:cs="Arial"/>
                <w:sz w:val="22"/>
                <w:szCs w:val="22"/>
              </w:rPr>
              <w:t>Acuidade visual</w:t>
            </w:r>
          </w:p>
        </w:tc>
        <w:tc>
          <w:tcPr>
            <w:tcW w:w="1558" w:type="dxa"/>
            <w:vAlign w:val="center"/>
          </w:tcPr>
          <w:p w14:paraId="5475F9F5" w14:textId="77777777" w:rsidR="009D08F5" w:rsidRPr="00EE06AE" w:rsidRDefault="009D08F5" w:rsidP="00F45294">
            <w:pPr>
              <w:jc w:val="center"/>
              <w:rPr>
                <w:rFonts w:ascii="Arial" w:hAnsi="Arial" w:cs="Arial"/>
                <w:sz w:val="22"/>
                <w:szCs w:val="22"/>
              </w:rPr>
            </w:pPr>
          </w:p>
        </w:tc>
        <w:tc>
          <w:tcPr>
            <w:tcW w:w="1842" w:type="dxa"/>
            <w:vAlign w:val="center"/>
          </w:tcPr>
          <w:p w14:paraId="4D030611" w14:textId="77777777" w:rsidR="009D08F5" w:rsidRPr="00EE06AE" w:rsidRDefault="009D08F5" w:rsidP="00F45294">
            <w:pPr>
              <w:jc w:val="center"/>
              <w:rPr>
                <w:rFonts w:ascii="Arial" w:hAnsi="Arial" w:cs="Arial"/>
                <w:sz w:val="22"/>
                <w:szCs w:val="22"/>
              </w:rPr>
            </w:pPr>
          </w:p>
        </w:tc>
      </w:tr>
      <w:tr w:rsidR="009D08F5" w:rsidRPr="00653332" w14:paraId="7F2C56E4" w14:textId="77777777" w:rsidTr="00F45294">
        <w:tc>
          <w:tcPr>
            <w:tcW w:w="719" w:type="dxa"/>
            <w:vAlign w:val="center"/>
          </w:tcPr>
          <w:p w14:paraId="677FD923"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9</w:t>
            </w:r>
          </w:p>
        </w:tc>
        <w:tc>
          <w:tcPr>
            <w:tcW w:w="1161" w:type="dxa"/>
          </w:tcPr>
          <w:p w14:paraId="2EBA096E"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32088226" w14:textId="77777777" w:rsidR="009D08F5" w:rsidRPr="00EE06AE" w:rsidRDefault="009D08F5" w:rsidP="00F45294">
            <w:pPr>
              <w:rPr>
                <w:rFonts w:ascii="Arial" w:hAnsi="Arial" w:cs="Arial"/>
                <w:sz w:val="22"/>
                <w:szCs w:val="22"/>
              </w:rPr>
            </w:pPr>
            <w:r w:rsidRPr="00EE06AE">
              <w:rPr>
                <w:rFonts w:ascii="Arial" w:hAnsi="Arial" w:cs="Arial"/>
                <w:sz w:val="22"/>
                <w:szCs w:val="22"/>
              </w:rPr>
              <w:t>Creatinina</w:t>
            </w:r>
          </w:p>
        </w:tc>
        <w:tc>
          <w:tcPr>
            <w:tcW w:w="1558" w:type="dxa"/>
            <w:vAlign w:val="center"/>
          </w:tcPr>
          <w:p w14:paraId="0B75C6B2" w14:textId="77777777" w:rsidR="009D08F5" w:rsidRPr="00EE06AE" w:rsidRDefault="009D08F5" w:rsidP="00F45294">
            <w:pPr>
              <w:jc w:val="center"/>
              <w:rPr>
                <w:rFonts w:ascii="Arial" w:hAnsi="Arial" w:cs="Arial"/>
                <w:sz w:val="22"/>
                <w:szCs w:val="22"/>
              </w:rPr>
            </w:pPr>
          </w:p>
        </w:tc>
        <w:tc>
          <w:tcPr>
            <w:tcW w:w="1842" w:type="dxa"/>
            <w:vAlign w:val="center"/>
          </w:tcPr>
          <w:p w14:paraId="40545ACE" w14:textId="77777777" w:rsidR="009D08F5" w:rsidRPr="00EE06AE" w:rsidRDefault="009D08F5" w:rsidP="00F45294">
            <w:pPr>
              <w:jc w:val="center"/>
              <w:rPr>
                <w:rFonts w:ascii="Arial" w:hAnsi="Arial" w:cs="Arial"/>
                <w:sz w:val="22"/>
                <w:szCs w:val="22"/>
              </w:rPr>
            </w:pPr>
          </w:p>
        </w:tc>
      </w:tr>
      <w:tr w:rsidR="009D08F5" w:rsidRPr="00653332" w14:paraId="1592891B" w14:textId="77777777" w:rsidTr="00F45294">
        <w:tc>
          <w:tcPr>
            <w:tcW w:w="719" w:type="dxa"/>
            <w:vAlign w:val="center"/>
          </w:tcPr>
          <w:p w14:paraId="630E62A9"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10</w:t>
            </w:r>
          </w:p>
        </w:tc>
        <w:tc>
          <w:tcPr>
            <w:tcW w:w="1161" w:type="dxa"/>
          </w:tcPr>
          <w:p w14:paraId="39EBD4B9"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274C8331" w14:textId="77777777" w:rsidR="009D08F5" w:rsidRPr="00EE06AE" w:rsidRDefault="009D08F5" w:rsidP="00F45294">
            <w:pPr>
              <w:rPr>
                <w:rFonts w:ascii="Arial" w:hAnsi="Arial" w:cs="Arial"/>
                <w:sz w:val="22"/>
                <w:szCs w:val="22"/>
              </w:rPr>
            </w:pPr>
            <w:r w:rsidRPr="00EE06AE">
              <w:rPr>
                <w:rFonts w:ascii="Arial" w:hAnsi="Arial" w:cs="Arial"/>
                <w:sz w:val="22"/>
                <w:szCs w:val="22"/>
              </w:rPr>
              <w:t>Eletrocardiograma (ECG)</w:t>
            </w:r>
          </w:p>
        </w:tc>
        <w:tc>
          <w:tcPr>
            <w:tcW w:w="1558" w:type="dxa"/>
            <w:vAlign w:val="center"/>
          </w:tcPr>
          <w:p w14:paraId="3D51BB4E" w14:textId="77777777" w:rsidR="009D08F5" w:rsidRPr="00EE06AE" w:rsidRDefault="009D08F5" w:rsidP="00F45294">
            <w:pPr>
              <w:jc w:val="center"/>
              <w:rPr>
                <w:rFonts w:ascii="Arial" w:hAnsi="Arial" w:cs="Arial"/>
                <w:sz w:val="22"/>
                <w:szCs w:val="22"/>
              </w:rPr>
            </w:pPr>
          </w:p>
        </w:tc>
        <w:tc>
          <w:tcPr>
            <w:tcW w:w="1842" w:type="dxa"/>
            <w:vAlign w:val="center"/>
          </w:tcPr>
          <w:p w14:paraId="038B6446" w14:textId="77777777" w:rsidR="009D08F5" w:rsidRPr="00EE06AE" w:rsidRDefault="009D08F5" w:rsidP="00F45294">
            <w:pPr>
              <w:jc w:val="center"/>
              <w:rPr>
                <w:rFonts w:ascii="Arial" w:hAnsi="Arial" w:cs="Arial"/>
                <w:sz w:val="22"/>
                <w:szCs w:val="22"/>
              </w:rPr>
            </w:pPr>
          </w:p>
        </w:tc>
      </w:tr>
      <w:tr w:rsidR="009D08F5" w:rsidRPr="00653332" w14:paraId="2C308BB4" w14:textId="77777777" w:rsidTr="00F45294">
        <w:tc>
          <w:tcPr>
            <w:tcW w:w="719" w:type="dxa"/>
            <w:vAlign w:val="center"/>
          </w:tcPr>
          <w:p w14:paraId="31A282B6"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11</w:t>
            </w:r>
          </w:p>
        </w:tc>
        <w:tc>
          <w:tcPr>
            <w:tcW w:w="1161" w:type="dxa"/>
          </w:tcPr>
          <w:p w14:paraId="427D58E8"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5DC89F7C" w14:textId="77777777" w:rsidR="009D08F5" w:rsidRPr="00EE06AE" w:rsidRDefault="009D08F5" w:rsidP="00F45294">
            <w:pPr>
              <w:rPr>
                <w:rFonts w:ascii="Arial" w:hAnsi="Arial" w:cs="Arial"/>
                <w:sz w:val="22"/>
                <w:szCs w:val="22"/>
              </w:rPr>
            </w:pPr>
            <w:r w:rsidRPr="00EE06AE">
              <w:rPr>
                <w:rFonts w:ascii="Arial" w:hAnsi="Arial" w:cs="Arial"/>
                <w:sz w:val="22"/>
                <w:szCs w:val="22"/>
              </w:rPr>
              <w:t>Eletroencefalograma (EEG)</w:t>
            </w:r>
          </w:p>
        </w:tc>
        <w:tc>
          <w:tcPr>
            <w:tcW w:w="1558" w:type="dxa"/>
            <w:vAlign w:val="center"/>
          </w:tcPr>
          <w:p w14:paraId="749B44C4" w14:textId="77777777" w:rsidR="009D08F5" w:rsidRPr="00EE06AE" w:rsidRDefault="009D08F5" w:rsidP="00F45294">
            <w:pPr>
              <w:jc w:val="center"/>
              <w:rPr>
                <w:rFonts w:ascii="Arial" w:hAnsi="Arial" w:cs="Arial"/>
                <w:sz w:val="22"/>
                <w:szCs w:val="22"/>
              </w:rPr>
            </w:pPr>
          </w:p>
        </w:tc>
        <w:tc>
          <w:tcPr>
            <w:tcW w:w="1842" w:type="dxa"/>
            <w:vAlign w:val="center"/>
          </w:tcPr>
          <w:p w14:paraId="03AA028D" w14:textId="77777777" w:rsidR="009D08F5" w:rsidRPr="00EE06AE" w:rsidRDefault="009D08F5" w:rsidP="00F45294">
            <w:pPr>
              <w:jc w:val="center"/>
              <w:rPr>
                <w:rFonts w:ascii="Arial" w:hAnsi="Arial" w:cs="Arial"/>
                <w:sz w:val="22"/>
                <w:szCs w:val="22"/>
              </w:rPr>
            </w:pPr>
          </w:p>
        </w:tc>
      </w:tr>
      <w:tr w:rsidR="009D08F5" w:rsidRPr="00653332" w14:paraId="7C43618B" w14:textId="77777777" w:rsidTr="00F45294">
        <w:tc>
          <w:tcPr>
            <w:tcW w:w="719" w:type="dxa"/>
            <w:vAlign w:val="center"/>
          </w:tcPr>
          <w:p w14:paraId="5D6C3FDF"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12</w:t>
            </w:r>
          </w:p>
        </w:tc>
        <w:tc>
          <w:tcPr>
            <w:tcW w:w="1161" w:type="dxa"/>
          </w:tcPr>
          <w:p w14:paraId="1CDB32CB"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203854FD" w14:textId="77777777" w:rsidR="009D08F5" w:rsidRPr="00EE06AE" w:rsidRDefault="009D08F5" w:rsidP="00F45294">
            <w:pPr>
              <w:rPr>
                <w:rFonts w:ascii="Arial" w:hAnsi="Arial" w:cs="Arial"/>
                <w:sz w:val="22"/>
                <w:szCs w:val="22"/>
              </w:rPr>
            </w:pPr>
            <w:r w:rsidRPr="00EE06AE">
              <w:rPr>
                <w:rFonts w:ascii="Arial" w:hAnsi="Arial" w:cs="Arial"/>
                <w:sz w:val="22"/>
                <w:szCs w:val="22"/>
              </w:rPr>
              <w:t>Espirometria</w:t>
            </w:r>
          </w:p>
        </w:tc>
        <w:tc>
          <w:tcPr>
            <w:tcW w:w="1558" w:type="dxa"/>
            <w:vAlign w:val="center"/>
          </w:tcPr>
          <w:p w14:paraId="2C212D14" w14:textId="77777777" w:rsidR="009D08F5" w:rsidRPr="00EE06AE" w:rsidRDefault="009D08F5" w:rsidP="00F45294">
            <w:pPr>
              <w:jc w:val="center"/>
              <w:rPr>
                <w:rFonts w:ascii="Arial" w:hAnsi="Arial" w:cs="Arial"/>
                <w:sz w:val="22"/>
                <w:szCs w:val="22"/>
              </w:rPr>
            </w:pPr>
          </w:p>
        </w:tc>
        <w:tc>
          <w:tcPr>
            <w:tcW w:w="1842" w:type="dxa"/>
            <w:vAlign w:val="center"/>
          </w:tcPr>
          <w:p w14:paraId="0FCB1077" w14:textId="77777777" w:rsidR="009D08F5" w:rsidRPr="00EE06AE" w:rsidRDefault="009D08F5" w:rsidP="00F45294">
            <w:pPr>
              <w:jc w:val="center"/>
              <w:rPr>
                <w:rFonts w:ascii="Arial" w:hAnsi="Arial" w:cs="Arial"/>
                <w:sz w:val="22"/>
                <w:szCs w:val="22"/>
              </w:rPr>
            </w:pPr>
          </w:p>
        </w:tc>
      </w:tr>
      <w:tr w:rsidR="009D08F5" w:rsidRPr="00653332" w14:paraId="14163405" w14:textId="77777777" w:rsidTr="00F45294">
        <w:tc>
          <w:tcPr>
            <w:tcW w:w="719" w:type="dxa"/>
            <w:vAlign w:val="center"/>
          </w:tcPr>
          <w:p w14:paraId="40021A2A"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13</w:t>
            </w:r>
          </w:p>
        </w:tc>
        <w:tc>
          <w:tcPr>
            <w:tcW w:w="1161" w:type="dxa"/>
          </w:tcPr>
          <w:p w14:paraId="2BB2A316"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7F27570F" w14:textId="77777777" w:rsidR="009D08F5" w:rsidRPr="00EE06AE" w:rsidRDefault="009D08F5" w:rsidP="00F45294">
            <w:pPr>
              <w:rPr>
                <w:rFonts w:ascii="Arial" w:hAnsi="Arial" w:cs="Arial"/>
                <w:sz w:val="22"/>
                <w:szCs w:val="22"/>
              </w:rPr>
            </w:pPr>
            <w:r w:rsidRPr="00EE06AE">
              <w:rPr>
                <w:rFonts w:ascii="Arial" w:hAnsi="Arial" w:cs="Arial"/>
                <w:sz w:val="22"/>
                <w:szCs w:val="22"/>
              </w:rPr>
              <w:t>Níveis de glicose</w:t>
            </w:r>
          </w:p>
        </w:tc>
        <w:tc>
          <w:tcPr>
            <w:tcW w:w="1558" w:type="dxa"/>
            <w:vAlign w:val="center"/>
          </w:tcPr>
          <w:p w14:paraId="2343D303" w14:textId="77777777" w:rsidR="009D08F5" w:rsidRPr="00EE06AE" w:rsidRDefault="009D08F5" w:rsidP="00F45294">
            <w:pPr>
              <w:jc w:val="center"/>
              <w:rPr>
                <w:rFonts w:ascii="Arial" w:hAnsi="Arial" w:cs="Arial"/>
                <w:sz w:val="22"/>
                <w:szCs w:val="22"/>
              </w:rPr>
            </w:pPr>
          </w:p>
        </w:tc>
        <w:tc>
          <w:tcPr>
            <w:tcW w:w="1842" w:type="dxa"/>
            <w:vAlign w:val="center"/>
          </w:tcPr>
          <w:p w14:paraId="7C02D79A" w14:textId="77777777" w:rsidR="009D08F5" w:rsidRPr="00EE06AE" w:rsidRDefault="009D08F5" w:rsidP="00F45294">
            <w:pPr>
              <w:jc w:val="center"/>
              <w:rPr>
                <w:rFonts w:ascii="Arial" w:hAnsi="Arial" w:cs="Arial"/>
                <w:sz w:val="22"/>
                <w:szCs w:val="22"/>
              </w:rPr>
            </w:pPr>
          </w:p>
        </w:tc>
      </w:tr>
      <w:tr w:rsidR="009D08F5" w:rsidRPr="00653332" w14:paraId="2F4F4CFF" w14:textId="77777777" w:rsidTr="00F45294">
        <w:tc>
          <w:tcPr>
            <w:tcW w:w="719" w:type="dxa"/>
            <w:vAlign w:val="center"/>
          </w:tcPr>
          <w:p w14:paraId="32D66E12"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14</w:t>
            </w:r>
          </w:p>
        </w:tc>
        <w:tc>
          <w:tcPr>
            <w:tcW w:w="1161" w:type="dxa"/>
          </w:tcPr>
          <w:p w14:paraId="6749829A"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0A243487" w14:textId="77777777" w:rsidR="009D08F5" w:rsidRPr="00EE06AE" w:rsidRDefault="009D08F5" w:rsidP="00F45294">
            <w:pPr>
              <w:rPr>
                <w:rFonts w:ascii="Arial" w:hAnsi="Arial" w:cs="Arial"/>
                <w:sz w:val="22"/>
                <w:szCs w:val="22"/>
              </w:rPr>
            </w:pPr>
            <w:r w:rsidRPr="00EE06AE">
              <w:rPr>
                <w:rFonts w:ascii="Arial" w:hAnsi="Arial" w:cs="Arial"/>
                <w:sz w:val="22"/>
                <w:szCs w:val="22"/>
              </w:rPr>
              <w:t>Hemograma completo/plaquetas</w:t>
            </w:r>
          </w:p>
        </w:tc>
        <w:tc>
          <w:tcPr>
            <w:tcW w:w="1558" w:type="dxa"/>
            <w:vAlign w:val="center"/>
          </w:tcPr>
          <w:p w14:paraId="29FFC5B5" w14:textId="77777777" w:rsidR="009D08F5" w:rsidRPr="00EE06AE" w:rsidRDefault="009D08F5" w:rsidP="00F45294">
            <w:pPr>
              <w:jc w:val="center"/>
              <w:rPr>
                <w:rFonts w:ascii="Arial" w:hAnsi="Arial" w:cs="Arial"/>
                <w:sz w:val="22"/>
                <w:szCs w:val="22"/>
              </w:rPr>
            </w:pPr>
          </w:p>
        </w:tc>
        <w:tc>
          <w:tcPr>
            <w:tcW w:w="1842" w:type="dxa"/>
            <w:vAlign w:val="center"/>
          </w:tcPr>
          <w:p w14:paraId="5450801A" w14:textId="77777777" w:rsidR="009D08F5" w:rsidRPr="00EE06AE" w:rsidRDefault="009D08F5" w:rsidP="00F45294">
            <w:pPr>
              <w:jc w:val="center"/>
              <w:rPr>
                <w:rFonts w:ascii="Arial" w:hAnsi="Arial" w:cs="Arial"/>
                <w:sz w:val="22"/>
                <w:szCs w:val="22"/>
              </w:rPr>
            </w:pPr>
          </w:p>
        </w:tc>
      </w:tr>
      <w:tr w:rsidR="009D08F5" w:rsidRPr="00653332" w14:paraId="25044C88" w14:textId="77777777" w:rsidTr="00F45294">
        <w:tc>
          <w:tcPr>
            <w:tcW w:w="719" w:type="dxa"/>
            <w:vAlign w:val="center"/>
          </w:tcPr>
          <w:p w14:paraId="1049AD87"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15</w:t>
            </w:r>
          </w:p>
        </w:tc>
        <w:tc>
          <w:tcPr>
            <w:tcW w:w="1161" w:type="dxa"/>
          </w:tcPr>
          <w:p w14:paraId="7592D42E"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1CE2D522" w14:textId="77777777" w:rsidR="009D08F5" w:rsidRPr="00EE06AE" w:rsidRDefault="009D08F5" w:rsidP="00F45294">
            <w:pPr>
              <w:rPr>
                <w:rFonts w:ascii="Arial" w:hAnsi="Arial" w:cs="Arial"/>
                <w:sz w:val="22"/>
                <w:szCs w:val="22"/>
              </w:rPr>
            </w:pPr>
            <w:r w:rsidRPr="00EE06AE">
              <w:rPr>
                <w:rFonts w:ascii="Arial" w:hAnsi="Arial" w:cs="Arial"/>
                <w:sz w:val="22"/>
                <w:szCs w:val="22"/>
              </w:rPr>
              <w:t>Transaminase glutâmico oxalacética (TGO)</w:t>
            </w:r>
          </w:p>
        </w:tc>
        <w:tc>
          <w:tcPr>
            <w:tcW w:w="1558" w:type="dxa"/>
            <w:vAlign w:val="center"/>
          </w:tcPr>
          <w:p w14:paraId="45174CE6" w14:textId="77777777" w:rsidR="009D08F5" w:rsidRPr="00EE06AE" w:rsidRDefault="009D08F5" w:rsidP="00F45294">
            <w:pPr>
              <w:jc w:val="center"/>
              <w:rPr>
                <w:rFonts w:ascii="Arial" w:hAnsi="Arial" w:cs="Arial"/>
                <w:sz w:val="22"/>
                <w:szCs w:val="22"/>
              </w:rPr>
            </w:pPr>
          </w:p>
        </w:tc>
        <w:tc>
          <w:tcPr>
            <w:tcW w:w="1842" w:type="dxa"/>
            <w:vAlign w:val="center"/>
          </w:tcPr>
          <w:p w14:paraId="29EDDB56" w14:textId="77777777" w:rsidR="009D08F5" w:rsidRPr="00EE06AE" w:rsidRDefault="009D08F5" w:rsidP="00F45294">
            <w:pPr>
              <w:jc w:val="center"/>
              <w:rPr>
                <w:rFonts w:ascii="Arial" w:hAnsi="Arial" w:cs="Arial"/>
                <w:sz w:val="22"/>
                <w:szCs w:val="22"/>
              </w:rPr>
            </w:pPr>
          </w:p>
        </w:tc>
      </w:tr>
      <w:tr w:rsidR="009D08F5" w:rsidRPr="00653332" w14:paraId="6C750738" w14:textId="77777777" w:rsidTr="00F45294">
        <w:tc>
          <w:tcPr>
            <w:tcW w:w="719" w:type="dxa"/>
            <w:vAlign w:val="center"/>
          </w:tcPr>
          <w:p w14:paraId="30F8D287"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16</w:t>
            </w:r>
          </w:p>
        </w:tc>
        <w:tc>
          <w:tcPr>
            <w:tcW w:w="1161" w:type="dxa"/>
          </w:tcPr>
          <w:p w14:paraId="54B145B5"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2FCC013A" w14:textId="77777777" w:rsidR="009D08F5" w:rsidRPr="00EE06AE" w:rsidRDefault="009D08F5" w:rsidP="00F45294">
            <w:pPr>
              <w:rPr>
                <w:rFonts w:ascii="Arial" w:hAnsi="Arial" w:cs="Arial"/>
                <w:sz w:val="22"/>
                <w:szCs w:val="22"/>
              </w:rPr>
            </w:pPr>
            <w:r w:rsidRPr="00EE06AE">
              <w:rPr>
                <w:rFonts w:ascii="Arial" w:hAnsi="Arial" w:cs="Arial"/>
                <w:sz w:val="22"/>
                <w:szCs w:val="22"/>
              </w:rPr>
              <w:t>Transaminase glutâmico pirúvica (TGP)</w:t>
            </w:r>
          </w:p>
        </w:tc>
        <w:tc>
          <w:tcPr>
            <w:tcW w:w="1558" w:type="dxa"/>
            <w:vAlign w:val="center"/>
          </w:tcPr>
          <w:p w14:paraId="4057EB0E" w14:textId="77777777" w:rsidR="009D08F5" w:rsidRPr="00EE06AE" w:rsidRDefault="009D08F5" w:rsidP="00F45294">
            <w:pPr>
              <w:jc w:val="center"/>
              <w:rPr>
                <w:rFonts w:ascii="Arial" w:hAnsi="Arial" w:cs="Arial"/>
                <w:sz w:val="22"/>
                <w:szCs w:val="22"/>
              </w:rPr>
            </w:pPr>
          </w:p>
        </w:tc>
        <w:tc>
          <w:tcPr>
            <w:tcW w:w="1842" w:type="dxa"/>
            <w:vAlign w:val="center"/>
          </w:tcPr>
          <w:p w14:paraId="07E161E3" w14:textId="77777777" w:rsidR="009D08F5" w:rsidRPr="00EE06AE" w:rsidRDefault="009D08F5" w:rsidP="00F45294">
            <w:pPr>
              <w:jc w:val="center"/>
              <w:rPr>
                <w:rFonts w:ascii="Arial" w:hAnsi="Arial" w:cs="Arial"/>
                <w:sz w:val="22"/>
                <w:szCs w:val="22"/>
              </w:rPr>
            </w:pPr>
          </w:p>
        </w:tc>
      </w:tr>
      <w:tr w:rsidR="009D08F5" w:rsidRPr="00653332" w14:paraId="74809834" w14:textId="77777777" w:rsidTr="00F45294">
        <w:tc>
          <w:tcPr>
            <w:tcW w:w="719" w:type="dxa"/>
            <w:vAlign w:val="center"/>
          </w:tcPr>
          <w:p w14:paraId="60A2F3AA"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17</w:t>
            </w:r>
          </w:p>
        </w:tc>
        <w:tc>
          <w:tcPr>
            <w:tcW w:w="1161" w:type="dxa"/>
          </w:tcPr>
          <w:p w14:paraId="666AB891"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27377D86" w14:textId="77777777" w:rsidR="009D08F5" w:rsidRPr="00EE06AE" w:rsidRDefault="009D08F5" w:rsidP="00F45294">
            <w:pPr>
              <w:rPr>
                <w:rFonts w:ascii="Arial" w:hAnsi="Arial" w:cs="Arial"/>
                <w:sz w:val="22"/>
                <w:szCs w:val="22"/>
              </w:rPr>
            </w:pPr>
            <w:r w:rsidRPr="00EE06AE">
              <w:rPr>
                <w:rFonts w:ascii="Arial" w:hAnsi="Arial" w:cs="Arial"/>
                <w:sz w:val="22"/>
                <w:szCs w:val="22"/>
              </w:rPr>
              <w:t xml:space="preserve">Níveis de </w:t>
            </w:r>
            <w:proofErr w:type="spellStart"/>
            <w:r w:rsidRPr="00EE06AE">
              <w:rPr>
                <w:rFonts w:ascii="Arial" w:hAnsi="Arial" w:cs="Arial"/>
                <w:sz w:val="22"/>
                <w:szCs w:val="22"/>
              </w:rPr>
              <w:t>uréia</w:t>
            </w:r>
            <w:proofErr w:type="spellEnd"/>
          </w:p>
        </w:tc>
        <w:tc>
          <w:tcPr>
            <w:tcW w:w="1558" w:type="dxa"/>
            <w:vAlign w:val="center"/>
          </w:tcPr>
          <w:p w14:paraId="16D75845" w14:textId="77777777" w:rsidR="009D08F5" w:rsidRPr="00EE06AE" w:rsidRDefault="009D08F5" w:rsidP="00F45294">
            <w:pPr>
              <w:jc w:val="center"/>
              <w:rPr>
                <w:rFonts w:ascii="Arial" w:hAnsi="Arial" w:cs="Arial"/>
                <w:sz w:val="22"/>
                <w:szCs w:val="22"/>
              </w:rPr>
            </w:pPr>
          </w:p>
        </w:tc>
        <w:tc>
          <w:tcPr>
            <w:tcW w:w="1842" w:type="dxa"/>
            <w:vAlign w:val="center"/>
          </w:tcPr>
          <w:p w14:paraId="5E6219B2" w14:textId="77777777" w:rsidR="009D08F5" w:rsidRPr="00EE06AE" w:rsidRDefault="009D08F5" w:rsidP="00F45294">
            <w:pPr>
              <w:jc w:val="center"/>
              <w:rPr>
                <w:rFonts w:ascii="Arial" w:hAnsi="Arial" w:cs="Arial"/>
                <w:sz w:val="22"/>
                <w:szCs w:val="22"/>
              </w:rPr>
            </w:pPr>
          </w:p>
        </w:tc>
      </w:tr>
      <w:tr w:rsidR="009D08F5" w:rsidRPr="00653332" w14:paraId="0670AFCA" w14:textId="77777777" w:rsidTr="00F45294">
        <w:tc>
          <w:tcPr>
            <w:tcW w:w="719" w:type="dxa"/>
            <w:vAlign w:val="center"/>
          </w:tcPr>
          <w:p w14:paraId="045BFB3B"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18</w:t>
            </w:r>
          </w:p>
        </w:tc>
        <w:tc>
          <w:tcPr>
            <w:tcW w:w="1161" w:type="dxa"/>
          </w:tcPr>
          <w:p w14:paraId="57C1AF1E"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3C6803F1" w14:textId="77777777" w:rsidR="009D08F5" w:rsidRPr="00EE06AE" w:rsidRDefault="009D08F5" w:rsidP="00F45294">
            <w:pPr>
              <w:rPr>
                <w:rFonts w:ascii="Arial" w:hAnsi="Arial" w:cs="Arial"/>
                <w:sz w:val="22"/>
                <w:szCs w:val="22"/>
              </w:rPr>
            </w:pPr>
            <w:r w:rsidRPr="00EE06AE">
              <w:rPr>
                <w:rFonts w:ascii="Arial" w:hAnsi="Arial" w:cs="Arial"/>
                <w:sz w:val="22"/>
                <w:szCs w:val="22"/>
              </w:rPr>
              <w:t>Urina tipo 1</w:t>
            </w:r>
          </w:p>
        </w:tc>
        <w:tc>
          <w:tcPr>
            <w:tcW w:w="1558" w:type="dxa"/>
            <w:vAlign w:val="center"/>
          </w:tcPr>
          <w:p w14:paraId="7D6BF98E" w14:textId="77777777" w:rsidR="009D08F5" w:rsidRPr="00EE06AE" w:rsidRDefault="009D08F5" w:rsidP="00F45294">
            <w:pPr>
              <w:jc w:val="center"/>
              <w:rPr>
                <w:rFonts w:ascii="Arial" w:hAnsi="Arial" w:cs="Arial"/>
                <w:sz w:val="22"/>
                <w:szCs w:val="22"/>
              </w:rPr>
            </w:pPr>
          </w:p>
        </w:tc>
        <w:tc>
          <w:tcPr>
            <w:tcW w:w="1842" w:type="dxa"/>
            <w:vAlign w:val="center"/>
          </w:tcPr>
          <w:p w14:paraId="3251C7F4" w14:textId="77777777" w:rsidR="009D08F5" w:rsidRPr="00EE06AE" w:rsidRDefault="009D08F5" w:rsidP="00F45294">
            <w:pPr>
              <w:jc w:val="center"/>
              <w:rPr>
                <w:rFonts w:ascii="Arial" w:hAnsi="Arial" w:cs="Arial"/>
                <w:sz w:val="22"/>
                <w:szCs w:val="22"/>
              </w:rPr>
            </w:pPr>
          </w:p>
        </w:tc>
      </w:tr>
      <w:tr w:rsidR="009D08F5" w:rsidRPr="00653332" w14:paraId="2306A585" w14:textId="77777777" w:rsidTr="00F45294">
        <w:tc>
          <w:tcPr>
            <w:tcW w:w="719" w:type="dxa"/>
            <w:vAlign w:val="center"/>
          </w:tcPr>
          <w:p w14:paraId="2C148B30"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19</w:t>
            </w:r>
          </w:p>
        </w:tc>
        <w:tc>
          <w:tcPr>
            <w:tcW w:w="1161" w:type="dxa"/>
          </w:tcPr>
          <w:p w14:paraId="2B2C69C2"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 xml:space="preserve">04 </w:t>
            </w:r>
          </w:p>
        </w:tc>
        <w:tc>
          <w:tcPr>
            <w:tcW w:w="3367" w:type="dxa"/>
          </w:tcPr>
          <w:p w14:paraId="61E20F97" w14:textId="77777777" w:rsidR="009D08F5" w:rsidRPr="00EE06AE" w:rsidRDefault="009D08F5" w:rsidP="00F45294">
            <w:pPr>
              <w:rPr>
                <w:rFonts w:ascii="Arial" w:hAnsi="Arial" w:cs="Arial"/>
                <w:sz w:val="22"/>
                <w:szCs w:val="22"/>
              </w:rPr>
            </w:pPr>
            <w:r w:rsidRPr="00EE06AE">
              <w:rPr>
                <w:rFonts w:ascii="Arial" w:hAnsi="Arial" w:cs="Arial"/>
                <w:sz w:val="22"/>
                <w:szCs w:val="22"/>
              </w:rPr>
              <w:t>Avaliação fatores psicossociais</w:t>
            </w:r>
          </w:p>
        </w:tc>
        <w:tc>
          <w:tcPr>
            <w:tcW w:w="1558" w:type="dxa"/>
            <w:vAlign w:val="center"/>
          </w:tcPr>
          <w:p w14:paraId="387D0513" w14:textId="77777777" w:rsidR="009D08F5" w:rsidRPr="00EE06AE" w:rsidRDefault="009D08F5" w:rsidP="00F45294">
            <w:pPr>
              <w:jc w:val="center"/>
              <w:rPr>
                <w:rFonts w:ascii="Arial" w:hAnsi="Arial" w:cs="Arial"/>
                <w:sz w:val="22"/>
                <w:szCs w:val="22"/>
              </w:rPr>
            </w:pPr>
          </w:p>
        </w:tc>
        <w:tc>
          <w:tcPr>
            <w:tcW w:w="1842" w:type="dxa"/>
            <w:vAlign w:val="center"/>
          </w:tcPr>
          <w:p w14:paraId="2F386EFD" w14:textId="77777777" w:rsidR="009D08F5" w:rsidRPr="00EE06AE" w:rsidRDefault="009D08F5" w:rsidP="00F45294">
            <w:pPr>
              <w:jc w:val="center"/>
              <w:rPr>
                <w:rFonts w:ascii="Arial" w:hAnsi="Arial" w:cs="Arial"/>
                <w:sz w:val="22"/>
                <w:szCs w:val="22"/>
              </w:rPr>
            </w:pPr>
          </w:p>
        </w:tc>
      </w:tr>
      <w:tr w:rsidR="009D08F5" w:rsidRPr="00653332" w14:paraId="3F44824B" w14:textId="77777777" w:rsidTr="00F45294">
        <w:tc>
          <w:tcPr>
            <w:tcW w:w="719" w:type="dxa"/>
            <w:vAlign w:val="center"/>
          </w:tcPr>
          <w:p w14:paraId="5108AF57"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20</w:t>
            </w:r>
          </w:p>
        </w:tc>
        <w:tc>
          <w:tcPr>
            <w:tcW w:w="1161" w:type="dxa"/>
          </w:tcPr>
          <w:p w14:paraId="553B7625"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04</w:t>
            </w:r>
          </w:p>
        </w:tc>
        <w:tc>
          <w:tcPr>
            <w:tcW w:w="3367" w:type="dxa"/>
          </w:tcPr>
          <w:p w14:paraId="6530459A" w14:textId="77777777" w:rsidR="009D08F5" w:rsidRPr="00EE06AE" w:rsidRDefault="009D08F5" w:rsidP="00F45294">
            <w:pPr>
              <w:rPr>
                <w:rFonts w:ascii="Arial" w:hAnsi="Arial" w:cs="Arial"/>
                <w:sz w:val="22"/>
                <w:szCs w:val="22"/>
              </w:rPr>
            </w:pPr>
            <w:r w:rsidRPr="00EE06AE">
              <w:rPr>
                <w:rFonts w:ascii="Arial" w:hAnsi="Arial" w:cs="Arial"/>
                <w:sz w:val="22"/>
                <w:szCs w:val="22"/>
              </w:rPr>
              <w:t xml:space="preserve">Teste de </w:t>
            </w:r>
            <w:proofErr w:type="spellStart"/>
            <w:r w:rsidRPr="00EE06AE">
              <w:rPr>
                <w:rFonts w:ascii="Arial" w:hAnsi="Arial" w:cs="Arial"/>
                <w:sz w:val="22"/>
                <w:szCs w:val="22"/>
              </w:rPr>
              <w:t>Romberg</w:t>
            </w:r>
            <w:proofErr w:type="spellEnd"/>
          </w:p>
        </w:tc>
        <w:tc>
          <w:tcPr>
            <w:tcW w:w="1558" w:type="dxa"/>
            <w:vAlign w:val="center"/>
          </w:tcPr>
          <w:p w14:paraId="07EB0ED3" w14:textId="77777777" w:rsidR="009D08F5" w:rsidRPr="00EE06AE" w:rsidRDefault="009D08F5" w:rsidP="00F45294">
            <w:pPr>
              <w:jc w:val="center"/>
              <w:rPr>
                <w:rFonts w:ascii="Arial" w:hAnsi="Arial" w:cs="Arial"/>
                <w:sz w:val="22"/>
                <w:szCs w:val="22"/>
              </w:rPr>
            </w:pPr>
          </w:p>
        </w:tc>
        <w:tc>
          <w:tcPr>
            <w:tcW w:w="1842" w:type="dxa"/>
            <w:vAlign w:val="center"/>
          </w:tcPr>
          <w:p w14:paraId="5FA45B04" w14:textId="77777777" w:rsidR="009D08F5" w:rsidRPr="00EE06AE" w:rsidRDefault="009D08F5" w:rsidP="00F45294">
            <w:pPr>
              <w:jc w:val="center"/>
              <w:rPr>
                <w:rFonts w:ascii="Arial" w:hAnsi="Arial" w:cs="Arial"/>
                <w:sz w:val="22"/>
                <w:szCs w:val="22"/>
              </w:rPr>
            </w:pPr>
          </w:p>
        </w:tc>
      </w:tr>
      <w:tr w:rsidR="009D08F5" w:rsidRPr="00653332" w14:paraId="7857BFF4" w14:textId="77777777" w:rsidTr="00F45294">
        <w:tc>
          <w:tcPr>
            <w:tcW w:w="719" w:type="dxa"/>
            <w:vAlign w:val="center"/>
          </w:tcPr>
          <w:p w14:paraId="424748EB"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21</w:t>
            </w:r>
          </w:p>
        </w:tc>
        <w:tc>
          <w:tcPr>
            <w:tcW w:w="1161" w:type="dxa"/>
          </w:tcPr>
          <w:p w14:paraId="43C538C3"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01</w:t>
            </w:r>
          </w:p>
        </w:tc>
        <w:tc>
          <w:tcPr>
            <w:tcW w:w="3367" w:type="dxa"/>
          </w:tcPr>
          <w:p w14:paraId="001F5F12" w14:textId="77777777" w:rsidR="009D08F5" w:rsidRPr="00EE06AE" w:rsidRDefault="009D08F5" w:rsidP="00F45294">
            <w:pPr>
              <w:rPr>
                <w:rFonts w:ascii="Arial" w:hAnsi="Arial" w:cs="Arial"/>
                <w:sz w:val="22"/>
                <w:szCs w:val="22"/>
              </w:rPr>
            </w:pPr>
            <w:r w:rsidRPr="00EE06AE">
              <w:rPr>
                <w:rFonts w:ascii="Arial" w:hAnsi="Arial" w:cs="Arial"/>
                <w:sz w:val="22"/>
                <w:szCs w:val="22"/>
              </w:rPr>
              <w:t>NR 05 - Curso Formação CIPA</w:t>
            </w:r>
          </w:p>
        </w:tc>
        <w:tc>
          <w:tcPr>
            <w:tcW w:w="1558" w:type="dxa"/>
            <w:vAlign w:val="center"/>
          </w:tcPr>
          <w:p w14:paraId="4E8EDAED" w14:textId="77777777" w:rsidR="009D08F5" w:rsidRPr="00EE06AE" w:rsidRDefault="009D08F5" w:rsidP="00F45294">
            <w:pPr>
              <w:jc w:val="center"/>
              <w:rPr>
                <w:rFonts w:ascii="Arial" w:hAnsi="Arial" w:cs="Arial"/>
                <w:sz w:val="22"/>
                <w:szCs w:val="22"/>
              </w:rPr>
            </w:pPr>
          </w:p>
        </w:tc>
        <w:tc>
          <w:tcPr>
            <w:tcW w:w="1842" w:type="dxa"/>
            <w:vAlign w:val="center"/>
          </w:tcPr>
          <w:p w14:paraId="5971A870" w14:textId="77777777" w:rsidR="009D08F5" w:rsidRPr="00EE06AE" w:rsidRDefault="009D08F5" w:rsidP="00F45294">
            <w:pPr>
              <w:jc w:val="center"/>
              <w:rPr>
                <w:rFonts w:ascii="Arial" w:hAnsi="Arial" w:cs="Arial"/>
                <w:sz w:val="22"/>
                <w:szCs w:val="22"/>
              </w:rPr>
            </w:pPr>
          </w:p>
        </w:tc>
      </w:tr>
      <w:tr w:rsidR="009D08F5" w:rsidRPr="00653332" w14:paraId="54420B9A" w14:textId="77777777" w:rsidTr="00F45294">
        <w:tc>
          <w:tcPr>
            <w:tcW w:w="719" w:type="dxa"/>
            <w:vAlign w:val="center"/>
          </w:tcPr>
          <w:p w14:paraId="596BE9BA"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22</w:t>
            </w:r>
          </w:p>
        </w:tc>
        <w:tc>
          <w:tcPr>
            <w:tcW w:w="1161" w:type="dxa"/>
          </w:tcPr>
          <w:p w14:paraId="1BF2689A"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01</w:t>
            </w:r>
          </w:p>
        </w:tc>
        <w:tc>
          <w:tcPr>
            <w:tcW w:w="3367" w:type="dxa"/>
          </w:tcPr>
          <w:p w14:paraId="3DA3A23B" w14:textId="77777777" w:rsidR="009D08F5" w:rsidRPr="00EE06AE" w:rsidRDefault="009D08F5" w:rsidP="00F45294">
            <w:pPr>
              <w:rPr>
                <w:rFonts w:ascii="Arial" w:hAnsi="Arial" w:cs="Arial"/>
                <w:sz w:val="22"/>
                <w:szCs w:val="22"/>
              </w:rPr>
            </w:pPr>
            <w:r w:rsidRPr="00EE06AE">
              <w:rPr>
                <w:rFonts w:ascii="Arial" w:hAnsi="Arial" w:cs="Arial"/>
                <w:sz w:val="22"/>
                <w:szCs w:val="22"/>
              </w:rPr>
              <w:t xml:space="preserve">NR 06 – Treinamento -Uso de </w:t>
            </w:r>
            <w:proofErr w:type="spellStart"/>
            <w:r w:rsidRPr="00EE06AE">
              <w:rPr>
                <w:rFonts w:ascii="Arial" w:hAnsi="Arial" w:cs="Arial"/>
                <w:sz w:val="22"/>
                <w:szCs w:val="22"/>
              </w:rPr>
              <w:t>EPI’s</w:t>
            </w:r>
            <w:proofErr w:type="spellEnd"/>
          </w:p>
        </w:tc>
        <w:tc>
          <w:tcPr>
            <w:tcW w:w="1558" w:type="dxa"/>
            <w:vAlign w:val="center"/>
          </w:tcPr>
          <w:p w14:paraId="49937372" w14:textId="77777777" w:rsidR="009D08F5" w:rsidRPr="00EE06AE" w:rsidRDefault="009D08F5" w:rsidP="00F45294">
            <w:pPr>
              <w:jc w:val="center"/>
              <w:rPr>
                <w:rFonts w:ascii="Arial" w:hAnsi="Arial" w:cs="Arial"/>
                <w:sz w:val="22"/>
                <w:szCs w:val="22"/>
              </w:rPr>
            </w:pPr>
          </w:p>
        </w:tc>
        <w:tc>
          <w:tcPr>
            <w:tcW w:w="1842" w:type="dxa"/>
            <w:vAlign w:val="center"/>
          </w:tcPr>
          <w:p w14:paraId="38C0B73A" w14:textId="77777777" w:rsidR="009D08F5" w:rsidRPr="00EE06AE" w:rsidRDefault="009D08F5" w:rsidP="00F45294">
            <w:pPr>
              <w:jc w:val="center"/>
              <w:rPr>
                <w:rFonts w:ascii="Arial" w:hAnsi="Arial" w:cs="Arial"/>
                <w:sz w:val="22"/>
                <w:szCs w:val="22"/>
              </w:rPr>
            </w:pPr>
          </w:p>
        </w:tc>
      </w:tr>
      <w:tr w:rsidR="009D08F5" w:rsidRPr="00653332" w14:paraId="5348F7E3" w14:textId="77777777" w:rsidTr="00F45294">
        <w:tc>
          <w:tcPr>
            <w:tcW w:w="719" w:type="dxa"/>
            <w:vAlign w:val="center"/>
          </w:tcPr>
          <w:p w14:paraId="04C4037E"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23</w:t>
            </w:r>
          </w:p>
        </w:tc>
        <w:tc>
          <w:tcPr>
            <w:tcW w:w="1161" w:type="dxa"/>
          </w:tcPr>
          <w:p w14:paraId="6EC6A581"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01</w:t>
            </w:r>
          </w:p>
        </w:tc>
        <w:tc>
          <w:tcPr>
            <w:tcW w:w="3367" w:type="dxa"/>
          </w:tcPr>
          <w:p w14:paraId="55C8308F" w14:textId="77777777" w:rsidR="009D08F5" w:rsidRPr="00EE06AE" w:rsidRDefault="009D08F5" w:rsidP="00F45294">
            <w:pPr>
              <w:rPr>
                <w:rFonts w:ascii="Arial" w:hAnsi="Arial" w:cs="Arial"/>
                <w:sz w:val="22"/>
                <w:szCs w:val="22"/>
              </w:rPr>
            </w:pPr>
            <w:r w:rsidRPr="00EE06AE">
              <w:rPr>
                <w:rFonts w:ascii="Arial" w:hAnsi="Arial" w:cs="Arial"/>
                <w:sz w:val="22"/>
                <w:szCs w:val="22"/>
              </w:rPr>
              <w:t xml:space="preserve">NR 07 – Treinamento </w:t>
            </w:r>
            <w:proofErr w:type="gramStart"/>
            <w:r w:rsidRPr="00EE06AE">
              <w:rPr>
                <w:rFonts w:ascii="Arial" w:hAnsi="Arial" w:cs="Arial"/>
                <w:sz w:val="22"/>
                <w:szCs w:val="22"/>
              </w:rPr>
              <w:t>-  Primeiro</w:t>
            </w:r>
            <w:proofErr w:type="gramEnd"/>
            <w:r w:rsidRPr="00EE06AE">
              <w:rPr>
                <w:rFonts w:ascii="Arial" w:hAnsi="Arial" w:cs="Arial"/>
                <w:sz w:val="22"/>
                <w:szCs w:val="22"/>
              </w:rPr>
              <w:t xml:space="preserve"> Socorros</w:t>
            </w:r>
          </w:p>
        </w:tc>
        <w:tc>
          <w:tcPr>
            <w:tcW w:w="1558" w:type="dxa"/>
            <w:vAlign w:val="center"/>
          </w:tcPr>
          <w:p w14:paraId="7BFBD0F6" w14:textId="77777777" w:rsidR="009D08F5" w:rsidRPr="00EE06AE" w:rsidRDefault="009D08F5" w:rsidP="00F45294">
            <w:pPr>
              <w:jc w:val="center"/>
              <w:rPr>
                <w:rFonts w:ascii="Arial" w:hAnsi="Arial" w:cs="Arial"/>
                <w:sz w:val="22"/>
                <w:szCs w:val="22"/>
              </w:rPr>
            </w:pPr>
          </w:p>
        </w:tc>
        <w:tc>
          <w:tcPr>
            <w:tcW w:w="1842" w:type="dxa"/>
            <w:vAlign w:val="center"/>
          </w:tcPr>
          <w:p w14:paraId="068C669B" w14:textId="77777777" w:rsidR="009D08F5" w:rsidRPr="00EE06AE" w:rsidRDefault="009D08F5" w:rsidP="00F45294">
            <w:pPr>
              <w:jc w:val="center"/>
              <w:rPr>
                <w:rFonts w:ascii="Arial" w:hAnsi="Arial" w:cs="Arial"/>
                <w:sz w:val="22"/>
                <w:szCs w:val="22"/>
              </w:rPr>
            </w:pPr>
          </w:p>
        </w:tc>
      </w:tr>
      <w:tr w:rsidR="009D08F5" w:rsidRPr="00653332" w14:paraId="15BCE6D8" w14:textId="77777777" w:rsidTr="00F45294">
        <w:tc>
          <w:tcPr>
            <w:tcW w:w="719" w:type="dxa"/>
            <w:vAlign w:val="center"/>
          </w:tcPr>
          <w:p w14:paraId="315AA66B"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24</w:t>
            </w:r>
          </w:p>
        </w:tc>
        <w:tc>
          <w:tcPr>
            <w:tcW w:w="1161" w:type="dxa"/>
          </w:tcPr>
          <w:p w14:paraId="7DAF205F"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01</w:t>
            </w:r>
          </w:p>
        </w:tc>
        <w:tc>
          <w:tcPr>
            <w:tcW w:w="3367" w:type="dxa"/>
          </w:tcPr>
          <w:p w14:paraId="4279E3FB" w14:textId="77777777" w:rsidR="009D08F5" w:rsidRPr="00EE06AE" w:rsidRDefault="009D08F5" w:rsidP="00F45294">
            <w:pPr>
              <w:rPr>
                <w:rFonts w:ascii="Arial" w:hAnsi="Arial" w:cs="Arial"/>
                <w:sz w:val="22"/>
                <w:szCs w:val="22"/>
              </w:rPr>
            </w:pPr>
            <w:r w:rsidRPr="00EE06AE">
              <w:rPr>
                <w:rFonts w:ascii="Arial" w:hAnsi="Arial" w:cs="Arial"/>
                <w:sz w:val="22"/>
                <w:szCs w:val="22"/>
              </w:rPr>
              <w:t>NR 10 – Treinamento - Segurança em Instalação e Serviço em Eletricidade.</w:t>
            </w:r>
          </w:p>
        </w:tc>
        <w:tc>
          <w:tcPr>
            <w:tcW w:w="1558" w:type="dxa"/>
            <w:vAlign w:val="center"/>
          </w:tcPr>
          <w:p w14:paraId="592BFD9B" w14:textId="77777777" w:rsidR="009D08F5" w:rsidRPr="00EE06AE" w:rsidRDefault="009D08F5" w:rsidP="00F45294">
            <w:pPr>
              <w:jc w:val="center"/>
              <w:rPr>
                <w:rFonts w:ascii="Arial" w:hAnsi="Arial" w:cs="Arial"/>
                <w:sz w:val="22"/>
                <w:szCs w:val="22"/>
              </w:rPr>
            </w:pPr>
          </w:p>
        </w:tc>
        <w:tc>
          <w:tcPr>
            <w:tcW w:w="1842" w:type="dxa"/>
            <w:vAlign w:val="center"/>
          </w:tcPr>
          <w:p w14:paraId="07AD12F5" w14:textId="77777777" w:rsidR="009D08F5" w:rsidRPr="00EE06AE" w:rsidRDefault="009D08F5" w:rsidP="00F45294">
            <w:pPr>
              <w:jc w:val="center"/>
              <w:rPr>
                <w:rFonts w:ascii="Arial" w:hAnsi="Arial" w:cs="Arial"/>
                <w:sz w:val="22"/>
                <w:szCs w:val="22"/>
              </w:rPr>
            </w:pPr>
          </w:p>
        </w:tc>
      </w:tr>
      <w:tr w:rsidR="009D08F5" w:rsidRPr="00653332" w14:paraId="59113C25" w14:textId="77777777" w:rsidTr="00F45294">
        <w:tc>
          <w:tcPr>
            <w:tcW w:w="719" w:type="dxa"/>
            <w:vAlign w:val="center"/>
          </w:tcPr>
          <w:p w14:paraId="0AF0BBE5"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lastRenderedPageBreak/>
              <w:t>25</w:t>
            </w:r>
          </w:p>
        </w:tc>
        <w:tc>
          <w:tcPr>
            <w:tcW w:w="1161" w:type="dxa"/>
          </w:tcPr>
          <w:p w14:paraId="50650859"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01</w:t>
            </w:r>
          </w:p>
        </w:tc>
        <w:tc>
          <w:tcPr>
            <w:tcW w:w="3367" w:type="dxa"/>
          </w:tcPr>
          <w:p w14:paraId="4EFE1519" w14:textId="77777777" w:rsidR="009D08F5" w:rsidRPr="00EE06AE" w:rsidRDefault="009D08F5" w:rsidP="00F45294">
            <w:pPr>
              <w:rPr>
                <w:rFonts w:ascii="Arial" w:hAnsi="Arial" w:cs="Arial"/>
                <w:sz w:val="22"/>
                <w:szCs w:val="22"/>
              </w:rPr>
            </w:pPr>
            <w:r w:rsidRPr="00EE06AE">
              <w:rPr>
                <w:rFonts w:ascii="Arial" w:hAnsi="Arial" w:cs="Arial"/>
                <w:sz w:val="22"/>
                <w:szCs w:val="22"/>
              </w:rPr>
              <w:t>NR 23 – Treinamento - Brigada de Incêndio</w:t>
            </w:r>
          </w:p>
        </w:tc>
        <w:tc>
          <w:tcPr>
            <w:tcW w:w="1558" w:type="dxa"/>
            <w:vAlign w:val="center"/>
          </w:tcPr>
          <w:p w14:paraId="047C46F6" w14:textId="77777777" w:rsidR="009D08F5" w:rsidRPr="00EE06AE" w:rsidRDefault="009D08F5" w:rsidP="00F45294">
            <w:pPr>
              <w:jc w:val="center"/>
              <w:rPr>
                <w:rFonts w:ascii="Arial" w:hAnsi="Arial" w:cs="Arial"/>
                <w:sz w:val="22"/>
                <w:szCs w:val="22"/>
              </w:rPr>
            </w:pPr>
          </w:p>
        </w:tc>
        <w:tc>
          <w:tcPr>
            <w:tcW w:w="1842" w:type="dxa"/>
            <w:vAlign w:val="center"/>
          </w:tcPr>
          <w:p w14:paraId="2EBB0DE8" w14:textId="77777777" w:rsidR="009D08F5" w:rsidRPr="00EE06AE" w:rsidRDefault="009D08F5" w:rsidP="00F45294">
            <w:pPr>
              <w:jc w:val="center"/>
              <w:rPr>
                <w:rFonts w:ascii="Arial" w:hAnsi="Arial" w:cs="Arial"/>
                <w:sz w:val="22"/>
                <w:szCs w:val="22"/>
              </w:rPr>
            </w:pPr>
          </w:p>
        </w:tc>
      </w:tr>
      <w:tr w:rsidR="009D08F5" w:rsidRPr="00653332" w14:paraId="573A82AB" w14:textId="77777777" w:rsidTr="00F45294">
        <w:tc>
          <w:tcPr>
            <w:tcW w:w="719" w:type="dxa"/>
            <w:vAlign w:val="center"/>
          </w:tcPr>
          <w:p w14:paraId="053D407F"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26</w:t>
            </w:r>
          </w:p>
        </w:tc>
        <w:tc>
          <w:tcPr>
            <w:tcW w:w="1161" w:type="dxa"/>
          </w:tcPr>
          <w:p w14:paraId="19DFEE94" w14:textId="77777777" w:rsidR="009D08F5" w:rsidRPr="00EE06AE" w:rsidRDefault="009D08F5" w:rsidP="00F45294">
            <w:pPr>
              <w:jc w:val="center"/>
              <w:rPr>
                <w:rFonts w:ascii="Arial" w:hAnsi="Arial" w:cs="Arial"/>
                <w:sz w:val="22"/>
                <w:szCs w:val="22"/>
              </w:rPr>
            </w:pPr>
            <w:r w:rsidRPr="00EE06AE">
              <w:rPr>
                <w:rFonts w:ascii="Arial" w:hAnsi="Arial" w:cs="Arial"/>
                <w:sz w:val="22"/>
                <w:szCs w:val="22"/>
              </w:rPr>
              <w:t>01</w:t>
            </w:r>
          </w:p>
        </w:tc>
        <w:tc>
          <w:tcPr>
            <w:tcW w:w="3367" w:type="dxa"/>
          </w:tcPr>
          <w:p w14:paraId="3ED05E36" w14:textId="77777777" w:rsidR="009D08F5" w:rsidRPr="00EE06AE" w:rsidRDefault="009D08F5" w:rsidP="00F45294">
            <w:pPr>
              <w:rPr>
                <w:rFonts w:ascii="Arial" w:hAnsi="Arial" w:cs="Arial"/>
                <w:sz w:val="22"/>
                <w:szCs w:val="22"/>
              </w:rPr>
            </w:pPr>
            <w:r w:rsidRPr="00EE06AE">
              <w:rPr>
                <w:rFonts w:ascii="Arial" w:hAnsi="Arial" w:cs="Arial"/>
                <w:sz w:val="22"/>
                <w:szCs w:val="22"/>
              </w:rPr>
              <w:t>NR 35 – Treinamento – Trabalho em altura</w:t>
            </w:r>
          </w:p>
        </w:tc>
        <w:tc>
          <w:tcPr>
            <w:tcW w:w="1558" w:type="dxa"/>
            <w:vAlign w:val="center"/>
          </w:tcPr>
          <w:p w14:paraId="5ABB0B2B" w14:textId="77777777" w:rsidR="009D08F5" w:rsidRPr="00EE06AE" w:rsidRDefault="009D08F5" w:rsidP="00F45294">
            <w:pPr>
              <w:jc w:val="center"/>
              <w:rPr>
                <w:rFonts w:ascii="Arial" w:hAnsi="Arial" w:cs="Arial"/>
                <w:sz w:val="22"/>
                <w:szCs w:val="22"/>
              </w:rPr>
            </w:pPr>
          </w:p>
        </w:tc>
        <w:tc>
          <w:tcPr>
            <w:tcW w:w="1842" w:type="dxa"/>
            <w:vAlign w:val="center"/>
          </w:tcPr>
          <w:p w14:paraId="54A84A62" w14:textId="77777777" w:rsidR="009D08F5" w:rsidRPr="00EE06AE" w:rsidRDefault="009D08F5" w:rsidP="00F45294">
            <w:pPr>
              <w:jc w:val="center"/>
              <w:rPr>
                <w:rFonts w:ascii="Arial" w:hAnsi="Arial" w:cs="Arial"/>
                <w:sz w:val="22"/>
                <w:szCs w:val="22"/>
              </w:rPr>
            </w:pPr>
          </w:p>
        </w:tc>
      </w:tr>
      <w:tr w:rsidR="009D08F5" w:rsidRPr="00653332" w14:paraId="13F5565E" w14:textId="77777777" w:rsidTr="00F45294">
        <w:trPr>
          <w:trHeight w:val="520"/>
        </w:trPr>
        <w:tc>
          <w:tcPr>
            <w:tcW w:w="7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B3B7A1" w14:textId="77777777" w:rsidR="009D08F5" w:rsidRPr="00EE06AE" w:rsidRDefault="009D08F5" w:rsidP="00F45294">
            <w:pPr>
              <w:rPr>
                <w:rFonts w:ascii="Arial" w:hAnsi="Arial" w:cs="Arial"/>
                <w:b/>
                <w:sz w:val="22"/>
                <w:szCs w:val="22"/>
              </w:rPr>
            </w:pPr>
          </w:p>
        </w:tc>
        <w:tc>
          <w:tcPr>
            <w:tcW w:w="11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88FB3" w14:textId="77777777" w:rsidR="009D08F5" w:rsidRPr="00EE06AE" w:rsidRDefault="009D08F5" w:rsidP="00F45294">
            <w:pPr>
              <w:rPr>
                <w:rFonts w:ascii="Arial" w:hAnsi="Arial" w:cs="Arial"/>
                <w:b/>
                <w:sz w:val="22"/>
                <w:szCs w:val="22"/>
              </w:rPr>
            </w:pPr>
          </w:p>
        </w:tc>
        <w:tc>
          <w:tcPr>
            <w:tcW w:w="33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CDBBBE" w14:textId="77777777" w:rsidR="009D08F5" w:rsidRPr="00EE06AE" w:rsidRDefault="009D08F5" w:rsidP="00F45294">
            <w:pPr>
              <w:rPr>
                <w:rFonts w:ascii="Arial" w:hAnsi="Arial" w:cs="Arial"/>
                <w:b/>
                <w:sz w:val="22"/>
                <w:szCs w:val="22"/>
              </w:rPr>
            </w:pPr>
            <w:r w:rsidRPr="00EE06AE">
              <w:rPr>
                <w:rFonts w:ascii="Arial" w:hAnsi="Arial" w:cs="Arial"/>
                <w:b/>
                <w:sz w:val="22"/>
                <w:szCs w:val="22"/>
              </w:rPr>
              <w:t>TOTAL DA PROPOSTA</w:t>
            </w:r>
          </w:p>
        </w:tc>
        <w:tc>
          <w:tcPr>
            <w:tcW w:w="15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A82937" w14:textId="77777777" w:rsidR="009D08F5" w:rsidRPr="00EE06AE" w:rsidRDefault="009D08F5" w:rsidP="00F45294">
            <w:pPr>
              <w:rPr>
                <w:rFonts w:ascii="Arial" w:hAnsi="Arial" w:cs="Arial"/>
                <w:b/>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41D781" w14:textId="77777777" w:rsidR="009D08F5" w:rsidRPr="00EE06AE" w:rsidRDefault="009D08F5" w:rsidP="00F45294">
            <w:pPr>
              <w:rPr>
                <w:rFonts w:ascii="Arial" w:hAnsi="Arial" w:cs="Arial"/>
                <w:b/>
                <w:sz w:val="22"/>
                <w:szCs w:val="22"/>
              </w:rPr>
            </w:pPr>
          </w:p>
        </w:tc>
      </w:tr>
    </w:tbl>
    <w:p w14:paraId="5ECECF5C" w14:textId="77777777" w:rsidR="009D08F5" w:rsidRDefault="009D08F5" w:rsidP="00F45294">
      <w:pPr>
        <w:rPr>
          <w:rFonts w:ascii="Arial" w:hAnsi="Arial" w:cs="Arial"/>
        </w:rPr>
      </w:pPr>
    </w:p>
    <w:p w14:paraId="3EF5EDF0" w14:textId="77777777" w:rsidR="009D08F5" w:rsidRDefault="009D08F5" w:rsidP="00F45294">
      <w:pPr>
        <w:rPr>
          <w:rFonts w:ascii="Arial" w:hAnsi="Arial" w:cs="Arial"/>
        </w:rPr>
      </w:pPr>
    </w:p>
    <w:bookmarkStart w:id="0" w:name="_Hlk201156147" w:displacedByCustomXml="next"/>
    <w:sdt>
      <w:sdtPr>
        <w:rPr>
          <w:rFonts w:ascii="Arial" w:hAnsi="Arial" w:cs="Arial"/>
          <w:b/>
        </w:rPr>
        <w:id w:val="-789977176"/>
        <w:lock w:val="contentLocked"/>
        <w:placeholder>
          <w:docPart w:val="04A8A1DBAC924630983BD1CB43667A7B"/>
        </w:placeholder>
      </w:sdtPr>
      <w:sdtEndPr/>
      <w:sdtContent>
        <w:p w14:paraId="7BB5F124" w14:textId="77777777" w:rsidR="009D08F5" w:rsidRDefault="009D08F5" w:rsidP="00F45294">
          <w:pPr>
            <w:rPr>
              <w:rFonts w:ascii="Arial" w:hAnsi="Arial" w:cs="Arial"/>
              <w:b/>
            </w:rPr>
          </w:pPr>
          <w:r w:rsidRPr="005B3596">
            <w:rPr>
              <w:rFonts w:ascii="Arial" w:hAnsi="Arial" w:cs="Arial"/>
              <w:b/>
            </w:rPr>
            <w:t>DADOS BANCÁRIOS</w:t>
          </w:r>
        </w:p>
      </w:sdtContent>
    </w:sdt>
    <w:tbl>
      <w:tblPr>
        <w:tblStyle w:val="Tabelacomgrade"/>
        <w:tblW w:w="0" w:type="auto"/>
        <w:tblLook w:val="04A0" w:firstRow="1" w:lastRow="0" w:firstColumn="1" w:lastColumn="0" w:noHBand="0" w:noVBand="1"/>
      </w:tblPr>
      <w:tblGrid>
        <w:gridCol w:w="829"/>
        <w:gridCol w:w="1544"/>
        <w:gridCol w:w="995"/>
        <w:gridCol w:w="1433"/>
        <w:gridCol w:w="1601"/>
        <w:gridCol w:w="2504"/>
      </w:tblGrid>
      <w:tr w:rsidR="009D08F5" w14:paraId="68CBF794" w14:textId="77777777" w:rsidTr="00F45294">
        <w:tc>
          <w:tcPr>
            <w:tcW w:w="830" w:type="dxa"/>
          </w:tcPr>
          <w:sdt>
            <w:sdtPr>
              <w:rPr>
                <w:rFonts w:ascii="Arial" w:hAnsi="Arial" w:cs="Arial"/>
                <w:b/>
              </w:rPr>
              <w:id w:val="66773729"/>
              <w:lock w:val="contentLocked"/>
              <w:placeholder>
                <w:docPart w:val="04A8A1DBAC924630983BD1CB43667A7B"/>
              </w:placeholder>
            </w:sdtPr>
            <w:sdtEndPr/>
            <w:sdtContent>
              <w:p w14:paraId="0DF0F3EF" w14:textId="77777777" w:rsidR="009D08F5" w:rsidRPr="008572E4" w:rsidRDefault="009D08F5" w:rsidP="00F45294">
                <w:pPr>
                  <w:rPr>
                    <w:rFonts w:ascii="Arial" w:hAnsi="Arial" w:cs="Arial"/>
                    <w:b/>
                  </w:rPr>
                </w:pPr>
                <w:r w:rsidRPr="008572E4">
                  <w:rPr>
                    <w:rFonts w:ascii="Arial" w:hAnsi="Arial" w:cs="Arial"/>
                    <w:b/>
                  </w:rPr>
                  <w:t>Banco</w:t>
                </w:r>
              </w:p>
            </w:sdtContent>
          </w:sdt>
        </w:tc>
        <w:sdt>
          <w:sdtPr>
            <w:rPr>
              <w:rFonts w:ascii="Arial" w:hAnsi="Arial" w:cs="Arial"/>
              <w:b/>
            </w:rPr>
            <w:id w:val="842212719"/>
            <w:placeholder>
              <w:docPart w:val="04A8A1DBAC924630983BD1CB43667A7B"/>
            </w:placeholder>
          </w:sdtPr>
          <w:sdtEndPr/>
          <w:sdtContent>
            <w:tc>
              <w:tcPr>
                <w:tcW w:w="1688" w:type="dxa"/>
              </w:tcPr>
              <w:p w14:paraId="6FCAC30E" w14:textId="77777777" w:rsidR="009D08F5" w:rsidRPr="008572E4" w:rsidRDefault="009D08F5" w:rsidP="00F45294">
                <w:pPr>
                  <w:rPr>
                    <w:rFonts w:ascii="Arial" w:hAnsi="Arial" w:cs="Arial"/>
                    <w:b/>
                  </w:rPr>
                </w:pPr>
                <w:r>
                  <w:rPr>
                    <w:rFonts w:ascii="Arial" w:hAnsi="Arial" w:cs="Arial"/>
                    <w:b/>
                  </w:rPr>
                  <w:t>XXXX</w:t>
                </w:r>
              </w:p>
            </w:tc>
          </w:sdtContent>
        </w:sdt>
        <w:tc>
          <w:tcPr>
            <w:tcW w:w="995" w:type="dxa"/>
          </w:tcPr>
          <w:sdt>
            <w:sdtPr>
              <w:rPr>
                <w:rFonts w:ascii="Arial" w:hAnsi="Arial" w:cs="Arial"/>
                <w:b/>
              </w:rPr>
              <w:id w:val="445739452"/>
              <w:lock w:val="contentLocked"/>
              <w:placeholder>
                <w:docPart w:val="04A8A1DBAC924630983BD1CB43667A7B"/>
              </w:placeholder>
            </w:sdtPr>
            <w:sdtEndPr/>
            <w:sdtContent>
              <w:p w14:paraId="50A9E8DF" w14:textId="77777777" w:rsidR="009D08F5" w:rsidRPr="008572E4" w:rsidRDefault="009D08F5" w:rsidP="00F45294">
                <w:pPr>
                  <w:rPr>
                    <w:rFonts w:ascii="Arial" w:hAnsi="Arial" w:cs="Arial"/>
                    <w:b/>
                  </w:rPr>
                </w:pPr>
                <w:r w:rsidRPr="008572E4">
                  <w:rPr>
                    <w:rFonts w:ascii="Arial" w:hAnsi="Arial" w:cs="Arial"/>
                    <w:b/>
                  </w:rPr>
                  <w:t>Agência</w:t>
                </w:r>
              </w:p>
            </w:sdtContent>
          </w:sdt>
        </w:tc>
        <w:sdt>
          <w:sdtPr>
            <w:rPr>
              <w:rFonts w:ascii="Arial" w:hAnsi="Arial" w:cs="Arial"/>
              <w:b/>
            </w:rPr>
            <w:id w:val="-1277253550"/>
            <w:placeholder>
              <w:docPart w:val="3CDD986F1C3742EBBB08342BA131A063"/>
            </w:placeholder>
          </w:sdtPr>
          <w:sdtEndPr/>
          <w:sdtContent>
            <w:tc>
              <w:tcPr>
                <w:tcW w:w="1557" w:type="dxa"/>
              </w:tcPr>
              <w:p w14:paraId="2157855C" w14:textId="77777777" w:rsidR="009D08F5" w:rsidRPr="008572E4" w:rsidRDefault="009D08F5" w:rsidP="00F45294">
                <w:pPr>
                  <w:rPr>
                    <w:rFonts w:ascii="Arial" w:hAnsi="Arial" w:cs="Arial"/>
                    <w:b/>
                  </w:rPr>
                </w:pPr>
                <w:r>
                  <w:rPr>
                    <w:rFonts w:ascii="Arial" w:hAnsi="Arial" w:cs="Arial"/>
                    <w:b/>
                  </w:rPr>
                  <w:t>XXXX</w:t>
                </w:r>
              </w:p>
            </w:tc>
          </w:sdtContent>
        </w:sdt>
        <w:sdt>
          <w:sdtPr>
            <w:rPr>
              <w:rFonts w:ascii="Arial" w:hAnsi="Arial" w:cs="Arial"/>
              <w:b/>
            </w:rPr>
            <w:id w:val="-416326946"/>
            <w:lock w:val="contentLocked"/>
            <w:placeholder>
              <w:docPart w:val="04A8A1DBAC924630983BD1CB43667A7B"/>
            </w:placeholder>
          </w:sdtPr>
          <w:sdtEndPr/>
          <w:sdtContent>
            <w:tc>
              <w:tcPr>
                <w:tcW w:w="1701" w:type="dxa"/>
              </w:tcPr>
              <w:p w14:paraId="35A3E5CD" w14:textId="77777777" w:rsidR="009D08F5" w:rsidRPr="008572E4" w:rsidRDefault="009D08F5" w:rsidP="00F45294">
                <w:pPr>
                  <w:rPr>
                    <w:rFonts w:ascii="Arial" w:hAnsi="Arial" w:cs="Arial"/>
                    <w:b/>
                  </w:rPr>
                </w:pPr>
                <w:r w:rsidRPr="008572E4">
                  <w:rPr>
                    <w:rFonts w:ascii="Arial" w:hAnsi="Arial" w:cs="Arial"/>
                    <w:b/>
                  </w:rPr>
                  <w:t>Conta Corrente</w:t>
                </w:r>
              </w:p>
            </w:tc>
          </w:sdtContent>
        </w:sdt>
        <w:sdt>
          <w:sdtPr>
            <w:rPr>
              <w:rFonts w:ascii="Arial" w:hAnsi="Arial" w:cs="Arial"/>
              <w:b/>
            </w:rPr>
            <w:id w:val="-137042703"/>
            <w:placeholder>
              <w:docPart w:val="887293E2ED2F4F3EB9BA20649CC54B43"/>
            </w:placeholder>
          </w:sdtPr>
          <w:sdtEndPr/>
          <w:sdtContent>
            <w:tc>
              <w:tcPr>
                <w:tcW w:w="2799" w:type="dxa"/>
              </w:tcPr>
              <w:p w14:paraId="6BB3B8F8" w14:textId="77777777" w:rsidR="009D08F5" w:rsidRPr="008572E4" w:rsidRDefault="009D08F5" w:rsidP="00F45294">
                <w:pPr>
                  <w:rPr>
                    <w:rFonts w:ascii="Arial" w:hAnsi="Arial" w:cs="Arial"/>
                    <w:b/>
                  </w:rPr>
                </w:pPr>
                <w:r>
                  <w:rPr>
                    <w:rFonts w:ascii="Arial" w:hAnsi="Arial" w:cs="Arial"/>
                    <w:b/>
                  </w:rPr>
                  <w:t>XXXXX</w:t>
                </w:r>
              </w:p>
            </w:tc>
          </w:sdtContent>
        </w:sdt>
      </w:tr>
    </w:tbl>
    <w:p w14:paraId="73E5E1C6" w14:textId="77777777" w:rsidR="009D08F5" w:rsidRDefault="009D08F5" w:rsidP="00F45294">
      <w:pPr>
        <w:rPr>
          <w:rFonts w:ascii="Arial" w:hAnsi="Arial" w:cs="Arial"/>
          <w:b/>
        </w:rPr>
      </w:pPr>
    </w:p>
    <w:sdt>
      <w:sdtPr>
        <w:rPr>
          <w:rFonts w:ascii="Arial" w:hAnsi="Arial" w:cs="Arial"/>
          <w:b/>
        </w:rPr>
        <w:id w:val="1547557093"/>
        <w:lock w:val="contentLocked"/>
        <w:placeholder>
          <w:docPart w:val="04A8A1DBAC924630983BD1CB43667A7B"/>
        </w:placeholder>
      </w:sdtPr>
      <w:sdtEndPr>
        <w:rPr>
          <w:b w:val="0"/>
        </w:rPr>
      </w:sdtEndPr>
      <w:sdtContent>
        <w:p w14:paraId="5513502E" w14:textId="77777777" w:rsidR="009D08F5" w:rsidRDefault="009D08F5" w:rsidP="00F45294">
          <w:pPr>
            <w:rPr>
              <w:rFonts w:ascii="Arial" w:hAnsi="Arial" w:cs="Arial"/>
              <w:b/>
            </w:rPr>
          </w:pPr>
          <w:r>
            <w:rPr>
              <w:rFonts w:ascii="Arial" w:hAnsi="Arial" w:cs="Arial"/>
              <w:b/>
            </w:rPr>
            <w:t xml:space="preserve">PARA O PAGAMENTO: </w:t>
          </w:r>
          <w:r>
            <w:rPr>
              <w:rFonts w:ascii="Arial" w:hAnsi="Arial" w:cs="Arial"/>
            </w:rPr>
            <w:t>C</w:t>
          </w:r>
          <w:r w:rsidRPr="005B3596">
            <w:rPr>
              <w:rFonts w:ascii="Arial" w:hAnsi="Arial" w:cs="Arial"/>
            </w:rPr>
            <w:t xml:space="preserve">onforme o </w:t>
          </w:r>
          <w:r w:rsidRPr="008572E4">
            <w:rPr>
              <w:rFonts w:ascii="Arial" w:hAnsi="Arial" w:cs="Arial"/>
              <w:b/>
              <w:bCs/>
            </w:rPr>
            <w:t>item 09</w:t>
          </w:r>
          <w:r w:rsidRPr="005B3596">
            <w:rPr>
              <w:rFonts w:ascii="Arial" w:hAnsi="Arial" w:cs="Arial"/>
            </w:rPr>
            <w:t xml:space="preserve"> do </w:t>
          </w:r>
          <w:r>
            <w:rPr>
              <w:rFonts w:ascii="Arial" w:hAnsi="Arial" w:cs="Arial"/>
            </w:rPr>
            <w:t>T</w:t>
          </w:r>
          <w:r w:rsidRPr="005B3596">
            <w:rPr>
              <w:rFonts w:ascii="Arial" w:hAnsi="Arial" w:cs="Arial"/>
            </w:rPr>
            <w:t xml:space="preserve">ermo de </w:t>
          </w:r>
          <w:r>
            <w:rPr>
              <w:rFonts w:ascii="Arial" w:hAnsi="Arial" w:cs="Arial"/>
            </w:rPr>
            <w:t>R</w:t>
          </w:r>
          <w:r w:rsidRPr="005B3596">
            <w:rPr>
              <w:rFonts w:ascii="Arial" w:hAnsi="Arial" w:cs="Arial"/>
            </w:rPr>
            <w:t>eferência</w:t>
          </w:r>
          <w:r>
            <w:rPr>
              <w:rFonts w:ascii="Arial" w:hAnsi="Arial" w:cs="Arial"/>
              <w:b/>
            </w:rPr>
            <w:t>;</w:t>
          </w:r>
        </w:p>
        <w:p w14:paraId="60F7DA3D" w14:textId="77777777" w:rsidR="009D08F5" w:rsidRPr="008572E4" w:rsidRDefault="009D08F5" w:rsidP="00F45294">
          <w:pPr>
            <w:rPr>
              <w:rFonts w:ascii="Arial" w:hAnsi="Arial" w:cs="Arial"/>
            </w:rPr>
          </w:pPr>
          <w:r>
            <w:rPr>
              <w:rFonts w:ascii="Arial" w:hAnsi="Arial" w:cs="Arial"/>
              <w:b/>
            </w:rPr>
            <w:t xml:space="preserve">PRAZO DE ENTREGA: </w:t>
          </w:r>
          <w:r>
            <w:rPr>
              <w:rFonts w:ascii="Arial" w:hAnsi="Arial" w:cs="Arial"/>
            </w:rPr>
            <w:t>C</w:t>
          </w:r>
          <w:r w:rsidRPr="005B3596">
            <w:rPr>
              <w:rFonts w:ascii="Arial" w:hAnsi="Arial" w:cs="Arial"/>
            </w:rPr>
            <w:t xml:space="preserve">onforme o </w:t>
          </w:r>
          <w:r w:rsidRPr="008572E4">
            <w:rPr>
              <w:rFonts w:ascii="Arial" w:hAnsi="Arial" w:cs="Arial"/>
              <w:b/>
              <w:bCs/>
            </w:rPr>
            <w:t>item 04</w:t>
          </w:r>
          <w:r>
            <w:rPr>
              <w:rFonts w:ascii="Arial" w:hAnsi="Arial" w:cs="Arial"/>
            </w:rPr>
            <w:t xml:space="preserve"> </w:t>
          </w:r>
          <w:r w:rsidRPr="005B3596">
            <w:rPr>
              <w:rFonts w:ascii="Arial" w:hAnsi="Arial" w:cs="Arial"/>
            </w:rPr>
            <w:t xml:space="preserve">do </w:t>
          </w:r>
          <w:r>
            <w:rPr>
              <w:rFonts w:ascii="Arial" w:hAnsi="Arial" w:cs="Arial"/>
            </w:rPr>
            <w:t>T</w:t>
          </w:r>
          <w:r w:rsidRPr="005B3596">
            <w:rPr>
              <w:rFonts w:ascii="Arial" w:hAnsi="Arial" w:cs="Arial"/>
            </w:rPr>
            <w:t xml:space="preserve">ermo de </w:t>
          </w:r>
          <w:r>
            <w:rPr>
              <w:rFonts w:ascii="Arial" w:hAnsi="Arial" w:cs="Arial"/>
            </w:rPr>
            <w:t>R</w:t>
          </w:r>
          <w:r w:rsidRPr="005B3596">
            <w:rPr>
              <w:rFonts w:ascii="Arial" w:hAnsi="Arial" w:cs="Arial"/>
            </w:rPr>
            <w:t>eferência</w:t>
          </w:r>
          <w:r>
            <w:rPr>
              <w:rFonts w:ascii="Arial" w:hAnsi="Arial" w:cs="Arial"/>
            </w:rPr>
            <w:t>;</w:t>
          </w:r>
        </w:p>
        <w:p w14:paraId="1F7C34B9" w14:textId="77777777" w:rsidR="009D08F5" w:rsidRPr="005B3596" w:rsidRDefault="009D08F5" w:rsidP="00F45294">
          <w:pPr>
            <w:rPr>
              <w:rFonts w:ascii="Arial" w:hAnsi="Arial" w:cs="Arial"/>
            </w:rPr>
          </w:pPr>
          <w:r>
            <w:rPr>
              <w:rFonts w:ascii="Arial" w:hAnsi="Arial" w:cs="Arial"/>
              <w:b/>
            </w:rPr>
            <w:t>LOCAL DE ENTREGA</w:t>
          </w:r>
          <w:r w:rsidRPr="005B3596">
            <w:rPr>
              <w:rFonts w:ascii="Arial" w:hAnsi="Arial" w:cs="Arial"/>
            </w:rPr>
            <w:t xml:space="preserve">: </w:t>
          </w:r>
          <w:r>
            <w:rPr>
              <w:rFonts w:ascii="Arial" w:hAnsi="Arial" w:cs="Arial"/>
            </w:rPr>
            <w:t>C</w:t>
          </w:r>
          <w:r w:rsidRPr="005B3596">
            <w:rPr>
              <w:rFonts w:ascii="Arial" w:hAnsi="Arial" w:cs="Arial"/>
            </w:rPr>
            <w:t xml:space="preserve">onforme o </w:t>
          </w:r>
          <w:r w:rsidRPr="008572E4">
            <w:rPr>
              <w:rFonts w:ascii="Arial" w:hAnsi="Arial" w:cs="Arial"/>
              <w:b/>
              <w:bCs/>
            </w:rPr>
            <w:t>item 4.2</w:t>
          </w:r>
          <w:r w:rsidRPr="005B3596">
            <w:rPr>
              <w:rFonts w:ascii="Arial" w:hAnsi="Arial" w:cs="Arial"/>
            </w:rPr>
            <w:t xml:space="preserve"> do </w:t>
          </w:r>
          <w:r>
            <w:rPr>
              <w:rFonts w:ascii="Arial" w:hAnsi="Arial" w:cs="Arial"/>
            </w:rPr>
            <w:t>T</w:t>
          </w:r>
          <w:r w:rsidRPr="005B3596">
            <w:rPr>
              <w:rFonts w:ascii="Arial" w:hAnsi="Arial" w:cs="Arial"/>
            </w:rPr>
            <w:t xml:space="preserve">ermo de </w:t>
          </w:r>
          <w:r>
            <w:rPr>
              <w:rFonts w:ascii="Arial" w:hAnsi="Arial" w:cs="Arial"/>
            </w:rPr>
            <w:t>R</w:t>
          </w:r>
          <w:r w:rsidRPr="005B3596">
            <w:rPr>
              <w:rFonts w:ascii="Arial" w:hAnsi="Arial" w:cs="Arial"/>
            </w:rPr>
            <w:t>eferência</w:t>
          </w:r>
          <w:r>
            <w:rPr>
              <w:rFonts w:ascii="Arial" w:hAnsi="Arial" w:cs="Arial"/>
            </w:rPr>
            <w:t>.</w:t>
          </w:r>
        </w:p>
      </w:sdtContent>
    </w:sdt>
    <w:p w14:paraId="7AFF5985" w14:textId="77777777" w:rsidR="009D08F5" w:rsidRPr="005B3596" w:rsidRDefault="009D08F5" w:rsidP="00F45294">
      <w:pPr>
        <w:rPr>
          <w:rFonts w:ascii="Arial" w:hAnsi="Arial" w:cs="Arial"/>
        </w:rPr>
      </w:pPr>
    </w:p>
    <w:p w14:paraId="311A4BFD" w14:textId="77777777" w:rsidR="009D08F5" w:rsidRPr="00FF556C" w:rsidRDefault="009D08F5" w:rsidP="00F45294">
      <w:pPr>
        <w:rPr>
          <w:rFonts w:ascii="Arial" w:hAnsi="Arial" w:cs="Arial"/>
          <w:sz w:val="2"/>
          <w:szCs w:val="2"/>
        </w:rPr>
      </w:pPr>
    </w:p>
    <w:p w14:paraId="58E1E860" w14:textId="4F7B02F9" w:rsidR="009D08F5" w:rsidRDefault="00CE045B" w:rsidP="00F45294">
      <w:pPr>
        <w:jc w:val="center"/>
        <w:rPr>
          <w:rFonts w:ascii="Arial" w:hAnsi="Arial" w:cs="Arial"/>
        </w:rPr>
      </w:pPr>
      <w:sdt>
        <w:sdtPr>
          <w:rPr>
            <w:rFonts w:ascii="Arial" w:hAnsi="Arial" w:cs="Arial"/>
          </w:rPr>
          <w:alias w:val="Cidade"/>
          <w:tag w:val="Cidade"/>
          <w:id w:val="-1824189902"/>
          <w:placeholder>
            <w:docPart w:val="04A8A1DBAC924630983BD1CB43667A7B"/>
          </w:placeholder>
        </w:sdtPr>
        <w:sdtEndPr/>
        <w:sdtContent>
          <w:r w:rsidR="009D08F5">
            <w:rPr>
              <w:rFonts w:ascii="Arial" w:hAnsi="Arial" w:cs="Arial"/>
            </w:rPr>
            <w:t>Cidade,</w:t>
          </w:r>
        </w:sdtContent>
      </w:sdt>
      <w:r w:rsidR="009D08F5">
        <w:rPr>
          <w:rFonts w:ascii="Arial" w:hAnsi="Arial" w:cs="Arial"/>
        </w:rPr>
        <w:t xml:space="preserve"> </w:t>
      </w:r>
      <w:sdt>
        <w:sdtPr>
          <w:rPr>
            <w:rFonts w:ascii="Arial" w:hAnsi="Arial" w:cs="Arial"/>
            <w:sz w:val="22"/>
            <w:szCs w:val="22"/>
          </w:rPr>
          <w:alias w:val="Data"/>
          <w:tag w:val="Data"/>
          <w:id w:val="1654333871"/>
          <w:placeholder>
            <w:docPart w:val="C17B32E0095048ACB032B61F8C5394CC"/>
          </w:placeholder>
          <w:date w:fullDate="2025-06-27T00:00:00Z">
            <w:dateFormat w:val="d' de 'MMMM' de 'yyyy"/>
            <w:lid w:val="pt-BR"/>
            <w:storeMappedDataAs w:val="dateTime"/>
            <w:calendar w:val="gregorian"/>
          </w:date>
        </w:sdtPr>
        <w:sdtEndPr/>
        <w:sdtContent>
          <w:r w:rsidR="009D08F5" w:rsidRPr="00CE045B">
            <w:rPr>
              <w:rFonts w:ascii="Arial" w:hAnsi="Arial" w:cs="Arial"/>
              <w:sz w:val="22"/>
              <w:szCs w:val="22"/>
            </w:rPr>
            <w:t>27 de junho de 2025</w:t>
          </w:r>
        </w:sdtContent>
      </w:sdt>
      <w:r w:rsidR="009D08F5" w:rsidRPr="00CE045B">
        <w:rPr>
          <w:rFonts w:ascii="Arial" w:hAnsi="Arial" w:cs="Arial"/>
          <w:sz w:val="22"/>
          <w:szCs w:val="22"/>
        </w:rPr>
        <w:t>.</w:t>
      </w:r>
    </w:p>
    <w:p w14:paraId="6D9C7EF1" w14:textId="77777777" w:rsidR="009D08F5" w:rsidRDefault="009D08F5" w:rsidP="00F45294">
      <w:pPr>
        <w:rPr>
          <w:rFonts w:ascii="Arial" w:hAnsi="Arial" w:cs="Arial"/>
        </w:rPr>
      </w:pPr>
    </w:p>
    <w:p w14:paraId="27BEDC1D" w14:textId="77777777" w:rsidR="009D08F5" w:rsidRDefault="009D08F5" w:rsidP="00F45294">
      <w:pPr>
        <w:rPr>
          <w:rFonts w:ascii="Arial" w:hAnsi="Arial" w:cs="Arial"/>
        </w:rPr>
      </w:pPr>
    </w:p>
    <w:p w14:paraId="600F020D" w14:textId="77777777" w:rsidR="009D08F5" w:rsidRDefault="009D08F5" w:rsidP="00F45294">
      <w:pPr>
        <w:jc w:val="center"/>
        <w:rPr>
          <w:rFonts w:ascii="Arial" w:hAnsi="Arial" w:cs="Arial"/>
        </w:rPr>
      </w:pPr>
      <w:r>
        <w:rPr>
          <w:rFonts w:ascii="Arial" w:hAnsi="Arial" w:cs="Arial"/>
        </w:rPr>
        <w:t>_________________________________________</w:t>
      </w:r>
    </w:p>
    <w:p w14:paraId="3ACE8B6F" w14:textId="77777777" w:rsidR="009D08F5" w:rsidRDefault="009D08F5" w:rsidP="00F45294">
      <w:pPr>
        <w:jc w:val="center"/>
        <w:rPr>
          <w:rFonts w:ascii="Arial" w:hAnsi="Arial" w:cs="Arial"/>
        </w:rPr>
      </w:pPr>
      <w:r>
        <w:rPr>
          <w:rFonts w:ascii="Arial" w:hAnsi="Arial" w:cs="Arial"/>
        </w:rPr>
        <w:t>(Assinatura do Representante legalmente constituído)</w:t>
      </w:r>
    </w:p>
    <w:p w14:paraId="20C7EB95" w14:textId="77777777" w:rsidR="009D08F5" w:rsidRDefault="009D08F5" w:rsidP="00F45294">
      <w:pPr>
        <w:jc w:val="center"/>
        <w:rPr>
          <w:rFonts w:ascii="Arial" w:hAnsi="Arial" w:cs="Arial"/>
        </w:rPr>
      </w:pPr>
    </w:p>
    <w:tbl>
      <w:tblPr>
        <w:tblStyle w:val="Tabelacomgrade"/>
        <w:tblW w:w="0" w:type="auto"/>
        <w:tblLook w:val="04A0" w:firstRow="1" w:lastRow="0" w:firstColumn="1" w:lastColumn="0" w:noHBand="0" w:noVBand="1"/>
      </w:tblPr>
      <w:tblGrid>
        <w:gridCol w:w="2541"/>
        <w:gridCol w:w="2839"/>
        <w:gridCol w:w="991"/>
        <w:gridCol w:w="2535"/>
      </w:tblGrid>
      <w:tr w:rsidR="009D08F5" w14:paraId="03EAC940" w14:textId="77777777" w:rsidTr="00F45294">
        <w:tc>
          <w:tcPr>
            <w:tcW w:w="2660" w:type="dxa"/>
            <w:tcBorders>
              <w:right w:val="nil"/>
            </w:tcBorders>
          </w:tcPr>
          <w:sdt>
            <w:sdtPr>
              <w:rPr>
                <w:rFonts w:ascii="Arial" w:hAnsi="Arial" w:cs="Arial"/>
                <w:b/>
                <w:bCs/>
              </w:rPr>
              <w:id w:val="1838421174"/>
              <w:lock w:val="contentLocked"/>
              <w:placeholder>
                <w:docPart w:val="04A8A1DBAC924630983BD1CB43667A7B"/>
              </w:placeholder>
            </w:sdtPr>
            <w:sdtEndPr/>
            <w:sdtContent>
              <w:p w14:paraId="30A566D5" w14:textId="77777777" w:rsidR="009D08F5" w:rsidRPr="00FF556C" w:rsidRDefault="009D08F5" w:rsidP="00F45294">
                <w:pPr>
                  <w:rPr>
                    <w:rFonts w:ascii="Arial" w:hAnsi="Arial" w:cs="Arial"/>
                    <w:b/>
                    <w:bCs/>
                  </w:rPr>
                </w:pPr>
                <w:r w:rsidRPr="00FF556C">
                  <w:rPr>
                    <w:rFonts w:ascii="Arial" w:hAnsi="Arial" w:cs="Arial"/>
                    <w:b/>
                    <w:bCs/>
                  </w:rPr>
                  <w:t>Nome da Empresa</w:t>
                </w:r>
              </w:p>
            </w:sdtContent>
          </w:sdt>
        </w:tc>
        <w:sdt>
          <w:sdtPr>
            <w:rPr>
              <w:rFonts w:ascii="Arial" w:hAnsi="Arial" w:cs="Arial"/>
              <w:b/>
              <w:bCs/>
            </w:rPr>
            <w:alias w:val="Empresa"/>
            <w:tag w:val="Empresa"/>
            <w:id w:val="-1565481466"/>
            <w:placeholder>
              <w:docPart w:val="3423D39CFFAC48498E4BAA9E3DAB86F8"/>
            </w:placeholder>
            <w:showingPlcHdr/>
          </w:sdtPr>
          <w:sdtEndPr/>
          <w:sdtContent>
            <w:tc>
              <w:tcPr>
                <w:tcW w:w="6910" w:type="dxa"/>
                <w:gridSpan w:val="3"/>
                <w:tcBorders>
                  <w:left w:val="nil"/>
                  <w:bottom w:val="single" w:sz="4" w:space="0" w:color="000000"/>
                </w:tcBorders>
              </w:tcPr>
              <w:p w14:paraId="5466B997" w14:textId="77777777" w:rsidR="009D08F5" w:rsidRPr="00FF556C" w:rsidRDefault="009D08F5" w:rsidP="00F45294">
                <w:pPr>
                  <w:jc w:val="center"/>
                  <w:rPr>
                    <w:rFonts w:ascii="Arial" w:hAnsi="Arial" w:cs="Arial"/>
                    <w:b/>
                    <w:bCs/>
                  </w:rPr>
                </w:pPr>
                <w:r w:rsidRPr="003523B3">
                  <w:rPr>
                    <w:rStyle w:val="TextodoEspaoReservado"/>
                  </w:rPr>
                  <w:t>Clique ou toque aqui para inserir o texto.</w:t>
                </w:r>
              </w:p>
            </w:tc>
          </w:sdtContent>
        </w:sdt>
      </w:tr>
      <w:tr w:rsidR="009D08F5" w14:paraId="4F628F38" w14:textId="77777777" w:rsidTr="00F45294">
        <w:sdt>
          <w:sdtPr>
            <w:rPr>
              <w:rFonts w:ascii="Arial" w:hAnsi="Arial" w:cs="Arial"/>
              <w:b/>
              <w:bCs/>
            </w:rPr>
            <w:id w:val="-221066554"/>
            <w:lock w:val="contentLocked"/>
            <w:placeholder>
              <w:docPart w:val="04A8A1DBAC924630983BD1CB43667A7B"/>
            </w:placeholder>
          </w:sdtPr>
          <w:sdtEndPr/>
          <w:sdtContent>
            <w:tc>
              <w:tcPr>
                <w:tcW w:w="2660" w:type="dxa"/>
                <w:tcBorders>
                  <w:right w:val="nil"/>
                </w:tcBorders>
              </w:tcPr>
              <w:p w14:paraId="6137453C" w14:textId="77777777" w:rsidR="009D08F5" w:rsidRPr="00FF556C" w:rsidRDefault="009D08F5" w:rsidP="00F45294">
                <w:pPr>
                  <w:rPr>
                    <w:rFonts w:ascii="Arial" w:hAnsi="Arial" w:cs="Arial"/>
                    <w:b/>
                    <w:bCs/>
                  </w:rPr>
                </w:pPr>
                <w:r w:rsidRPr="00FF556C">
                  <w:rPr>
                    <w:rFonts w:ascii="Arial" w:hAnsi="Arial" w:cs="Arial"/>
                    <w:b/>
                    <w:bCs/>
                  </w:rPr>
                  <w:t>CNPJ</w:t>
                </w:r>
              </w:p>
            </w:tc>
          </w:sdtContent>
        </w:sdt>
        <w:sdt>
          <w:sdtPr>
            <w:rPr>
              <w:rFonts w:ascii="Arial" w:hAnsi="Arial" w:cs="Arial"/>
              <w:b/>
              <w:bCs/>
            </w:rPr>
            <w:alias w:val="CNPJ"/>
            <w:tag w:val="CNPJ"/>
            <w:id w:val="-131100143"/>
            <w:placeholder>
              <w:docPart w:val="B0A7C26F40ED4AD4AAB51B75FBB2B357"/>
            </w:placeholder>
            <w:showingPlcHdr/>
          </w:sdtPr>
          <w:sdtEndPr/>
          <w:sdtContent>
            <w:tc>
              <w:tcPr>
                <w:tcW w:w="6910" w:type="dxa"/>
                <w:gridSpan w:val="3"/>
                <w:tcBorders>
                  <w:left w:val="nil"/>
                  <w:bottom w:val="single" w:sz="4" w:space="0" w:color="000000"/>
                </w:tcBorders>
              </w:tcPr>
              <w:p w14:paraId="2067F65A" w14:textId="77777777" w:rsidR="009D08F5" w:rsidRPr="00FF556C" w:rsidRDefault="009D08F5" w:rsidP="00F45294">
                <w:pPr>
                  <w:jc w:val="center"/>
                  <w:rPr>
                    <w:rFonts w:ascii="Arial" w:hAnsi="Arial" w:cs="Arial"/>
                    <w:b/>
                    <w:bCs/>
                  </w:rPr>
                </w:pPr>
                <w:r w:rsidRPr="003523B3">
                  <w:rPr>
                    <w:rStyle w:val="TextodoEspaoReservado"/>
                  </w:rPr>
                  <w:t>Clique ou toque aqui para inserir o texto.</w:t>
                </w:r>
              </w:p>
            </w:tc>
          </w:sdtContent>
        </w:sdt>
      </w:tr>
      <w:tr w:rsidR="009D08F5" w14:paraId="4E9CC54C" w14:textId="77777777" w:rsidTr="00F45294">
        <w:tc>
          <w:tcPr>
            <w:tcW w:w="2660" w:type="dxa"/>
            <w:tcBorders>
              <w:right w:val="nil"/>
            </w:tcBorders>
          </w:tcPr>
          <w:sdt>
            <w:sdtPr>
              <w:rPr>
                <w:rFonts w:ascii="Arial" w:hAnsi="Arial" w:cs="Arial"/>
                <w:b/>
                <w:bCs/>
              </w:rPr>
              <w:id w:val="759643963"/>
              <w:lock w:val="contentLocked"/>
              <w:placeholder>
                <w:docPart w:val="04A8A1DBAC924630983BD1CB43667A7B"/>
              </w:placeholder>
            </w:sdtPr>
            <w:sdtEndPr/>
            <w:sdtContent>
              <w:p w14:paraId="131D3DD9" w14:textId="77777777" w:rsidR="009D08F5" w:rsidRPr="00FF556C" w:rsidRDefault="009D08F5" w:rsidP="00F45294">
                <w:pPr>
                  <w:rPr>
                    <w:rFonts w:ascii="Arial" w:hAnsi="Arial" w:cs="Arial"/>
                    <w:b/>
                    <w:bCs/>
                  </w:rPr>
                </w:pPr>
                <w:r w:rsidRPr="00FF556C">
                  <w:rPr>
                    <w:rFonts w:ascii="Arial" w:hAnsi="Arial" w:cs="Arial"/>
                    <w:b/>
                    <w:bCs/>
                  </w:rPr>
                  <w:t>Nome do Representante</w:t>
                </w:r>
              </w:p>
            </w:sdtContent>
          </w:sdt>
        </w:tc>
        <w:sdt>
          <w:sdtPr>
            <w:rPr>
              <w:rFonts w:ascii="Arial" w:hAnsi="Arial" w:cs="Arial"/>
              <w:b/>
              <w:bCs/>
            </w:rPr>
            <w:alias w:val="Representante"/>
            <w:tag w:val="Representante"/>
            <w:id w:val="-741860907"/>
            <w:placeholder>
              <w:docPart w:val="269C8D885EA74CCBB0D7441694B8D1DE"/>
            </w:placeholder>
            <w:showingPlcHdr/>
          </w:sdtPr>
          <w:sdtEndPr/>
          <w:sdtContent>
            <w:tc>
              <w:tcPr>
                <w:tcW w:w="6910" w:type="dxa"/>
                <w:gridSpan w:val="3"/>
                <w:tcBorders>
                  <w:left w:val="nil"/>
                </w:tcBorders>
              </w:tcPr>
              <w:p w14:paraId="63DA73E3" w14:textId="77777777" w:rsidR="009D08F5" w:rsidRPr="00FF556C" w:rsidRDefault="009D08F5" w:rsidP="00F45294">
                <w:pPr>
                  <w:jc w:val="center"/>
                  <w:rPr>
                    <w:rFonts w:ascii="Arial" w:hAnsi="Arial" w:cs="Arial"/>
                    <w:b/>
                    <w:bCs/>
                  </w:rPr>
                </w:pPr>
                <w:r w:rsidRPr="003523B3">
                  <w:rPr>
                    <w:rStyle w:val="TextodoEspaoReservado"/>
                  </w:rPr>
                  <w:t>Clique ou toque aqui para inserir o texto.</w:t>
                </w:r>
              </w:p>
            </w:tc>
          </w:sdtContent>
        </w:sdt>
      </w:tr>
      <w:tr w:rsidR="009D08F5" w14:paraId="195EBF24" w14:textId="77777777" w:rsidTr="00F45294">
        <w:tc>
          <w:tcPr>
            <w:tcW w:w="2660" w:type="dxa"/>
            <w:tcBorders>
              <w:bottom w:val="single" w:sz="4" w:space="0" w:color="000000"/>
              <w:right w:val="nil"/>
            </w:tcBorders>
          </w:tcPr>
          <w:sdt>
            <w:sdtPr>
              <w:rPr>
                <w:rFonts w:ascii="Arial" w:hAnsi="Arial" w:cs="Arial"/>
                <w:b/>
                <w:bCs/>
              </w:rPr>
              <w:id w:val="1419438410"/>
              <w:lock w:val="contentLocked"/>
              <w:placeholder>
                <w:docPart w:val="04A8A1DBAC924630983BD1CB43667A7B"/>
              </w:placeholder>
            </w:sdtPr>
            <w:sdtEndPr/>
            <w:sdtContent>
              <w:p w14:paraId="6F49DBC8" w14:textId="77777777" w:rsidR="009D08F5" w:rsidRPr="00FF556C" w:rsidRDefault="009D08F5" w:rsidP="00F45294">
                <w:pPr>
                  <w:rPr>
                    <w:rFonts w:ascii="Arial" w:hAnsi="Arial" w:cs="Arial"/>
                    <w:b/>
                    <w:bCs/>
                  </w:rPr>
                </w:pPr>
                <w:r w:rsidRPr="00FF556C">
                  <w:rPr>
                    <w:rFonts w:ascii="Arial" w:hAnsi="Arial" w:cs="Arial"/>
                    <w:b/>
                    <w:bCs/>
                  </w:rPr>
                  <w:t>RG</w:t>
                </w:r>
              </w:p>
            </w:sdtContent>
          </w:sdt>
        </w:tc>
        <w:sdt>
          <w:sdtPr>
            <w:rPr>
              <w:rFonts w:ascii="Arial" w:hAnsi="Arial" w:cs="Arial"/>
              <w:b/>
              <w:bCs/>
            </w:rPr>
            <w:alias w:val="RG"/>
            <w:tag w:val="RG"/>
            <w:id w:val="-848174740"/>
            <w:placeholder>
              <w:docPart w:val="1155D181575946E6B57610ADE5E1C42E"/>
            </w:placeholder>
            <w:showingPlcHdr/>
          </w:sdtPr>
          <w:sdtEndPr/>
          <w:sdtContent>
            <w:tc>
              <w:tcPr>
                <w:tcW w:w="3107" w:type="dxa"/>
                <w:tcBorders>
                  <w:left w:val="nil"/>
                </w:tcBorders>
              </w:tcPr>
              <w:p w14:paraId="7F818C6D" w14:textId="77777777" w:rsidR="009D08F5" w:rsidRPr="00FF556C" w:rsidRDefault="009D08F5" w:rsidP="00F45294">
                <w:pPr>
                  <w:jc w:val="center"/>
                  <w:rPr>
                    <w:rFonts w:ascii="Arial" w:hAnsi="Arial" w:cs="Arial"/>
                    <w:b/>
                    <w:bCs/>
                  </w:rPr>
                </w:pPr>
                <w:r w:rsidRPr="003523B3">
                  <w:rPr>
                    <w:rStyle w:val="TextodoEspaoReservado"/>
                  </w:rPr>
                  <w:t>Clique ou toque aqui para inserir o texto.</w:t>
                </w:r>
              </w:p>
            </w:tc>
          </w:sdtContent>
        </w:sdt>
        <w:tc>
          <w:tcPr>
            <w:tcW w:w="1039" w:type="dxa"/>
            <w:tcBorders>
              <w:right w:val="nil"/>
            </w:tcBorders>
          </w:tcPr>
          <w:sdt>
            <w:sdtPr>
              <w:rPr>
                <w:rFonts w:ascii="Arial" w:hAnsi="Arial" w:cs="Arial"/>
                <w:b/>
                <w:bCs/>
              </w:rPr>
              <w:id w:val="-1440450731"/>
              <w:lock w:val="contentLocked"/>
              <w:placeholder>
                <w:docPart w:val="04A8A1DBAC924630983BD1CB43667A7B"/>
              </w:placeholder>
            </w:sdtPr>
            <w:sdtEndPr/>
            <w:sdtContent>
              <w:p w14:paraId="27F52CB5" w14:textId="77777777" w:rsidR="009D08F5" w:rsidRPr="00FF556C" w:rsidRDefault="009D08F5" w:rsidP="00F45294">
                <w:pPr>
                  <w:jc w:val="center"/>
                  <w:rPr>
                    <w:rFonts w:ascii="Arial" w:hAnsi="Arial" w:cs="Arial"/>
                    <w:b/>
                    <w:bCs/>
                  </w:rPr>
                </w:pPr>
                <w:r w:rsidRPr="00FF556C">
                  <w:rPr>
                    <w:rFonts w:ascii="Arial" w:hAnsi="Arial" w:cs="Arial"/>
                    <w:b/>
                    <w:bCs/>
                  </w:rPr>
                  <w:t>CPF</w:t>
                </w:r>
              </w:p>
            </w:sdtContent>
          </w:sdt>
        </w:tc>
        <w:sdt>
          <w:sdtPr>
            <w:rPr>
              <w:rFonts w:ascii="Arial" w:hAnsi="Arial" w:cs="Arial"/>
              <w:b/>
              <w:bCs/>
            </w:rPr>
            <w:alias w:val="CPF"/>
            <w:tag w:val="CPF"/>
            <w:id w:val="1755703364"/>
            <w:placeholder>
              <w:docPart w:val="2CA412FE578140A4BFDF4B9AD34D78DF"/>
            </w:placeholder>
            <w:showingPlcHdr/>
          </w:sdtPr>
          <w:sdtEndPr/>
          <w:sdtContent>
            <w:tc>
              <w:tcPr>
                <w:tcW w:w="2764" w:type="dxa"/>
                <w:tcBorders>
                  <w:left w:val="nil"/>
                </w:tcBorders>
              </w:tcPr>
              <w:p w14:paraId="03C0E005" w14:textId="77777777" w:rsidR="009D08F5" w:rsidRDefault="009D08F5" w:rsidP="00F45294">
                <w:pPr>
                  <w:rPr>
                    <w:rFonts w:ascii="Arial" w:hAnsi="Arial" w:cs="Arial"/>
                  </w:rPr>
                </w:pPr>
                <w:r w:rsidRPr="003523B3">
                  <w:rPr>
                    <w:rStyle w:val="TextodoEspaoReservado"/>
                  </w:rPr>
                  <w:t>Clique ou toque aqui para inserir o texto.</w:t>
                </w:r>
              </w:p>
            </w:tc>
          </w:sdtContent>
        </w:sdt>
      </w:tr>
      <w:tr w:rsidR="009D08F5" w14:paraId="1DBAAD86" w14:textId="77777777" w:rsidTr="00F45294">
        <w:tc>
          <w:tcPr>
            <w:tcW w:w="2660" w:type="dxa"/>
            <w:tcBorders>
              <w:left w:val="single" w:sz="4" w:space="0" w:color="auto"/>
              <w:right w:val="nil"/>
            </w:tcBorders>
          </w:tcPr>
          <w:sdt>
            <w:sdtPr>
              <w:rPr>
                <w:rFonts w:ascii="Arial" w:hAnsi="Arial" w:cs="Arial"/>
                <w:b/>
                <w:bCs/>
              </w:rPr>
              <w:id w:val="2049870713"/>
              <w:lock w:val="contentLocked"/>
              <w:placeholder>
                <w:docPart w:val="04A8A1DBAC924630983BD1CB43667A7B"/>
              </w:placeholder>
            </w:sdtPr>
            <w:sdtEndPr/>
            <w:sdtContent>
              <w:p w14:paraId="62D778B4" w14:textId="77777777" w:rsidR="009D08F5" w:rsidRPr="00FF556C" w:rsidRDefault="009D08F5" w:rsidP="00F45294">
                <w:pPr>
                  <w:rPr>
                    <w:rFonts w:ascii="Arial" w:hAnsi="Arial" w:cs="Arial"/>
                    <w:b/>
                    <w:bCs/>
                  </w:rPr>
                </w:pPr>
                <w:r>
                  <w:rPr>
                    <w:rFonts w:ascii="Arial" w:hAnsi="Arial" w:cs="Arial"/>
                    <w:b/>
                    <w:bCs/>
                  </w:rPr>
                  <w:t>E-mail</w:t>
                </w:r>
              </w:p>
            </w:sdtContent>
          </w:sdt>
        </w:tc>
        <w:sdt>
          <w:sdtPr>
            <w:rPr>
              <w:rFonts w:ascii="Arial" w:hAnsi="Arial" w:cs="Arial"/>
            </w:rPr>
            <w:alias w:val="E-mail"/>
            <w:tag w:val="E-mail"/>
            <w:id w:val="443735662"/>
            <w:placeholder>
              <w:docPart w:val="04A8A1DBAC924630983BD1CB43667A7B"/>
            </w:placeholder>
            <w:showingPlcHdr/>
          </w:sdtPr>
          <w:sdtEndPr/>
          <w:sdtContent>
            <w:tc>
              <w:tcPr>
                <w:tcW w:w="6910" w:type="dxa"/>
                <w:gridSpan w:val="3"/>
                <w:tcBorders>
                  <w:left w:val="nil"/>
                </w:tcBorders>
              </w:tcPr>
              <w:p w14:paraId="7F3E8D2B" w14:textId="77777777" w:rsidR="009D08F5" w:rsidRDefault="009D08F5" w:rsidP="00F45294">
                <w:pPr>
                  <w:rPr>
                    <w:rFonts w:ascii="Arial" w:hAnsi="Arial" w:cs="Arial"/>
                  </w:rPr>
                </w:pPr>
                <w:r w:rsidRPr="003523B3">
                  <w:rPr>
                    <w:rStyle w:val="TextodoEspaoReservado"/>
                  </w:rPr>
                  <w:t>Clique ou toque aqui para inserir o texto.</w:t>
                </w:r>
              </w:p>
            </w:tc>
          </w:sdtContent>
        </w:sdt>
      </w:tr>
      <w:tr w:rsidR="009D08F5" w14:paraId="55321AE9" w14:textId="77777777" w:rsidTr="00F45294">
        <w:tc>
          <w:tcPr>
            <w:tcW w:w="2660" w:type="dxa"/>
            <w:tcBorders>
              <w:left w:val="single" w:sz="4" w:space="0" w:color="auto"/>
              <w:right w:val="nil"/>
            </w:tcBorders>
          </w:tcPr>
          <w:p w14:paraId="1D9FADBF" w14:textId="77777777" w:rsidR="009D08F5" w:rsidRPr="00FF556C" w:rsidRDefault="009D08F5" w:rsidP="00F45294">
            <w:pPr>
              <w:rPr>
                <w:rFonts w:ascii="Arial" w:hAnsi="Arial" w:cs="Arial"/>
                <w:b/>
                <w:bCs/>
              </w:rPr>
            </w:pPr>
            <w:r>
              <w:rPr>
                <w:rFonts w:ascii="Arial" w:hAnsi="Arial" w:cs="Arial"/>
                <w:b/>
                <w:bCs/>
              </w:rPr>
              <w:t>Telefone</w:t>
            </w:r>
          </w:p>
        </w:tc>
        <w:sdt>
          <w:sdtPr>
            <w:rPr>
              <w:rFonts w:ascii="Arial" w:hAnsi="Arial" w:cs="Arial"/>
            </w:rPr>
            <w:alias w:val="Telefone"/>
            <w:tag w:val="Telefone"/>
            <w:id w:val="-1571499439"/>
            <w:placeholder>
              <w:docPart w:val="042B1482A5424AEFBC3B7F78AC5C399D"/>
            </w:placeholder>
            <w:showingPlcHdr/>
          </w:sdtPr>
          <w:sdtEndPr/>
          <w:sdtContent>
            <w:tc>
              <w:tcPr>
                <w:tcW w:w="6910" w:type="dxa"/>
                <w:gridSpan w:val="3"/>
                <w:tcBorders>
                  <w:left w:val="nil"/>
                </w:tcBorders>
              </w:tcPr>
              <w:p w14:paraId="11D9377B" w14:textId="77777777" w:rsidR="009D08F5" w:rsidRDefault="009D08F5" w:rsidP="00F45294">
                <w:pPr>
                  <w:rPr>
                    <w:rFonts w:ascii="Arial" w:hAnsi="Arial" w:cs="Arial"/>
                  </w:rPr>
                </w:pPr>
                <w:r w:rsidRPr="003523B3">
                  <w:rPr>
                    <w:rStyle w:val="TextodoEspaoReservado"/>
                  </w:rPr>
                  <w:t>Clique ou toque aqui para inserir o texto.</w:t>
                </w:r>
              </w:p>
            </w:tc>
          </w:sdtContent>
        </w:sdt>
      </w:tr>
    </w:tbl>
    <w:p w14:paraId="7E3F4371" w14:textId="77777777" w:rsidR="009D08F5" w:rsidRDefault="009D08F5" w:rsidP="009D08F5">
      <w:pPr>
        <w:jc w:val="center"/>
        <w:rPr>
          <w:rFonts w:ascii="Arial" w:hAnsi="Arial" w:cs="Arial"/>
        </w:rPr>
      </w:pPr>
    </w:p>
    <w:bookmarkEnd w:id="0"/>
    <w:p w14:paraId="6EAA22DF" w14:textId="77777777" w:rsidR="009D08F5" w:rsidRPr="00265F24" w:rsidRDefault="009D08F5" w:rsidP="006341C0">
      <w:pPr>
        <w:spacing w:line="276" w:lineRule="auto"/>
        <w:jc w:val="center"/>
        <w:rPr>
          <w:rFonts w:ascii="Arial" w:hAnsi="Arial" w:cs="Arial"/>
          <w:b/>
          <w:sz w:val="22"/>
          <w:szCs w:val="22"/>
        </w:rPr>
      </w:pPr>
    </w:p>
    <w:sectPr w:rsidR="009D08F5" w:rsidRPr="00265F24"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BBCA7" w14:textId="77777777" w:rsidR="008852C6" w:rsidRDefault="008852C6">
      <w:r>
        <w:separator/>
      </w:r>
    </w:p>
  </w:endnote>
  <w:endnote w:type="continuationSeparator" w:id="0">
    <w:p w14:paraId="26AEAFC2" w14:textId="77777777" w:rsidR="008852C6" w:rsidRDefault="0088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8852C6" w:rsidRDefault="008852C6">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0514A" w14:textId="77777777" w:rsidR="008852C6" w:rsidRDefault="008852C6">
      <w:r>
        <w:separator/>
      </w:r>
    </w:p>
  </w:footnote>
  <w:footnote w:type="continuationSeparator" w:id="0">
    <w:p w14:paraId="26737B41" w14:textId="77777777" w:rsidR="008852C6" w:rsidRDefault="0088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3470CFC0" w:rsidR="008852C6" w:rsidRDefault="008852C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66DEC9AC">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8852C6" w:rsidRPr="00972FB9" w:rsidRDefault="008852C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8852C6" w:rsidRPr="00972FB9" w:rsidRDefault="008852C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Fn9gEAANI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" stroked="f">
              <v:textbox>
                <w:txbxContent>
                  <w:p w14:paraId="2EAF97F0" w14:textId="77777777" w:rsidR="008852C6" w:rsidRPr="00972FB9" w:rsidRDefault="008852C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8852C6" w:rsidRPr="00972FB9" w:rsidRDefault="008852C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1382143427" name="Imagem 1382143427"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80B5BC8"/>
    <w:multiLevelType w:val="multilevel"/>
    <w:tmpl w:val="8D5ED1A0"/>
    <w:lvl w:ilvl="0">
      <w:start w:val="1"/>
      <w:numFmt w:val="decimal"/>
      <w:lvlText w:val="%1."/>
      <w:lvlJc w:val="left"/>
      <w:pPr>
        <w:ind w:left="490" w:hanging="4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8C41AEF"/>
    <w:multiLevelType w:val="hybridMultilevel"/>
    <w:tmpl w:val="55A61138"/>
    <w:lvl w:ilvl="0" w:tplc="FE385CBE">
      <w:start w:val="1"/>
      <w:numFmt w:val="bullet"/>
      <w:lvlText w:val=""/>
      <w:lvlJc w:val="left"/>
      <w:pPr>
        <w:ind w:left="1080" w:hanging="360"/>
      </w:pPr>
      <w:rPr>
        <w:rFonts w:ascii="Symbol" w:eastAsiaTheme="minorEastAsia"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2F2E3B60"/>
    <w:multiLevelType w:val="hybridMultilevel"/>
    <w:tmpl w:val="02E440C8"/>
    <w:lvl w:ilvl="0" w:tplc="4260C1F8">
      <w:start w:val="1"/>
      <w:numFmt w:val="bullet"/>
      <w:lvlText w:val=""/>
      <w:lvlJc w:val="left"/>
      <w:pPr>
        <w:ind w:left="1080" w:hanging="360"/>
      </w:pPr>
      <w:rPr>
        <w:rFonts w:ascii="Symbol" w:eastAsiaTheme="minorEastAsia" w:hAnsi="Symbol" w:cs="Arial" w:hint="default"/>
        <w:sz w:val="23"/>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6" w15:restartNumberingAfterBreak="0">
    <w:nsid w:val="4069367A"/>
    <w:multiLevelType w:val="hybridMultilevel"/>
    <w:tmpl w:val="10E47FE8"/>
    <w:lvl w:ilvl="0" w:tplc="D30A9DFA">
      <w:start w:val="1"/>
      <w:numFmt w:val="decimal"/>
      <w:lvlText w:val="%1."/>
      <w:lvlJc w:val="left"/>
      <w:pPr>
        <w:ind w:left="720" w:hanging="360"/>
      </w:pPr>
      <w:rPr>
        <w:rFonts w:ascii="Arial" w:hAnsi="Arial" w:cs="Arial" w:hint="default"/>
        <w:sz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255B1F"/>
    <w:multiLevelType w:val="hybridMultilevel"/>
    <w:tmpl w:val="290E65A0"/>
    <w:lvl w:ilvl="0" w:tplc="343AE71E">
      <w:start w:val="2"/>
      <w:numFmt w:val="bullet"/>
      <w:lvlText w:val=""/>
      <w:lvlJc w:val="left"/>
      <w:pPr>
        <w:ind w:left="1080" w:hanging="360"/>
      </w:pPr>
      <w:rPr>
        <w:rFonts w:ascii="Symbol" w:eastAsiaTheme="minorEastAsia" w:hAnsi="Symbol"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B57817"/>
    <w:multiLevelType w:val="hybridMultilevel"/>
    <w:tmpl w:val="B520017A"/>
    <w:lvl w:ilvl="0" w:tplc="61547108">
      <w:start w:val="3"/>
      <w:numFmt w:val="bullet"/>
      <w:lvlText w:val=""/>
      <w:lvlJc w:val="left"/>
      <w:pPr>
        <w:ind w:left="720" w:hanging="360"/>
      </w:pPr>
      <w:rPr>
        <w:rFonts w:ascii="Symbol" w:eastAsia="Calibr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71282833">
    <w:abstractNumId w:val="0"/>
  </w:num>
  <w:num w:numId="2" w16cid:durableId="1730959811">
    <w:abstractNumId w:val="8"/>
  </w:num>
  <w:num w:numId="3" w16cid:durableId="818303219">
    <w:abstractNumId w:val="1"/>
  </w:num>
  <w:num w:numId="4" w16cid:durableId="423958959">
    <w:abstractNumId w:val="9"/>
  </w:num>
  <w:num w:numId="5" w16cid:durableId="137768582">
    <w:abstractNumId w:val="5"/>
  </w:num>
  <w:num w:numId="6" w16cid:durableId="802846823">
    <w:abstractNumId w:val="10"/>
  </w:num>
  <w:num w:numId="7" w16cid:durableId="2086956336">
    <w:abstractNumId w:val="2"/>
  </w:num>
  <w:num w:numId="8" w16cid:durableId="1998342324">
    <w:abstractNumId w:val="4"/>
  </w:num>
  <w:num w:numId="9" w16cid:durableId="111870958">
    <w:abstractNumId w:val="6"/>
  </w:num>
  <w:num w:numId="10" w16cid:durableId="1265460630">
    <w:abstractNumId w:val="7"/>
  </w:num>
  <w:num w:numId="11" w16cid:durableId="81991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535B"/>
    <w:rsid w:val="00027121"/>
    <w:rsid w:val="000306B1"/>
    <w:rsid w:val="00031E6F"/>
    <w:rsid w:val="00035619"/>
    <w:rsid w:val="00042AB2"/>
    <w:rsid w:val="000574A0"/>
    <w:rsid w:val="0006179E"/>
    <w:rsid w:val="000846D8"/>
    <w:rsid w:val="00091E50"/>
    <w:rsid w:val="000C58BA"/>
    <w:rsid w:val="000D3675"/>
    <w:rsid w:val="000D6122"/>
    <w:rsid w:val="000D72AE"/>
    <w:rsid w:val="000E75C5"/>
    <w:rsid w:val="001021D7"/>
    <w:rsid w:val="00107843"/>
    <w:rsid w:val="00116626"/>
    <w:rsid w:val="00143257"/>
    <w:rsid w:val="00164051"/>
    <w:rsid w:val="001B489A"/>
    <w:rsid w:val="001C1F38"/>
    <w:rsid w:val="001C3AAC"/>
    <w:rsid w:val="001D0199"/>
    <w:rsid w:val="001D169B"/>
    <w:rsid w:val="001E5D0E"/>
    <w:rsid w:val="00203275"/>
    <w:rsid w:val="00213336"/>
    <w:rsid w:val="0021660A"/>
    <w:rsid w:val="0025228C"/>
    <w:rsid w:val="002578DF"/>
    <w:rsid w:val="00265F24"/>
    <w:rsid w:val="00274E02"/>
    <w:rsid w:val="002869FD"/>
    <w:rsid w:val="00297BF3"/>
    <w:rsid w:val="002A00EC"/>
    <w:rsid w:val="002A3ACF"/>
    <w:rsid w:val="002F1096"/>
    <w:rsid w:val="00305520"/>
    <w:rsid w:val="00315AA7"/>
    <w:rsid w:val="003172AF"/>
    <w:rsid w:val="003351E0"/>
    <w:rsid w:val="003469F7"/>
    <w:rsid w:val="003862E1"/>
    <w:rsid w:val="00397006"/>
    <w:rsid w:val="003B182F"/>
    <w:rsid w:val="003C090A"/>
    <w:rsid w:val="003C67CA"/>
    <w:rsid w:val="00433602"/>
    <w:rsid w:val="00455C2C"/>
    <w:rsid w:val="00461345"/>
    <w:rsid w:val="004663F4"/>
    <w:rsid w:val="0047722F"/>
    <w:rsid w:val="004B63C2"/>
    <w:rsid w:val="004C5431"/>
    <w:rsid w:val="00500935"/>
    <w:rsid w:val="005061C1"/>
    <w:rsid w:val="00512E04"/>
    <w:rsid w:val="00521F41"/>
    <w:rsid w:val="00532DCC"/>
    <w:rsid w:val="00535EA2"/>
    <w:rsid w:val="00563DB1"/>
    <w:rsid w:val="005726D3"/>
    <w:rsid w:val="0059049B"/>
    <w:rsid w:val="005A1264"/>
    <w:rsid w:val="005A450E"/>
    <w:rsid w:val="005C3C36"/>
    <w:rsid w:val="005D2E6F"/>
    <w:rsid w:val="005F5669"/>
    <w:rsid w:val="005F7823"/>
    <w:rsid w:val="00611008"/>
    <w:rsid w:val="00611B0E"/>
    <w:rsid w:val="0062423B"/>
    <w:rsid w:val="006341C0"/>
    <w:rsid w:val="006970D7"/>
    <w:rsid w:val="006972C6"/>
    <w:rsid w:val="006C48BE"/>
    <w:rsid w:val="006D2A4E"/>
    <w:rsid w:val="006D3B77"/>
    <w:rsid w:val="006E2073"/>
    <w:rsid w:val="006E29FC"/>
    <w:rsid w:val="006E6A80"/>
    <w:rsid w:val="006F3A44"/>
    <w:rsid w:val="006F6A5E"/>
    <w:rsid w:val="00707856"/>
    <w:rsid w:val="00720FE8"/>
    <w:rsid w:val="007469D6"/>
    <w:rsid w:val="00765F11"/>
    <w:rsid w:val="00795C06"/>
    <w:rsid w:val="007D3E71"/>
    <w:rsid w:val="007E5960"/>
    <w:rsid w:val="007F3A53"/>
    <w:rsid w:val="00835F57"/>
    <w:rsid w:val="00840FE2"/>
    <w:rsid w:val="008441C4"/>
    <w:rsid w:val="00847D22"/>
    <w:rsid w:val="00863F87"/>
    <w:rsid w:val="00871374"/>
    <w:rsid w:val="008852C6"/>
    <w:rsid w:val="00885C2F"/>
    <w:rsid w:val="00895D66"/>
    <w:rsid w:val="00897FB3"/>
    <w:rsid w:val="008A105F"/>
    <w:rsid w:val="008A4CBE"/>
    <w:rsid w:val="008D468E"/>
    <w:rsid w:val="008F40BF"/>
    <w:rsid w:val="008F5F3A"/>
    <w:rsid w:val="00902694"/>
    <w:rsid w:val="00903EE1"/>
    <w:rsid w:val="00921874"/>
    <w:rsid w:val="0093121E"/>
    <w:rsid w:val="00933718"/>
    <w:rsid w:val="00960ED9"/>
    <w:rsid w:val="00983CEB"/>
    <w:rsid w:val="00984CCA"/>
    <w:rsid w:val="00990D2B"/>
    <w:rsid w:val="00996981"/>
    <w:rsid w:val="009A33F7"/>
    <w:rsid w:val="009C7EAC"/>
    <w:rsid w:val="009D08F5"/>
    <w:rsid w:val="009D11CA"/>
    <w:rsid w:val="009D3251"/>
    <w:rsid w:val="00A11A4F"/>
    <w:rsid w:val="00A15B2E"/>
    <w:rsid w:val="00A34C16"/>
    <w:rsid w:val="00A64AD2"/>
    <w:rsid w:val="00A66274"/>
    <w:rsid w:val="00A81184"/>
    <w:rsid w:val="00A96C99"/>
    <w:rsid w:val="00AB08BF"/>
    <w:rsid w:val="00AF0734"/>
    <w:rsid w:val="00AF51BD"/>
    <w:rsid w:val="00B06578"/>
    <w:rsid w:val="00B138E8"/>
    <w:rsid w:val="00B22CAB"/>
    <w:rsid w:val="00B23622"/>
    <w:rsid w:val="00B54B7E"/>
    <w:rsid w:val="00B63358"/>
    <w:rsid w:val="00B6546B"/>
    <w:rsid w:val="00B719D2"/>
    <w:rsid w:val="00B7455E"/>
    <w:rsid w:val="00B92A45"/>
    <w:rsid w:val="00BD10CC"/>
    <w:rsid w:val="00BF02BA"/>
    <w:rsid w:val="00C0119A"/>
    <w:rsid w:val="00C57EF6"/>
    <w:rsid w:val="00C81973"/>
    <w:rsid w:val="00CB5A2A"/>
    <w:rsid w:val="00CB6549"/>
    <w:rsid w:val="00CE045B"/>
    <w:rsid w:val="00CE1CFA"/>
    <w:rsid w:val="00CE7EC4"/>
    <w:rsid w:val="00D12407"/>
    <w:rsid w:val="00D17673"/>
    <w:rsid w:val="00D62861"/>
    <w:rsid w:val="00D764FF"/>
    <w:rsid w:val="00D765F5"/>
    <w:rsid w:val="00D90944"/>
    <w:rsid w:val="00D90EEE"/>
    <w:rsid w:val="00D92AEA"/>
    <w:rsid w:val="00DA67D5"/>
    <w:rsid w:val="00DB1C02"/>
    <w:rsid w:val="00DB5446"/>
    <w:rsid w:val="00DD6542"/>
    <w:rsid w:val="00DE415E"/>
    <w:rsid w:val="00E023FD"/>
    <w:rsid w:val="00E055D2"/>
    <w:rsid w:val="00E10C77"/>
    <w:rsid w:val="00E16BAD"/>
    <w:rsid w:val="00E416BE"/>
    <w:rsid w:val="00E4622A"/>
    <w:rsid w:val="00E500DE"/>
    <w:rsid w:val="00E67FB1"/>
    <w:rsid w:val="00E768E8"/>
    <w:rsid w:val="00E8148C"/>
    <w:rsid w:val="00EA2DE4"/>
    <w:rsid w:val="00EA5126"/>
    <w:rsid w:val="00EA5305"/>
    <w:rsid w:val="00ED29CD"/>
    <w:rsid w:val="00ED7BC7"/>
    <w:rsid w:val="00EE06AE"/>
    <w:rsid w:val="00EF79C5"/>
    <w:rsid w:val="00F01F92"/>
    <w:rsid w:val="00F20F91"/>
    <w:rsid w:val="00F359BA"/>
    <w:rsid w:val="00F4287A"/>
    <w:rsid w:val="00F50922"/>
    <w:rsid w:val="00F61535"/>
    <w:rsid w:val="00F754FE"/>
    <w:rsid w:val="00F80907"/>
    <w:rsid w:val="00F860C8"/>
    <w:rsid w:val="00FA04C3"/>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B4E16D92-725F-4960-8AD3-F93595ED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styleId="TextodoEspaoReservado">
    <w:name w:val="Placeholder Text"/>
    <w:basedOn w:val="Fontepargpadro"/>
    <w:uiPriority w:val="99"/>
    <w:semiHidden/>
    <w:rsid w:val="009D08F5"/>
    <w:rPr>
      <w:color w:val="808080"/>
    </w:rPr>
  </w:style>
  <w:style w:type="character" w:customStyle="1" w:styleId="Estilo2">
    <w:name w:val="Estilo2"/>
    <w:basedOn w:val="Fontepargpadro"/>
    <w:uiPriority w:val="1"/>
    <w:rsid w:val="009D08F5"/>
    <w:rPr>
      <w:rFonts w:ascii="Arial" w:hAnsi="Arial"/>
      <w:b/>
      <w:sz w:val="22"/>
    </w:rPr>
  </w:style>
  <w:style w:type="character" w:customStyle="1" w:styleId="Estilo13">
    <w:name w:val="Estilo13"/>
    <w:basedOn w:val="Fontepargpadro"/>
    <w:uiPriority w:val="1"/>
    <w:rsid w:val="009D08F5"/>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15891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A8A1DBAC924630983BD1CB43667A7B"/>
        <w:category>
          <w:name w:val="Geral"/>
          <w:gallery w:val="placeholder"/>
        </w:category>
        <w:types>
          <w:type w:val="bbPlcHdr"/>
        </w:types>
        <w:behaviors>
          <w:behavior w:val="content"/>
        </w:behaviors>
        <w:guid w:val="{C8146BFD-E0BE-4476-B126-ABC4B31BAD29}"/>
      </w:docPartPr>
      <w:docPartBody>
        <w:p w:rsidR="00F81942" w:rsidRDefault="000F02CD" w:rsidP="000F02CD">
          <w:pPr>
            <w:pStyle w:val="04A8A1DBAC924630983BD1CB43667A7B"/>
          </w:pPr>
          <w:r w:rsidRPr="003523B3">
            <w:rPr>
              <w:rStyle w:val="TextodoEspaoReservado"/>
            </w:rPr>
            <w:t>Clique ou toque aqui para inserir o texto.</w:t>
          </w:r>
        </w:p>
      </w:docPartBody>
    </w:docPart>
    <w:docPart>
      <w:docPartPr>
        <w:name w:val="998B8DC7D0B2435C971D43610ED7F98D"/>
        <w:category>
          <w:name w:val="Geral"/>
          <w:gallery w:val="placeholder"/>
        </w:category>
        <w:types>
          <w:type w:val="bbPlcHdr"/>
        </w:types>
        <w:behaviors>
          <w:behavior w:val="content"/>
        </w:behaviors>
        <w:guid w:val="{0A04FC7E-A2BC-427B-B9AA-C3C418E50E16}"/>
      </w:docPartPr>
      <w:docPartBody>
        <w:p w:rsidR="00F81942" w:rsidRDefault="000F02CD" w:rsidP="000F02CD">
          <w:pPr>
            <w:pStyle w:val="998B8DC7D0B2435C971D43610ED7F98D"/>
          </w:pPr>
          <w:r w:rsidRPr="003523B3">
            <w:rPr>
              <w:rStyle w:val="TextodoEspaoReservado"/>
            </w:rPr>
            <w:t>Clique ou toque aqui para inserir o texto.</w:t>
          </w:r>
        </w:p>
      </w:docPartBody>
    </w:docPart>
    <w:docPart>
      <w:docPartPr>
        <w:name w:val="C819B894E0A647E0AC9EBE29DDF1CC40"/>
        <w:category>
          <w:name w:val="Geral"/>
          <w:gallery w:val="placeholder"/>
        </w:category>
        <w:types>
          <w:type w:val="bbPlcHdr"/>
        </w:types>
        <w:behaviors>
          <w:behavior w:val="content"/>
        </w:behaviors>
        <w:guid w:val="{6E5095D2-87E6-40E7-95BE-D9CD9FDE4B95}"/>
      </w:docPartPr>
      <w:docPartBody>
        <w:p w:rsidR="00F81942" w:rsidRDefault="000F02CD" w:rsidP="000F02CD">
          <w:pPr>
            <w:pStyle w:val="C819B894E0A647E0AC9EBE29DDF1CC40"/>
          </w:pPr>
          <w:r w:rsidRPr="00017ABA">
            <w:rPr>
              <w:rStyle w:val="TextodoEspaoReservado"/>
            </w:rPr>
            <w:t>[Assunto]</w:t>
          </w:r>
        </w:p>
      </w:docPartBody>
    </w:docPart>
    <w:docPart>
      <w:docPartPr>
        <w:name w:val="1522910EC50C4005A2CB49648DD2EE54"/>
        <w:category>
          <w:name w:val="Geral"/>
          <w:gallery w:val="placeholder"/>
        </w:category>
        <w:types>
          <w:type w:val="bbPlcHdr"/>
        </w:types>
        <w:behaviors>
          <w:behavior w:val="content"/>
        </w:behaviors>
        <w:guid w:val="{3E0CB452-1AC0-4680-878B-05B6F9C450D8}"/>
      </w:docPartPr>
      <w:docPartBody>
        <w:p w:rsidR="00F81942" w:rsidRDefault="000F02CD" w:rsidP="000F02CD">
          <w:pPr>
            <w:pStyle w:val="1522910EC50C4005A2CB49648DD2EE54"/>
          </w:pPr>
          <w:r w:rsidRPr="0067343D">
            <w:rPr>
              <w:rStyle w:val="TextodoEspaoReservado"/>
            </w:rPr>
            <w:t>[Status]</w:t>
          </w:r>
        </w:p>
      </w:docPartBody>
    </w:docPart>
    <w:docPart>
      <w:docPartPr>
        <w:name w:val="3CDD986F1C3742EBBB08342BA131A063"/>
        <w:category>
          <w:name w:val="Geral"/>
          <w:gallery w:val="placeholder"/>
        </w:category>
        <w:types>
          <w:type w:val="bbPlcHdr"/>
        </w:types>
        <w:behaviors>
          <w:behavior w:val="content"/>
        </w:behaviors>
        <w:guid w:val="{E49F3D2F-A66B-4D23-8D0B-D308E8BB7B88}"/>
      </w:docPartPr>
      <w:docPartBody>
        <w:p w:rsidR="00F81942" w:rsidRDefault="000F02CD" w:rsidP="000F02CD">
          <w:pPr>
            <w:pStyle w:val="3CDD986F1C3742EBBB08342BA131A063"/>
          </w:pPr>
          <w:r w:rsidRPr="003523B3">
            <w:rPr>
              <w:rStyle w:val="TextodoEspaoReservado"/>
            </w:rPr>
            <w:t>Clique ou toque aqui para inserir o texto.</w:t>
          </w:r>
        </w:p>
      </w:docPartBody>
    </w:docPart>
    <w:docPart>
      <w:docPartPr>
        <w:name w:val="887293E2ED2F4F3EB9BA20649CC54B43"/>
        <w:category>
          <w:name w:val="Geral"/>
          <w:gallery w:val="placeholder"/>
        </w:category>
        <w:types>
          <w:type w:val="bbPlcHdr"/>
        </w:types>
        <w:behaviors>
          <w:behavior w:val="content"/>
        </w:behaviors>
        <w:guid w:val="{001DAF3C-1782-4B00-B2EC-0B15A8AE1564}"/>
      </w:docPartPr>
      <w:docPartBody>
        <w:p w:rsidR="00F81942" w:rsidRDefault="000F02CD" w:rsidP="000F02CD">
          <w:pPr>
            <w:pStyle w:val="887293E2ED2F4F3EB9BA20649CC54B43"/>
          </w:pPr>
          <w:r w:rsidRPr="003523B3">
            <w:rPr>
              <w:rStyle w:val="TextodoEspaoReservado"/>
            </w:rPr>
            <w:t>Clique ou toque aqui para inserir o texto.</w:t>
          </w:r>
        </w:p>
      </w:docPartBody>
    </w:docPart>
    <w:docPart>
      <w:docPartPr>
        <w:name w:val="C17B32E0095048ACB032B61F8C5394CC"/>
        <w:category>
          <w:name w:val="Geral"/>
          <w:gallery w:val="placeholder"/>
        </w:category>
        <w:types>
          <w:type w:val="bbPlcHdr"/>
        </w:types>
        <w:behaviors>
          <w:behavior w:val="content"/>
        </w:behaviors>
        <w:guid w:val="{949E320D-85E0-4A42-AF12-FD1326E1FC3B}"/>
      </w:docPartPr>
      <w:docPartBody>
        <w:p w:rsidR="00F81942" w:rsidRDefault="000F02CD" w:rsidP="000F02CD">
          <w:pPr>
            <w:pStyle w:val="C17B32E0095048ACB032B61F8C5394CC"/>
          </w:pPr>
          <w:r w:rsidRPr="003523B3">
            <w:rPr>
              <w:rStyle w:val="TextodoEspaoReservado"/>
            </w:rPr>
            <w:t>Clique ou toque aqui para inserir uma data.</w:t>
          </w:r>
        </w:p>
      </w:docPartBody>
    </w:docPart>
    <w:docPart>
      <w:docPartPr>
        <w:name w:val="3423D39CFFAC48498E4BAA9E3DAB86F8"/>
        <w:category>
          <w:name w:val="Geral"/>
          <w:gallery w:val="placeholder"/>
        </w:category>
        <w:types>
          <w:type w:val="bbPlcHdr"/>
        </w:types>
        <w:behaviors>
          <w:behavior w:val="content"/>
        </w:behaviors>
        <w:guid w:val="{0D70DB95-614B-4B80-AEEE-302F096A3CF1}"/>
      </w:docPartPr>
      <w:docPartBody>
        <w:p w:rsidR="00F81942" w:rsidRDefault="000F02CD" w:rsidP="000F02CD">
          <w:pPr>
            <w:pStyle w:val="3423D39CFFAC48498E4BAA9E3DAB86F8"/>
          </w:pPr>
          <w:r w:rsidRPr="003523B3">
            <w:rPr>
              <w:rStyle w:val="TextodoEspaoReservado"/>
            </w:rPr>
            <w:t>Clique ou toque aqui para inserir o texto.</w:t>
          </w:r>
        </w:p>
      </w:docPartBody>
    </w:docPart>
    <w:docPart>
      <w:docPartPr>
        <w:name w:val="B0A7C26F40ED4AD4AAB51B75FBB2B357"/>
        <w:category>
          <w:name w:val="Geral"/>
          <w:gallery w:val="placeholder"/>
        </w:category>
        <w:types>
          <w:type w:val="bbPlcHdr"/>
        </w:types>
        <w:behaviors>
          <w:behavior w:val="content"/>
        </w:behaviors>
        <w:guid w:val="{3A1B1E85-572B-438E-996A-E7D3E4E72967}"/>
      </w:docPartPr>
      <w:docPartBody>
        <w:p w:rsidR="00F81942" w:rsidRDefault="000F02CD" w:rsidP="000F02CD">
          <w:pPr>
            <w:pStyle w:val="B0A7C26F40ED4AD4AAB51B75FBB2B357"/>
          </w:pPr>
          <w:r w:rsidRPr="003523B3">
            <w:rPr>
              <w:rStyle w:val="TextodoEspaoReservado"/>
            </w:rPr>
            <w:t>Clique ou toque aqui para inserir o texto.</w:t>
          </w:r>
        </w:p>
      </w:docPartBody>
    </w:docPart>
    <w:docPart>
      <w:docPartPr>
        <w:name w:val="269C8D885EA74CCBB0D7441694B8D1DE"/>
        <w:category>
          <w:name w:val="Geral"/>
          <w:gallery w:val="placeholder"/>
        </w:category>
        <w:types>
          <w:type w:val="bbPlcHdr"/>
        </w:types>
        <w:behaviors>
          <w:behavior w:val="content"/>
        </w:behaviors>
        <w:guid w:val="{A04515B1-C93B-4CC5-8EC9-422A58B3EB3E}"/>
      </w:docPartPr>
      <w:docPartBody>
        <w:p w:rsidR="00F81942" w:rsidRDefault="000F02CD" w:rsidP="000F02CD">
          <w:pPr>
            <w:pStyle w:val="269C8D885EA74CCBB0D7441694B8D1DE"/>
          </w:pPr>
          <w:r w:rsidRPr="003523B3">
            <w:rPr>
              <w:rStyle w:val="TextodoEspaoReservado"/>
            </w:rPr>
            <w:t>Clique ou toque aqui para inserir o texto.</w:t>
          </w:r>
        </w:p>
      </w:docPartBody>
    </w:docPart>
    <w:docPart>
      <w:docPartPr>
        <w:name w:val="1155D181575946E6B57610ADE5E1C42E"/>
        <w:category>
          <w:name w:val="Geral"/>
          <w:gallery w:val="placeholder"/>
        </w:category>
        <w:types>
          <w:type w:val="bbPlcHdr"/>
        </w:types>
        <w:behaviors>
          <w:behavior w:val="content"/>
        </w:behaviors>
        <w:guid w:val="{5B5E84BB-8160-4103-9D7F-80E4C466AC2E}"/>
      </w:docPartPr>
      <w:docPartBody>
        <w:p w:rsidR="00F81942" w:rsidRDefault="000F02CD" w:rsidP="000F02CD">
          <w:pPr>
            <w:pStyle w:val="1155D181575946E6B57610ADE5E1C42E"/>
          </w:pPr>
          <w:r w:rsidRPr="003523B3">
            <w:rPr>
              <w:rStyle w:val="TextodoEspaoReservado"/>
            </w:rPr>
            <w:t>Clique ou toque aqui para inserir o texto.</w:t>
          </w:r>
        </w:p>
      </w:docPartBody>
    </w:docPart>
    <w:docPart>
      <w:docPartPr>
        <w:name w:val="2CA412FE578140A4BFDF4B9AD34D78DF"/>
        <w:category>
          <w:name w:val="Geral"/>
          <w:gallery w:val="placeholder"/>
        </w:category>
        <w:types>
          <w:type w:val="bbPlcHdr"/>
        </w:types>
        <w:behaviors>
          <w:behavior w:val="content"/>
        </w:behaviors>
        <w:guid w:val="{55DCEAFA-8C4A-46A5-8983-2C3379389DE6}"/>
      </w:docPartPr>
      <w:docPartBody>
        <w:p w:rsidR="00F81942" w:rsidRDefault="000F02CD" w:rsidP="000F02CD">
          <w:pPr>
            <w:pStyle w:val="2CA412FE578140A4BFDF4B9AD34D78DF"/>
          </w:pPr>
          <w:r w:rsidRPr="003523B3">
            <w:rPr>
              <w:rStyle w:val="TextodoEspaoReservado"/>
            </w:rPr>
            <w:t>Clique ou toque aqui para inserir o texto.</w:t>
          </w:r>
        </w:p>
      </w:docPartBody>
    </w:docPart>
    <w:docPart>
      <w:docPartPr>
        <w:name w:val="042B1482A5424AEFBC3B7F78AC5C399D"/>
        <w:category>
          <w:name w:val="Geral"/>
          <w:gallery w:val="placeholder"/>
        </w:category>
        <w:types>
          <w:type w:val="bbPlcHdr"/>
        </w:types>
        <w:behaviors>
          <w:behavior w:val="content"/>
        </w:behaviors>
        <w:guid w:val="{4546CA9F-9DED-4DC6-9FD3-E8E9C2824ADE}"/>
      </w:docPartPr>
      <w:docPartBody>
        <w:p w:rsidR="00F81942" w:rsidRDefault="000F02CD" w:rsidP="000F02CD">
          <w:pPr>
            <w:pStyle w:val="042B1482A5424AEFBC3B7F78AC5C399D"/>
          </w:pPr>
          <w:r w:rsidRPr="003523B3">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2CD"/>
    <w:rsid w:val="000F02CD"/>
    <w:rsid w:val="00885C2F"/>
    <w:rsid w:val="00A81184"/>
    <w:rsid w:val="00F819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F02CD"/>
    <w:rPr>
      <w:color w:val="808080"/>
    </w:rPr>
  </w:style>
  <w:style w:type="paragraph" w:customStyle="1" w:styleId="04A8A1DBAC924630983BD1CB43667A7B">
    <w:name w:val="04A8A1DBAC924630983BD1CB43667A7B"/>
    <w:rsid w:val="000F02CD"/>
  </w:style>
  <w:style w:type="paragraph" w:customStyle="1" w:styleId="998B8DC7D0B2435C971D43610ED7F98D">
    <w:name w:val="998B8DC7D0B2435C971D43610ED7F98D"/>
    <w:rsid w:val="000F02CD"/>
  </w:style>
  <w:style w:type="paragraph" w:customStyle="1" w:styleId="C819B894E0A647E0AC9EBE29DDF1CC40">
    <w:name w:val="C819B894E0A647E0AC9EBE29DDF1CC40"/>
    <w:rsid w:val="000F02CD"/>
  </w:style>
  <w:style w:type="paragraph" w:customStyle="1" w:styleId="1522910EC50C4005A2CB49648DD2EE54">
    <w:name w:val="1522910EC50C4005A2CB49648DD2EE54"/>
    <w:rsid w:val="000F02CD"/>
  </w:style>
  <w:style w:type="paragraph" w:customStyle="1" w:styleId="3CDD986F1C3742EBBB08342BA131A063">
    <w:name w:val="3CDD986F1C3742EBBB08342BA131A063"/>
    <w:rsid w:val="000F02CD"/>
  </w:style>
  <w:style w:type="paragraph" w:customStyle="1" w:styleId="887293E2ED2F4F3EB9BA20649CC54B43">
    <w:name w:val="887293E2ED2F4F3EB9BA20649CC54B43"/>
    <w:rsid w:val="000F02CD"/>
  </w:style>
  <w:style w:type="paragraph" w:customStyle="1" w:styleId="C17B32E0095048ACB032B61F8C5394CC">
    <w:name w:val="C17B32E0095048ACB032B61F8C5394CC"/>
    <w:rsid w:val="000F02CD"/>
  </w:style>
  <w:style w:type="paragraph" w:customStyle="1" w:styleId="3423D39CFFAC48498E4BAA9E3DAB86F8">
    <w:name w:val="3423D39CFFAC48498E4BAA9E3DAB86F8"/>
    <w:rsid w:val="000F02CD"/>
  </w:style>
  <w:style w:type="paragraph" w:customStyle="1" w:styleId="B0A7C26F40ED4AD4AAB51B75FBB2B357">
    <w:name w:val="B0A7C26F40ED4AD4AAB51B75FBB2B357"/>
    <w:rsid w:val="000F02CD"/>
  </w:style>
  <w:style w:type="paragraph" w:customStyle="1" w:styleId="269C8D885EA74CCBB0D7441694B8D1DE">
    <w:name w:val="269C8D885EA74CCBB0D7441694B8D1DE"/>
    <w:rsid w:val="000F02CD"/>
  </w:style>
  <w:style w:type="paragraph" w:customStyle="1" w:styleId="1155D181575946E6B57610ADE5E1C42E">
    <w:name w:val="1155D181575946E6B57610ADE5E1C42E"/>
    <w:rsid w:val="000F02CD"/>
  </w:style>
  <w:style w:type="paragraph" w:customStyle="1" w:styleId="2CA412FE578140A4BFDF4B9AD34D78DF">
    <w:name w:val="2CA412FE578140A4BFDF4B9AD34D78DF"/>
    <w:rsid w:val="000F02CD"/>
  </w:style>
  <w:style w:type="paragraph" w:customStyle="1" w:styleId="042B1482A5424AEFBC3B7F78AC5C399D">
    <w:name w:val="042B1482A5424AEFBC3B7F78AC5C399D"/>
    <w:rsid w:val="000F0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D440EE0-9B31-4D0B-848F-97FC2363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3449</Words>
  <Characters>18625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3782/2025</dc:subject>
  <dc:creator>José Reinaldo Oliveira Moura</dc:creator>
  <cp:lastModifiedBy>Setor de Suprimentos, Compras e Patrimônio</cp:lastModifiedBy>
  <cp:revision>9</cp:revision>
  <cp:lastPrinted>2024-04-15T14:30:00Z</cp:lastPrinted>
  <dcterms:created xsi:type="dcterms:W3CDTF">2025-06-10T16:59:00Z</dcterms:created>
  <dcterms:modified xsi:type="dcterms:W3CDTF">2025-08-01T12:23:00Z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