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7EFC1" w14:textId="13DD7A17" w:rsidR="005C3C36" w:rsidRPr="00F4441D" w:rsidRDefault="005C3C36" w:rsidP="006341C0">
      <w:pPr>
        <w:spacing w:line="276" w:lineRule="auto"/>
        <w:jc w:val="center"/>
        <w:rPr>
          <w:rFonts w:ascii="Arial" w:hAnsi="Arial" w:cs="Arial"/>
          <w:b/>
          <w:sz w:val="24"/>
          <w:szCs w:val="24"/>
        </w:rPr>
      </w:pPr>
      <w:r w:rsidRPr="00F4441D">
        <w:rPr>
          <w:rFonts w:ascii="Arial" w:hAnsi="Arial" w:cs="Arial"/>
          <w:b/>
          <w:sz w:val="24"/>
          <w:szCs w:val="24"/>
        </w:rPr>
        <w:t xml:space="preserve">TERMO DE REFERÊNCIA </w:t>
      </w:r>
      <w:r w:rsidR="001A5F99">
        <w:rPr>
          <w:rFonts w:ascii="Arial" w:hAnsi="Arial" w:cs="Arial"/>
          <w:b/>
          <w:sz w:val="24"/>
          <w:szCs w:val="24"/>
        </w:rPr>
        <w:t xml:space="preserve">nº </w:t>
      </w:r>
      <w:r w:rsidR="00020AB0">
        <w:rPr>
          <w:rFonts w:ascii="Arial" w:hAnsi="Arial" w:cs="Arial"/>
          <w:b/>
          <w:sz w:val="24"/>
          <w:szCs w:val="24"/>
        </w:rPr>
        <w:t>22</w:t>
      </w:r>
      <w:r w:rsidR="001A5F99">
        <w:rPr>
          <w:rFonts w:ascii="Arial" w:hAnsi="Arial" w:cs="Arial"/>
          <w:b/>
          <w:sz w:val="24"/>
          <w:szCs w:val="24"/>
        </w:rPr>
        <w:t>/2025</w:t>
      </w:r>
    </w:p>
    <w:p w14:paraId="52558EFC" w14:textId="77777777" w:rsidR="00042AB2" w:rsidRPr="00F4441D" w:rsidRDefault="00042AB2" w:rsidP="006341C0">
      <w:pPr>
        <w:spacing w:line="276" w:lineRule="auto"/>
        <w:jc w:val="center"/>
        <w:rPr>
          <w:rFonts w:ascii="Arial" w:hAnsi="Arial" w:cs="Arial"/>
          <w:b/>
          <w:sz w:val="24"/>
          <w:szCs w:val="24"/>
        </w:rPr>
      </w:pPr>
      <w:r w:rsidRPr="00F4441D">
        <w:rPr>
          <w:rFonts w:ascii="Arial" w:hAnsi="Arial" w:cs="Arial"/>
          <w:b/>
          <w:sz w:val="24"/>
          <w:szCs w:val="24"/>
        </w:rPr>
        <w:t>(De acordo com Art. 6º, XXIII, da Lei 14.133/2021)</w:t>
      </w:r>
    </w:p>
    <w:p w14:paraId="375B4B83" w14:textId="77777777" w:rsidR="005C3C36" w:rsidRPr="00F4441D" w:rsidRDefault="005C3C36" w:rsidP="00C57766">
      <w:pPr>
        <w:spacing w:line="276" w:lineRule="auto"/>
        <w:jc w:val="both"/>
        <w:rPr>
          <w:rFonts w:ascii="Arial" w:hAnsi="Arial" w:cs="Arial"/>
          <w:sz w:val="24"/>
          <w:szCs w:val="24"/>
        </w:rPr>
      </w:pPr>
    </w:p>
    <w:p w14:paraId="446CC4FE" w14:textId="08C4D9ED" w:rsidR="003469F7" w:rsidRPr="00F4441D" w:rsidRDefault="006D2A4E" w:rsidP="00C57766">
      <w:pPr>
        <w:spacing w:line="276" w:lineRule="auto"/>
        <w:jc w:val="both"/>
        <w:rPr>
          <w:rFonts w:ascii="Arial" w:hAnsi="Arial" w:cs="Arial"/>
          <w:b/>
          <w:sz w:val="24"/>
          <w:szCs w:val="24"/>
        </w:rPr>
      </w:pPr>
      <w:r w:rsidRPr="00F4441D">
        <w:rPr>
          <w:rFonts w:ascii="Arial" w:hAnsi="Arial" w:cs="Arial"/>
          <w:b/>
          <w:sz w:val="24"/>
          <w:szCs w:val="24"/>
        </w:rPr>
        <w:t>PROCESSO</w:t>
      </w:r>
      <w:r w:rsidR="006341C0" w:rsidRPr="00F4441D">
        <w:rPr>
          <w:rFonts w:ascii="Arial" w:hAnsi="Arial" w:cs="Arial"/>
          <w:b/>
          <w:sz w:val="24"/>
          <w:szCs w:val="24"/>
        </w:rPr>
        <w:t xml:space="preserve"> </w:t>
      </w:r>
      <w:r w:rsidRPr="00692EC1">
        <w:rPr>
          <w:rFonts w:ascii="Arial" w:hAnsi="Arial" w:cs="Arial"/>
          <w:b/>
          <w:sz w:val="24"/>
          <w:szCs w:val="24"/>
        </w:rPr>
        <w:t>N</w:t>
      </w:r>
      <w:r w:rsidR="006341C0" w:rsidRPr="00692EC1">
        <w:rPr>
          <w:rFonts w:ascii="Arial" w:hAnsi="Arial" w:cs="Arial"/>
          <w:b/>
          <w:sz w:val="24"/>
          <w:szCs w:val="24"/>
        </w:rPr>
        <w:t>º</w:t>
      </w:r>
      <w:r w:rsidR="001A5F99" w:rsidRPr="00692EC1">
        <w:rPr>
          <w:rFonts w:ascii="Arial" w:hAnsi="Arial" w:cs="Arial"/>
          <w:b/>
          <w:sz w:val="24"/>
          <w:szCs w:val="24"/>
        </w:rPr>
        <w:t xml:space="preserve"> </w:t>
      </w:r>
      <w:r w:rsidR="00C57766">
        <w:rPr>
          <w:rFonts w:ascii="Arial" w:hAnsi="Arial" w:cs="Arial"/>
          <w:b/>
          <w:sz w:val="24"/>
          <w:szCs w:val="24"/>
        </w:rPr>
        <w:t>38</w:t>
      </w:r>
      <w:r w:rsidR="006C1F89">
        <w:rPr>
          <w:rFonts w:ascii="Arial" w:hAnsi="Arial" w:cs="Arial"/>
          <w:b/>
          <w:sz w:val="24"/>
          <w:szCs w:val="24"/>
        </w:rPr>
        <w:t>5</w:t>
      </w:r>
      <w:r w:rsidR="001A5F99" w:rsidRPr="00692EC1">
        <w:rPr>
          <w:rFonts w:ascii="Arial" w:hAnsi="Arial" w:cs="Arial"/>
          <w:b/>
          <w:sz w:val="24"/>
          <w:szCs w:val="24"/>
        </w:rPr>
        <w:t xml:space="preserve"> /</w:t>
      </w:r>
      <w:proofErr w:type="gramStart"/>
      <w:r w:rsidR="001A5F99" w:rsidRPr="00692EC1">
        <w:rPr>
          <w:rFonts w:ascii="Arial" w:hAnsi="Arial" w:cs="Arial"/>
          <w:b/>
          <w:sz w:val="24"/>
          <w:szCs w:val="24"/>
        </w:rPr>
        <w:t>2025  (</w:t>
      </w:r>
      <w:proofErr w:type="gramEnd"/>
      <w:r w:rsidR="001A5F99" w:rsidRPr="00692EC1">
        <w:rPr>
          <w:rFonts w:ascii="Arial" w:hAnsi="Arial" w:cs="Arial"/>
          <w:b/>
          <w:sz w:val="24"/>
          <w:szCs w:val="24"/>
        </w:rPr>
        <w:t>item 1.2</w:t>
      </w:r>
      <w:r w:rsidR="006C1F89">
        <w:rPr>
          <w:rFonts w:ascii="Arial" w:hAnsi="Arial" w:cs="Arial"/>
          <w:b/>
          <w:sz w:val="24"/>
          <w:szCs w:val="24"/>
        </w:rPr>
        <w:t>4 –</w:t>
      </w:r>
      <w:r w:rsidR="001A5F99" w:rsidRPr="00692EC1">
        <w:rPr>
          <w:rFonts w:ascii="Arial" w:hAnsi="Arial" w:cs="Arial"/>
          <w:b/>
          <w:sz w:val="24"/>
          <w:szCs w:val="24"/>
        </w:rPr>
        <w:t xml:space="preserve"> </w:t>
      </w:r>
      <w:r w:rsidR="006C1F89">
        <w:rPr>
          <w:rFonts w:ascii="Arial" w:hAnsi="Arial" w:cs="Arial"/>
          <w:b/>
          <w:sz w:val="24"/>
          <w:szCs w:val="24"/>
        </w:rPr>
        <w:t>(</w:t>
      </w:r>
      <w:r w:rsidR="001A5F99" w:rsidRPr="00692EC1">
        <w:rPr>
          <w:rFonts w:ascii="Arial" w:hAnsi="Arial" w:cs="Arial"/>
          <w:b/>
          <w:sz w:val="24"/>
          <w:szCs w:val="24"/>
        </w:rPr>
        <w:t>Plano anual de Contratação)</w:t>
      </w:r>
    </w:p>
    <w:p w14:paraId="1BCE2D66" w14:textId="36A992DC" w:rsidR="006D2A4E" w:rsidRPr="00F4441D" w:rsidRDefault="006D2A4E" w:rsidP="00C57766">
      <w:pPr>
        <w:spacing w:line="276" w:lineRule="auto"/>
        <w:jc w:val="both"/>
        <w:rPr>
          <w:rFonts w:ascii="Arial" w:hAnsi="Arial" w:cs="Arial"/>
          <w:sz w:val="24"/>
          <w:szCs w:val="24"/>
        </w:rPr>
      </w:pPr>
      <w:r w:rsidRPr="00F4441D">
        <w:rPr>
          <w:rFonts w:ascii="Arial" w:hAnsi="Arial" w:cs="Arial"/>
          <w:b/>
          <w:sz w:val="24"/>
          <w:szCs w:val="24"/>
        </w:rPr>
        <w:t>ASSUNTO</w:t>
      </w:r>
      <w:r w:rsidR="006341C0" w:rsidRPr="00F4441D">
        <w:rPr>
          <w:rFonts w:ascii="Arial" w:hAnsi="Arial" w:cs="Arial"/>
          <w:b/>
          <w:sz w:val="24"/>
          <w:szCs w:val="24"/>
        </w:rPr>
        <w:t xml:space="preserve">: </w:t>
      </w:r>
      <w:r w:rsidR="006C1F89" w:rsidRPr="006C1F89">
        <w:rPr>
          <w:rFonts w:ascii="Arial" w:hAnsi="Arial" w:cs="Arial"/>
          <w:bCs/>
          <w:sz w:val="24"/>
          <w:szCs w:val="24"/>
        </w:rPr>
        <w:t>Contratação de empresa para fornecimento de material de expediente,</w:t>
      </w:r>
      <w:r w:rsidR="006C1F89">
        <w:rPr>
          <w:rFonts w:ascii="Arial" w:hAnsi="Arial" w:cs="Arial"/>
          <w:bCs/>
          <w:sz w:val="24"/>
          <w:szCs w:val="24"/>
        </w:rPr>
        <w:t xml:space="preserve"> </w:t>
      </w:r>
      <w:r w:rsidR="006C1F89" w:rsidRPr="006C1F89">
        <w:rPr>
          <w:rFonts w:ascii="Arial" w:hAnsi="Arial" w:cs="Arial"/>
          <w:bCs/>
          <w:sz w:val="24"/>
          <w:szCs w:val="24"/>
        </w:rPr>
        <w:t>material eletrônico, material de processamento de dados e material de</w:t>
      </w:r>
      <w:r w:rsidR="006C1F89">
        <w:rPr>
          <w:rFonts w:ascii="Arial" w:hAnsi="Arial" w:cs="Arial"/>
          <w:bCs/>
          <w:sz w:val="24"/>
          <w:szCs w:val="24"/>
        </w:rPr>
        <w:t xml:space="preserve"> </w:t>
      </w:r>
      <w:r w:rsidR="006C1F89" w:rsidRPr="006C1F89">
        <w:rPr>
          <w:rFonts w:ascii="Arial" w:hAnsi="Arial" w:cs="Arial"/>
          <w:bCs/>
          <w:sz w:val="24"/>
          <w:szCs w:val="24"/>
        </w:rPr>
        <w:t>acondicionamento e embalagem</w:t>
      </w:r>
      <w:r w:rsidR="006C1F89">
        <w:rPr>
          <w:rFonts w:ascii="Arial" w:hAnsi="Arial" w:cs="Arial"/>
          <w:bCs/>
          <w:sz w:val="24"/>
          <w:szCs w:val="24"/>
        </w:rPr>
        <w:t>, para a Câmara Municipal de Santa Bárbara d ‘Oeste.</w:t>
      </w:r>
    </w:p>
    <w:p w14:paraId="4FB075D3" w14:textId="77777777" w:rsidR="001C2789" w:rsidRPr="00F4441D" w:rsidRDefault="001C2789" w:rsidP="00C57766">
      <w:pPr>
        <w:spacing w:line="276" w:lineRule="auto"/>
        <w:jc w:val="both"/>
        <w:rPr>
          <w:rFonts w:ascii="Arial" w:hAnsi="Arial" w:cs="Arial"/>
          <w:sz w:val="24"/>
          <w:szCs w:val="24"/>
          <w:shd w:val="clear" w:color="auto" w:fill="FFFFFF"/>
        </w:rPr>
      </w:pPr>
    </w:p>
    <w:p w14:paraId="3FA4FC57" w14:textId="77777777" w:rsidR="005C3C36" w:rsidRPr="00F4441D" w:rsidRDefault="005C3C36" w:rsidP="00C57766">
      <w:pPr>
        <w:spacing w:line="276" w:lineRule="auto"/>
        <w:jc w:val="both"/>
        <w:rPr>
          <w:rFonts w:ascii="Arial" w:hAnsi="Arial" w:cs="Arial"/>
          <w:sz w:val="24"/>
          <w:szCs w:val="24"/>
        </w:rPr>
      </w:pPr>
      <w:r w:rsidRPr="00F4441D">
        <w:rPr>
          <w:rFonts w:ascii="Arial" w:hAnsi="Arial" w:cs="Arial"/>
          <w:b/>
          <w:sz w:val="24"/>
          <w:szCs w:val="24"/>
        </w:rPr>
        <w:t>Unidade Solicitante</w:t>
      </w:r>
      <w:r w:rsidRPr="00F4441D">
        <w:rPr>
          <w:rFonts w:ascii="Arial" w:hAnsi="Arial" w:cs="Arial"/>
          <w:sz w:val="24"/>
          <w:szCs w:val="24"/>
        </w:rPr>
        <w:t xml:space="preserve">: </w:t>
      </w:r>
      <w:r w:rsidR="007D3E71" w:rsidRPr="00F4441D">
        <w:rPr>
          <w:rFonts w:ascii="Arial" w:hAnsi="Arial" w:cs="Arial"/>
          <w:sz w:val="24"/>
          <w:szCs w:val="24"/>
        </w:rPr>
        <w:t xml:space="preserve">Setor de </w:t>
      </w:r>
      <w:r w:rsidR="001C2789" w:rsidRPr="00F4441D">
        <w:rPr>
          <w:rFonts w:ascii="Arial" w:hAnsi="Arial" w:cs="Arial"/>
          <w:sz w:val="24"/>
          <w:szCs w:val="24"/>
        </w:rPr>
        <w:t>Suprimentos e Patrimônio – Almoxarifado.</w:t>
      </w:r>
    </w:p>
    <w:p w14:paraId="37716388" w14:textId="77777777" w:rsidR="003469F7" w:rsidRPr="00F4441D" w:rsidRDefault="003469F7" w:rsidP="00C57766">
      <w:pPr>
        <w:spacing w:line="276" w:lineRule="auto"/>
        <w:jc w:val="both"/>
        <w:rPr>
          <w:rFonts w:ascii="Arial" w:hAnsi="Arial" w:cs="Arial"/>
          <w:sz w:val="24"/>
          <w:szCs w:val="24"/>
        </w:rPr>
      </w:pPr>
      <w:r w:rsidRPr="00F4441D">
        <w:rPr>
          <w:rFonts w:ascii="Arial" w:hAnsi="Arial" w:cs="Arial"/>
          <w:b/>
          <w:sz w:val="24"/>
          <w:szCs w:val="24"/>
        </w:rPr>
        <w:t>Fundamento</w:t>
      </w:r>
      <w:r w:rsidRPr="00F4441D">
        <w:rPr>
          <w:rFonts w:ascii="Arial" w:hAnsi="Arial" w:cs="Arial"/>
          <w:sz w:val="24"/>
          <w:szCs w:val="24"/>
        </w:rPr>
        <w:t>: Dispensa de licitação [Art. 75, Inc. II da Lei 14.133/2021]</w:t>
      </w:r>
    </w:p>
    <w:p w14:paraId="14042EA7" w14:textId="77777777" w:rsidR="00512E04" w:rsidRPr="00F4441D" w:rsidRDefault="00512E04" w:rsidP="00C57766">
      <w:pPr>
        <w:spacing w:line="276" w:lineRule="auto"/>
        <w:jc w:val="both"/>
        <w:rPr>
          <w:rFonts w:ascii="Arial" w:hAnsi="Arial" w:cs="Arial"/>
          <w:sz w:val="24"/>
          <w:szCs w:val="24"/>
        </w:rPr>
      </w:pPr>
      <w:r w:rsidRPr="00F4441D">
        <w:rPr>
          <w:rFonts w:ascii="Arial" w:hAnsi="Arial" w:cs="Arial"/>
          <w:b/>
          <w:sz w:val="24"/>
          <w:szCs w:val="24"/>
        </w:rPr>
        <w:t>Critério de seleção</w:t>
      </w:r>
      <w:r w:rsidRPr="00F4441D">
        <w:rPr>
          <w:rFonts w:ascii="Arial" w:hAnsi="Arial" w:cs="Arial"/>
          <w:sz w:val="24"/>
          <w:szCs w:val="24"/>
        </w:rPr>
        <w:t>: Menor preço.</w:t>
      </w:r>
    </w:p>
    <w:p w14:paraId="7F7E72C3" w14:textId="77777777" w:rsidR="003469F7" w:rsidRPr="00F4441D" w:rsidRDefault="003469F7" w:rsidP="00C57766">
      <w:pPr>
        <w:spacing w:line="276" w:lineRule="auto"/>
        <w:jc w:val="both"/>
        <w:rPr>
          <w:rFonts w:ascii="Arial" w:hAnsi="Arial" w:cs="Arial"/>
          <w:sz w:val="24"/>
          <w:szCs w:val="24"/>
        </w:rPr>
      </w:pPr>
      <w:r w:rsidRPr="00F4441D">
        <w:rPr>
          <w:rFonts w:ascii="Arial" w:hAnsi="Arial" w:cs="Arial"/>
          <w:b/>
          <w:sz w:val="24"/>
          <w:szCs w:val="24"/>
        </w:rPr>
        <w:t>ETP</w:t>
      </w:r>
      <w:r w:rsidRPr="00F4441D">
        <w:rPr>
          <w:rFonts w:ascii="Arial" w:hAnsi="Arial" w:cs="Arial"/>
          <w:sz w:val="24"/>
          <w:szCs w:val="24"/>
        </w:rPr>
        <w:t>: Dispensado por valor.</w:t>
      </w:r>
      <w:r w:rsidR="001A5F99">
        <w:rPr>
          <w:rFonts w:ascii="Arial" w:hAnsi="Arial" w:cs="Arial"/>
          <w:sz w:val="24"/>
          <w:szCs w:val="24"/>
        </w:rPr>
        <w:t xml:space="preserve"> </w:t>
      </w:r>
      <w:r w:rsidR="001A5F99" w:rsidRPr="00D659C4">
        <w:rPr>
          <w:rFonts w:ascii="Arial" w:hAnsi="Arial" w:cs="Arial"/>
          <w:sz w:val="24"/>
          <w:szCs w:val="24"/>
        </w:rPr>
        <w:t>[Art. 14, Inc. I da IN SEGES nº 58/2022].</w:t>
      </w:r>
    </w:p>
    <w:p w14:paraId="3105A897" w14:textId="332F2D91" w:rsidR="00512E04" w:rsidRPr="00C57766" w:rsidRDefault="00512E04" w:rsidP="001F319F">
      <w:pPr>
        <w:spacing w:line="276" w:lineRule="auto"/>
        <w:jc w:val="both"/>
        <w:rPr>
          <w:rFonts w:ascii="Arial" w:hAnsi="Arial" w:cs="Arial"/>
          <w:b/>
          <w:sz w:val="24"/>
          <w:szCs w:val="24"/>
        </w:rPr>
      </w:pPr>
      <w:r w:rsidRPr="00F4441D">
        <w:rPr>
          <w:rFonts w:ascii="Arial" w:hAnsi="Arial" w:cs="Arial"/>
          <w:b/>
          <w:sz w:val="24"/>
          <w:szCs w:val="24"/>
        </w:rPr>
        <w:t>Valor Estimado</w:t>
      </w:r>
      <w:r w:rsidRPr="00F4441D">
        <w:rPr>
          <w:rFonts w:ascii="Arial" w:hAnsi="Arial" w:cs="Arial"/>
          <w:sz w:val="24"/>
          <w:szCs w:val="24"/>
        </w:rPr>
        <w:t xml:space="preserve">: </w:t>
      </w:r>
      <w:r w:rsidR="001F319F" w:rsidRPr="001F319F">
        <w:rPr>
          <w:rFonts w:ascii="Arial" w:hAnsi="Arial" w:cs="Arial"/>
          <w:b/>
          <w:sz w:val="24"/>
          <w:szCs w:val="24"/>
        </w:rPr>
        <w:t>R</w:t>
      </w:r>
      <w:r w:rsidR="00E2130A">
        <w:rPr>
          <w:rFonts w:ascii="Arial" w:hAnsi="Arial" w:cs="Arial"/>
          <w:b/>
          <w:sz w:val="24"/>
          <w:szCs w:val="24"/>
        </w:rPr>
        <w:t>$</w:t>
      </w:r>
      <w:r w:rsidR="001F319F" w:rsidRPr="001F319F">
        <w:rPr>
          <w:rFonts w:ascii="Arial" w:hAnsi="Arial" w:cs="Arial"/>
          <w:b/>
          <w:sz w:val="24"/>
          <w:szCs w:val="24"/>
        </w:rPr>
        <w:t xml:space="preserve"> 41.557,87</w:t>
      </w:r>
      <w:r w:rsidR="00E13909" w:rsidRPr="00E13909">
        <w:rPr>
          <w:rFonts w:ascii="Arial" w:hAnsi="Arial" w:cs="Arial"/>
          <w:b/>
          <w:sz w:val="24"/>
          <w:szCs w:val="24"/>
        </w:rPr>
        <w:t>. (</w:t>
      </w:r>
      <w:r w:rsidR="001F319F">
        <w:rPr>
          <w:rFonts w:ascii="Arial" w:hAnsi="Arial" w:cs="Arial"/>
          <w:b/>
          <w:sz w:val="24"/>
          <w:szCs w:val="24"/>
        </w:rPr>
        <w:t>quarenta e um mil e quinhentos e cinquenta e sete reais e oitenta e oito centavos</w:t>
      </w:r>
      <w:r w:rsidR="00E13909" w:rsidRPr="00E13909">
        <w:rPr>
          <w:rFonts w:ascii="Arial" w:hAnsi="Arial" w:cs="Arial"/>
          <w:b/>
          <w:sz w:val="24"/>
          <w:szCs w:val="24"/>
        </w:rPr>
        <w:t>)</w:t>
      </w:r>
      <w:r w:rsidR="0088260E">
        <w:rPr>
          <w:rFonts w:ascii="Arial" w:hAnsi="Arial" w:cs="Arial"/>
          <w:b/>
          <w:sz w:val="24"/>
          <w:szCs w:val="24"/>
        </w:rPr>
        <w:t>.</w:t>
      </w:r>
    </w:p>
    <w:p w14:paraId="676BE450" w14:textId="77777777" w:rsidR="001F319F" w:rsidRPr="00AA40C7" w:rsidRDefault="006D2A4E" w:rsidP="001F319F">
      <w:pPr>
        <w:jc w:val="both"/>
        <w:rPr>
          <w:rFonts w:ascii="Arial" w:hAnsi="Arial" w:cs="Arial"/>
          <w:sz w:val="22"/>
          <w:szCs w:val="22"/>
        </w:rPr>
      </w:pPr>
      <w:r w:rsidRPr="00F4441D">
        <w:rPr>
          <w:rFonts w:ascii="Arial" w:hAnsi="Arial" w:cs="Arial"/>
          <w:b/>
          <w:sz w:val="24"/>
          <w:szCs w:val="24"/>
        </w:rPr>
        <w:t>Elemento de despesa</w:t>
      </w:r>
      <w:r w:rsidRPr="00F4441D">
        <w:rPr>
          <w:rFonts w:ascii="Arial" w:hAnsi="Arial" w:cs="Arial"/>
          <w:sz w:val="24"/>
          <w:szCs w:val="24"/>
        </w:rPr>
        <w:t xml:space="preserve">: </w:t>
      </w:r>
      <w:r w:rsidR="001F319F" w:rsidRPr="00AA40C7">
        <w:rPr>
          <w:rFonts w:ascii="Arial" w:hAnsi="Arial" w:cs="Arial"/>
          <w:sz w:val="22"/>
          <w:szCs w:val="22"/>
        </w:rPr>
        <w:t>Ficha nº.12 – 3.3.90.30.00 – material de consumo, subelemento nº:</w:t>
      </w:r>
      <w:r w:rsidR="001F319F">
        <w:rPr>
          <w:rFonts w:ascii="Arial" w:hAnsi="Arial" w:cs="Arial"/>
          <w:sz w:val="22"/>
          <w:szCs w:val="22"/>
        </w:rPr>
        <w:t xml:space="preserve"> </w:t>
      </w:r>
    </w:p>
    <w:p w14:paraId="3122CB6C" w14:textId="77777777" w:rsidR="001F319F" w:rsidRPr="00AA40C7" w:rsidRDefault="001F319F" w:rsidP="001F319F">
      <w:pPr>
        <w:jc w:val="both"/>
        <w:rPr>
          <w:rFonts w:ascii="Arial" w:hAnsi="Arial" w:cs="Arial"/>
          <w:sz w:val="22"/>
          <w:szCs w:val="22"/>
        </w:rPr>
      </w:pPr>
      <w:r w:rsidRPr="00AA40C7">
        <w:rPr>
          <w:rFonts w:ascii="Arial" w:hAnsi="Arial" w:cs="Arial"/>
          <w:sz w:val="22"/>
          <w:szCs w:val="22"/>
        </w:rPr>
        <w:t>16 – material de expediente: grampeador, lápis preto, lapiseira,</w:t>
      </w:r>
      <w:r>
        <w:rPr>
          <w:rFonts w:ascii="Arial" w:hAnsi="Arial" w:cs="Arial"/>
          <w:sz w:val="22"/>
          <w:szCs w:val="22"/>
        </w:rPr>
        <w:t xml:space="preserve"> </w:t>
      </w:r>
      <w:r w:rsidRPr="00AA40C7">
        <w:rPr>
          <w:rFonts w:ascii="Arial" w:hAnsi="Arial" w:cs="Arial"/>
          <w:sz w:val="22"/>
          <w:szCs w:val="22"/>
        </w:rPr>
        <w:t>extrator de grampos, fita adesiva crepe, fita adesiva dupla face, fita</w:t>
      </w:r>
      <w:r>
        <w:rPr>
          <w:rFonts w:ascii="Arial" w:hAnsi="Arial" w:cs="Arial"/>
          <w:sz w:val="22"/>
          <w:szCs w:val="22"/>
        </w:rPr>
        <w:t xml:space="preserve"> </w:t>
      </w:r>
      <w:r w:rsidRPr="00AA40C7">
        <w:rPr>
          <w:rFonts w:ascii="Arial" w:hAnsi="Arial" w:cs="Arial"/>
          <w:sz w:val="22"/>
          <w:szCs w:val="22"/>
        </w:rPr>
        <w:t>adesiva transparente, grafite, elástico em látex, envelope ofício,</w:t>
      </w:r>
      <w:r>
        <w:rPr>
          <w:rFonts w:ascii="Arial" w:hAnsi="Arial" w:cs="Arial"/>
          <w:sz w:val="22"/>
          <w:szCs w:val="22"/>
        </w:rPr>
        <w:t xml:space="preserve"> </w:t>
      </w:r>
      <w:r w:rsidRPr="00AA40C7">
        <w:rPr>
          <w:rFonts w:ascii="Arial" w:hAnsi="Arial" w:cs="Arial"/>
          <w:sz w:val="22"/>
          <w:szCs w:val="22"/>
        </w:rPr>
        <w:t>envelope saco, espiral para encadernação, cola em bastão, cola</w:t>
      </w:r>
      <w:r>
        <w:rPr>
          <w:rFonts w:ascii="Arial" w:hAnsi="Arial" w:cs="Arial"/>
          <w:sz w:val="22"/>
          <w:szCs w:val="22"/>
        </w:rPr>
        <w:t xml:space="preserve"> </w:t>
      </w:r>
      <w:r w:rsidRPr="00AA40C7">
        <w:rPr>
          <w:rFonts w:ascii="Arial" w:hAnsi="Arial" w:cs="Arial"/>
          <w:sz w:val="22"/>
          <w:szCs w:val="22"/>
        </w:rPr>
        <w:t xml:space="preserve">multiuso, cola branca líquida, papel adesivo transparente </w:t>
      </w:r>
      <w:proofErr w:type="spellStart"/>
      <w:r w:rsidRPr="00AA40C7">
        <w:rPr>
          <w:rFonts w:ascii="Arial" w:hAnsi="Arial" w:cs="Arial"/>
          <w:sz w:val="22"/>
          <w:szCs w:val="22"/>
        </w:rPr>
        <w:t>contact</w:t>
      </w:r>
      <w:proofErr w:type="spellEnd"/>
      <w:r w:rsidRPr="00AA40C7">
        <w:rPr>
          <w:rFonts w:ascii="Arial" w:hAnsi="Arial" w:cs="Arial"/>
          <w:sz w:val="22"/>
          <w:szCs w:val="22"/>
        </w:rPr>
        <w:t>,</w:t>
      </w:r>
      <w:r>
        <w:rPr>
          <w:rFonts w:ascii="Arial" w:hAnsi="Arial" w:cs="Arial"/>
          <w:sz w:val="22"/>
          <w:szCs w:val="22"/>
        </w:rPr>
        <w:t xml:space="preserve"> </w:t>
      </w:r>
      <w:r w:rsidRPr="00AA40C7">
        <w:rPr>
          <w:rFonts w:ascii="Arial" w:hAnsi="Arial" w:cs="Arial"/>
          <w:sz w:val="22"/>
          <w:szCs w:val="22"/>
        </w:rPr>
        <w:t>corretivo líquido, caneta esferográfica, capa para encadernação,</w:t>
      </w:r>
      <w:r>
        <w:rPr>
          <w:rFonts w:ascii="Arial" w:hAnsi="Arial" w:cs="Arial"/>
          <w:sz w:val="22"/>
          <w:szCs w:val="22"/>
        </w:rPr>
        <w:t xml:space="preserve"> </w:t>
      </w:r>
      <w:r w:rsidRPr="00AA40C7">
        <w:rPr>
          <w:rFonts w:ascii="Arial" w:hAnsi="Arial" w:cs="Arial"/>
          <w:sz w:val="22"/>
          <w:szCs w:val="22"/>
        </w:rPr>
        <w:t>tesoura multiuso, tesoura escolar, régua em</w:t>
      </w:r>
      <w:r>
        <w:rPr>
          <w:rFonts w:ascii="Arial" w:hAnsi="Arial" w:cs="Arial"/>
          <w:sz w:val="22"/>
          <w:szCs w:val="22"/>
        </w:rPr>
        <w:t xml:space="preserve"> </w:t>
      </w:r>
      <w:r w:rsidRPr="00AA40C7">
        <w:rPr>
          <w:rFonts w:ascii="Arial" w:hAnsi="Arial" w:cs="Arial"/>
          <w:sz w:val="22"/>
          <w:szCs w:val="22"/>
        </w:rPr>
        <w:t>acrílico, livro ata, pasta</w:t>
      </w:r>
      <w:r>
        <w:rPr>
          <w:rFonts w:ascii="Arial" w:hAnsi="Arial" w:cs="Arial"/>
          <w:sz w:val="22"/>
          <w:szCs w:val="22"/>
        </w:rPr>
        <w:t xml:space="preserve"> </w:t>
      </w:r>
      <w:r w:rsidRPr="00AA40C7">
        <w:rPr>
          <w:rFonts w:ascii="Arial" w:hAnsi="Arial" w:cs="Arial"/>
          <w:sz w:val="22"/>
          <w:szCs w:val="22"/>
        </w:rPr>
        <w:t>aba/elástico, umedecedor de dedos, papel sulfite formato A4, pasta</w:t>
      </w:r>
      <w:r>
        <w:rPr>
          <w:rFonts w:ascii="Arial" w:hAnsi="Arial" w:cs="Arial"/>
          <w:sz w:val="22"/>
          <w:szCs w:val="22"/>
        </w:rPr>
        <w:t xml:space="preserve"> </w:t>
      </w:r>
      <w:r w:rsidRPr="00AA40C7">
        <w:rPr>
          <w:rFonts w:ascii="Arial" w:hAnsi="Arial" w:cs="Arial"/>
          <w:sz w:val="22"/>
          <w:szCs w:val="22"/>
        </w:rPr>
        <w:t>protetora “L”, pasta suspensa, pincel atômico, pincel para quadro</w:t>
      </w:r>
      <w:r>
        <w:rPr>
          <w:rFonts w:ascii="Arial" w:hAnsi="Arial" w:cs="Arial"/>
          <w:sz w:val="22"/>
          <w:szCs w:val="22"/>
        </w:rPr>
        <w:t xml:space="preserve"> </w:t>
      </w:r>
      <w:r w:rsidRPr="00AA40C7">
        <w:rPr>
          <w:rFonts w:ascii="Arial" w:hAnsi="Arial" w:cs="Arial"/>
          <w:sz w:val="22"/>
          <w:szCs w:val="22"/>
        </w:rPr>
        <w:t>branco, caderno brochura pequeno, organizador de mesa, bloco</w:t>
      </w:r>
      <w:r>
        <w:rPr>
          <w:rFonts w:ascii="Arial" w:hAnsi="Arial" w:cs="Arial"/>
          <w:sz w:val="22"/>
          <w:szCs w:val="22"/>
        </w:rPr>
        <w:t xml:space="preserve"> </w:t>
      </w:r>
      <w:r w:rsidRPr="00AA40C7">
        <w:rPr>
          <w:rFonts w:ascii="Arial" w:hAnsi="Arial" w:cs="Arial"/>
          <w:sz w:val="22"/>
          <w:szCs w:val="22"/>
        </w:rPr>
        <w:t xml:space="preserve">autoadesivo, prancheta portátil em acrílico, borracha </w:t>
      </w:r>
      <w:proofErr w:type="spellStart"/>
      <w:r w:rsidRPr="00AA40C7">
        <w:rPr>
          <w:rFonts w:ascii="Arial" w:hAnsi="Arial" w:cs="Arial"/>
          <w:sz w:val="22"/>
          <w:szCs w:val="22"/>
        </w:rPr>
        <w:t>apagadora</w:t>
      </w:r>
      <w:proofErr w:type="spellEnd"/>
      <w:r w:rsidRPr="00AA40C7">
        <w:rPr>
          <w:rFonts w:ascii="Arial" w:hAnsi="Arial" w:cs="Arial"/>
          <w:sz w:val="22"/>
          <w:szCs w:val="22"/>
        </w:rPr>
        <w:t xml:space="preserve"> de</w:t>
      </w:r>
      <w:r>
        <w:rPr>
          <w:rFonts w:ascii="Arial" w:hAnsi="Arial" w:cs="Arial"/>
          <w:sz w:val="22"/>
          <w:szCs w:val="22"/>
        </w:rPr>
        <w:t xml:space="preserve"> </w:t>
      </w:r>
      <w:r w:rsidRPr="00AA40C7">
        <w:rPr>
          <w:rFonts w:ascii="Arial" w:hAnsi="Arial" w:cs="Arial"/>
          <w:sz w:val="22"/>
          <w:szCs w:val="22"/>
        </w:rPr>
        <w:t>escrita, caderno grande universitário, caderno pequeno capa dura,</w:t>
      </w:r>
      <w:r>
        <w:rPr>
          <w:rFonts w:ascii="Arial" w:hAnsi="Arial" w:cs="Arial"/>
          <w:sz w:val="22"/>
          <w:szCs w:val="22"/>
        </w:rPr>
        <w:t xml:space="preserve"> </w:t>
      </w:r>
      <w:r w:rsidRPr="00AA40C7">
        <w:rPr>
          <w:rFonts w:ascii="Arial" w:hAnsi="Arial" w:cs="Arial"/>
          <w:sz w:val="22"/>
          <w:szCs w:val="22"/>
        </w:rPr>
        <w:t>apontador de lápis, calculadora eletrônica, caneta marca texto, caneta</w:t>
      </w:r>
      <w:r>
        <w:rPr>
          <w:rFonts w:ascii="Arial" w:hAnsi="Arial" w:cs="Arial"/>
          <w:sz w:val="22"/>
          <w:szCs w:val="22"/>
        </w:rPr>
        <w:t xml:space="preserve"> </w:t>
      </w:r>
      <w:r w:rsidRPr="00AA40C7">
        <w:rPr>
          <w:rFonts w:ascii="Arial" w:hAnsi="Arial" w:cs="Arial"/>
          <w:sz w:val="22"/>
          <w:szCs w:val="22"/>
        </w:rPr>
        <w:t>marcadora para retroprojetor, caneta hidrográfica ponta porosa,</w:t>
      </w:r>
      <w:r>
        <w:rPr>
          <w:rFonts w:ascii="Arial" w:hAnsi="Arial" w:cs="Arial"/>
          <w:sz w:val="22"/>
          <w:szCs w:val="22"/>
        </w:rPr>
        <w:t xml:space="preserve"> </w:t>
      </w:r>
      <w:r w:rsidRPr="00AA40C7">
        <w:rPr>
          <w:rFonts w:ascii="Arial" w:hAnsi="Arial" w:cs="Arial"/>
          <w:sz w:val="22"/>
          <w:szCs w:val="22"/>
        </w:rPr>
        <w:t>grampo galvanizado, estilete, caderno brochura universitário,</w:t>
      </w:r>
      <w:r>
        <w:rPr>
          <w:rFonts w:ascii="Arial" w:hAnsi="Arial" w:cs="Arial"/>
          <w:sz w:val="22"/>
          <w:szCs w:val="22"/>
        </w:rPr>
        <w:t xml:space="preserve"> </w:t>
      </w:r>
      <w:r w:rsidRPr="00AA40C7">
        <w:rPr>
          <w:rFonts w:ascii="Arial" w:hAnsi="Arial" w:cs="Arial"/>
          <w:sz w:val="22"/>
          <w:szCs w:val="22"/>
        </w:rPr>
        <w:t>envelope plástico para pasta, perfurador metálico de papel, caixa de</w:t>
      </w:r>
      <w:r>
        <w:rPr>
          <w:rFonts w:ascii="Arial" w:hAnsi="Arial" w:cs="Arial"/>
          <w:sz w:val="22"/>
          <w:szCs w:val="22"/>
        </w:rPr>
        <w:t xml:space="preserve"> </w:t>
      </w:r>
      <w:r w:rsidRPr="00AA40C7">
        <w:rPr>
          <w:rFonts w:ascii="Arial" w:hAnsi="Arial" w:cs="Arial"/>
          <w:sz w:val="22"/>
          <w:szCs w:val="22"/>
        </w:rPr>
        <w:t xml:space="preserve">correspondência tripla móvel, etiqueta autoadesiva, papel </w:t>
      </w:r>
      <w:proofErr w:type="spellStart"/>
      <w:r w:rsidRPr="00AA40C7">
        <w:rPr>
          <w:rFonts w:ascii="Arial" w:hAnsi="Arial" w:cs="Arial"/>
          <w:sz w:val="22"/>
          <w:szCs w:val="22"/>
        </w:rPr>
        <w:t>kraft</w:t>
      </w:r>
      <w:proofErr w:type="spellEnd"/>
      <w:r w:rsidRPr="00AA40C7">
        <w:rPr>
          <w:rFonts w:ascii="Arial" w:hAnsi="Arial" w:cs="Arial"/>
          <w:sz w:val="22"/>
          <w:szCs w:val="22"/>
        </w:rPr>
        <w:t>,</w:t>
      </w:r>
      <w:r>
        <w:rPr>
          <w:rFonts w:ascii="Arial" w:hAnsi="Arial" w:cs="Arial"/>
          <w:sz w:val="22"/>
          <w:szCs w:val="22"/>
        </w:rPr>
        <w:t xml:space="preserve"> </w:t>
      </w:r>
      <w:r w:rsidRPr="00AA40C7">
        <w:rPr>
          <w:rFonts w:ascii="Arial" w:hAnsi="Arial" w:cs="Arial"/>
          <w:sz w:val="22"/>
          <w:szCs w:val="22"/>
        </w:rPr>
        <w:t>prancheta de madeira, papel sulfite formato A3;</w:t>
      </w:r>
    </w:p>
    <w:p w14:paraId="1EE2B977" w14:textId="77777777" w:rsidR="001F319F" w:rsidRPr="00AA40C7" w:rsidRDefault="001F319F" w:rsidP="001F319F">
      <w:pPr>
        <w:jc w:val="both"/>
        <w:rPr>
          <w:rFonts w:ascii="Arial" w:hAnsi="Arial" w:cs="Arial"/>
          <w:sz w:val="22"/>
          <w:szCs w:val="22"/>
        </w:rPr>
      </w:pPr>
      <w:r w:rsidRPr="00AA40C7">
        <w:rPr>
          <w:rFonts w:ascii="Arial" w:hAnsi="Arial" w:cs="Arial"/>
          <w:sz w:val="22"/>
          <w:szCs w:val="22"/>
        </w:rPr>
        <w:t xml:space="preserve">17 – </w:t>
      </w:r>
      <w:proofErr w:type="gramStart"/>
      <w:r w:rsidRPr="00AA40C7">
        <w:rPr>
          <w:rFonts w:ascii="Arial" w:hAnsi="Arial" w:cs="Arial"/>
          <w:sz w:val="22"/>
          <w:szCs w:val="22"/>
        </w:rPr>
        <w:t>material</w:t>
      </w:r>
      <w:proofErr w:type="gramEnd"/>
      <w:r w:rsidRPr="00AA40C7">
        <w:rPr>
          <w:rFonts w:ascii="Arial" w:hAnsi="Arial" w:cs="Arial"/>
          <w:sz w:val="22"/>
          <w:szCs w:val="22"/>
        </w:rPr>
        <w:t xml:space="preserve"> de processamento de dados: DVD-R com capa acrílica</w:t>
      </w:r>
      <w:r>
        <w:rPr>
          <w:rFonts w:ascii="Arial" w:hAnsi="Arial" w:cs="Arial"/>
          <w:sz w:val="22"/>
          <w:szCs w:val="22"/>
        </w:rPr>
        <w:t xml:space="preserve"> </w:t>
      </w:r>
      <w:proofErr w:type="spellStart"/>
      <w:r w:rsidRPr="00AA40C7">
        <w:rPr>
          <w:rFonts w:ascii="Arial" w:hAnsi="Arial" w:cs="Arial"/>
          <w:sz w:val="22"/>
          <w:szCs w:val="22"/>
        </w:rPr>
        <w:t>slim</w:t>
      </w:r>
      <w:proofErr w:type="spellEnd"/>
      <w:r w:rsidRPr="00AA40C7">
        <w:rPr>
          <w:rFonts w:ascii="Arial" w:hAnsi="Arial" w:cs="Arial"/>
          <w:sz w:val="22"/>
          <w:szCs w:val="22"/>
        </w:rPr>
        <w:t>;</w:t>
      </w:r>
    </w:p>
    <w:p w14:paraId="7AF1CBCA" w14:textId="77777777" w:rsidR="001F319F" w:rsidRPr="00AA40C7" w:rsidRDefault="001F319F" w:rsidP="001F319F">
      <w:pPr>
        <w:jc w:val="both"/>
        <w:rPr>
          <w:rFonts w:ascii="Arial" w:hAnsi="Arial" w:cs="Arial"/>
          <w:sz w:val="22"/>
          <w:szCs w:val="22"/>
        </w:rPr>
      </w:pPr>
      <w:r>
        <w:rPr>
          <w:rFonts w:ascii="Arial" w:hAnsi="Arial" w:cs="Arial"/>
          <w:sz w:val="22"/>
          <w:szCs w:val="22"/>
        </w:rPr>
        <w:t>16</w:t>
      </w:r>
      <w:r w:rsidRPr="00AA40C7">
        <w:rPr>
          <w:rFonts w:ascii="Arial" w:hAnsi="Arial" w:cs="Arial"/>
          <w:sz w:val="22"/>
          <w:szCs w:val="22"/>
        </w:rPr>
        <w:t xml:space="preserve"> – </w:t>
      </w:r>
      <w:proofErr w:type="gramStart"/>
      <w:r w:rsidRPr="00AA40C7">
        <w:rPr>
          <w:rFonts w:ascii="Arial" w:hAnsi="Arial" w:cs="Arial"/>
          <w:sz w:val="22"/>
          <w:szCs w:val="22"/>
        </w:rPr>
        <w:t>material</w:t>
      </w:r>
      <w:proofErr w:type="gramEnd"/>
      <w:r w:rsidRPr="00AA40C7">
        <w:rPr>
          <w:rFonts w:ascii="Arial" w:hAnsi="Arial" w:cs="Arial"/>
          <w:sz w:val="22"/>
          <w:szCs w:val="22"/>
        </w:rPr>
        <w:t xml:space="preserve"> de acondicionamento e embalagem: caixa para arquivo</w:t>
      </w:r>
      <w:r>
        <w:rPr>
          <w:rFonts w:ascii="Arial" w:hAnsi="Arial" w:cs="Arial"/>
          <w:sz w:val="22"/>
          <w:szCs w:val="22"/>
        </w:rPr>
        <w:t xml:space="preserve"> </w:t>
      </w:r>
      <w:r w:rsidRPr="00AA40C7">
        <w:rPr>
          <w:rFonts w:ascii="Arial" w:hAnsi="Arial" w:cs="Arial"/>
          <w:sz w:val="22"/>
          <w:szCs w:val="22"/>
        </w:rPr>
        <w:t xml:space="preserve">morto </w:t>
      </w:r>
      <w:proofErr w:type="spellStart"/>
      <w:r w:rsidRPr="00AA40C7">
        <w:rPr>
          <w:rFonts w:ascii="Arial" w:hAnsi="Arial" w:cs="Arial"/>
          <w:sz w:val="22"/>
          <w:szCs w:val="22"/>
        </w:rPr>
        <w:t>polionda</w:t>
      </w:r>
      <w:proofErr w:type="spellEnd"/>
      <w:r w:rsidRPr="00AA40C7">
        <w:rPr>
          <w:rFonts w:ascii="Arial" w:hAnsi="Arial" w:cs="Arial"/>
          <w:sz w:val="22"/>
          <w:szCs w:val="22"/>
        </w:rPr>
        <w:t>,</w:t>
      </w:r>
      <w:r>
        <w:rPr>
          <w:rFonts w:ascii="Arial" w:hAnsi="Arial" w:cs="Arial"/>
          <w:sz w:val="22"/>
          <w:szCs w:val="22"/>
        </w:rPr>
        <w:t xml:space="preserve"> </w:t>
      </w:r>
      <w:r w:rsidRPr="00AA40C7">
        <w:rPr>
          <w:rFonts w:ascii="Arial" w:hAnsi="Arial" w:cs="Arial"/>
          <w:sz w:val="22"/>
          <w:szCs w:val="22"/>
        </w:rPr>
        <w:t>barbante cru 06 fios;</w:t>
      </w:r>
    </w:p>
    <w:p w14:paraId="2924021D" w14:textId="77777777" w:rsidR="001F319F" w:rsidRPr="00AA40C7" w:rsidRDefault="001F319F" w:rsidP="001F319F">
      <w:pPr>
        <w:jc w:val="both"/>
        <w:rPr>
          <w:rFonts w:ascii="Arial" w:hAnsi="Arial" w:cs="Arial"/>
          <w:sz w:val="22"/>
          <w:szCs w:val="22"/>
        </w:rPr>
      </w:pPr>
      <w:r w:rsidRPr="00AA40C7">
        <w:rPr>
          <w:rFonts w:ascii="Arial" w:hAnsi="Arial" w:cs="Arial"/>
          <w:sz w:val="22"/>
          <w:szCs w:val="22"/>
        </w:rPr>
        <w:t xml:space="preserve">26 – </w:t>
      </w:r>
      <w:proofErr w:type="gramStart"/>
      <w:r w:rsidRPr="00AA40C7">
        <w:rPr>
          <w:rFonts w:ascii="Arial" w:hAnsi="Arial" w:cs="Arial"/>
          <w:sz w:val="22"/>
          <w:szCs w:val="22"/>
        </w:rPr>
        <w:t>material</w:t>
      </w:r>
      <w:proofErr w:type="gramEnd"/>
      <w:r w:rsidRPr="00AA40C7">
        <w:rPr>
          <w:rFonts w:ascii="Arial" w:hAnsi="Arial" w:cs="Arial"/>
          <w:sz w:val="22"/>
          <w:szCs w:val="22"/>
        </w:rPr>
        <w:t xml:space="preserve"> elétrico e eletrônico: pilha alcalina AA, pilha alcalina</w:t>
      </w:r>
      <w:r>
        <w:rPr>
          <w:rFonts w:ascii="Arial" w:hAnsi="Arial" w:cs="Arial"/>
          <w:sz w:val="22"/>
          <w:szCs w:val="22"/>
        </w:rPr>
        <w:t xml:space="preserve"> </w:t>
      </w:r>
      <w:r w:rsidRPr="00AA40C7">
        <w:rPr>
          <w:rFonts w:ascii="Arial" w:hAnsi="Arial" w:cs="Arial"/>
          <w:sz w:val="22"/>
          <w:szCs w:val="22"/>
        </w:rPr>
        <w:t>AAA, pilha recarregável</w:t>
      </w:r>
      <w:r>
        <w:rPr>
          <w:rFonts w:ascii="Arial" w:hAnsi="Arial" w:cs="Arial"/>
          <w:sz w:val="22"/>
          <w:szCs w:val="22"/>
        </w:rPr>
        <w:t xml:space="preserve"> </w:t>
      </w:r>
      <w:r w:rsidRPr="00AA40C7">
        <w:rPr>
          <w:rFonts w:ascii="Arial" w:hAnsi="Arial" w:cs="Arial"/>
          <w:sz w:val="22"/>
          <w:szCs w:val="22"/>
        </w:rPr>
        <w:t>AAA;</w:t>
      </w:r>
    </w:p>
    <w:p w14:paraId="6571E494" w14:textId="77777777" w:rsidR="001F319F" w:rsidRDefault="001F319F" w:rsidP="001F319F">
      <w:pPr>
        <w:jc w:val="both"/>
        <w:rPr>
          <w:rFonts w:ascii="Arial" w:hAnsi="Arial" w:cs="Arial"/>
          <w:sz w:val="22"/>
          <w:szCs w:val="22"/>
        </w:rPr>
      </w:pPr>
      <w:r>
        <w:rPr>
          <w:rFonts w:ascii="Arial" w:hAnsi="Arial" w:cs="Arial"/>
          <w:sz w:val="22"/>
          <w:szCs w:val="22"/>
        </w:rPr>
        <w:t>16</w:t>
      </w:r>
      <w:r w:rsidRPr="00AA40C7">
        <w:rPr>
          <w:rFonts w:ascii="Arial" w:hAnsi="Arial" w:cs="Arial"/>
          <w:sz w:val="22"/>
          <w:szCs w:val="22"/>
        </w:rPr>
        <w:t xml:space="preserve"> – </w:t>
      </w:r>
      <w:proofErr w:type="gramStart"/>
      <w:r w:rsidRPr="00AA40C7">
        <w:rPr>
          <w:rFonts w:ascii="Arial" w:hAnsi="Arial" w:cs="Arial"/>
          <w:sz w:val="22"/>
          <w:szCs w:val="22"/>
        </w:rPr>
        <w:t>material</w:t>
      </w:r>
      <w:proofErr w:type="gramEnd"/>
      <w:r w:rsidRPr="00AA40C7">
        <w:rPr>
          <w:rFonts w:ascii="Arial" w:hAnsi="Arial" w:cs="Arial"/>
          <w:sz w:val="22"/>
          <w:szCs w:val="22"/>
        </w:rPr>
        <w:t xml:space="preserve"> para áudio, vídeo e foto: papel fotográfico A4.</w:t>
      </w:r>
    </w:p>
    <w:p w14:paraId="4AB6CF4F" w14:textId="77777777" w:rsidR="001F319F" w:rsidRDefault="001F319F" w:rsidP="001F319F">
      <w:pPr>
        <w:jc w:val="both"/>
        <w:rPr>
          <w:rFonts w:ascii="Arial" w:hAnsi="Arial" w:cs="Arial"/>
          <w:b/>
          <w:sz w:val="24"/>
          <w:szCs w:val="24"/>
        </w:rPr>
      </w:pPr>
    </w:p>
    <w:p w14:paraId="39332B4B" w14:textId="557027E1" w:rsidR="00512E04" w:rsidRPr="00F4441D" w:rsidRDefault="00512E04" w:rsidP="001F319F">
      <w:pPr>
        <w:jc w:val="both"/>
        <w:rPr>
          <w:rFonts w:ascii="Arial" w:hAnsi="Arial" w:cs="Arial"/>
          <w:sz w:val="24"/>
          <w:szCs w:val="24"/>
        </w:rPr>
      </w:pPr>
      <w:r w:rsidRPr="00F4441D">
        <w:rPr>
          <w:rFonts w:ascii="Arial" w:hAnsi="Arial" w:cs="Arial"/>
          <w:b/>
          <w:sz w:val="24"/>
          <w:szCs w:val="24"/>
        </w:rPr>
        <w:t>Tipo de ajuste</w:t>
      </w:r>
      <w:r w:rsidRPr="00F4441D">
        <w:rPr>
          <w:rFonts w:ascii="Arial" w:hAnsi="Arial" w:cs="Arial"/>
          <w:sz w:val="24"/>
          <w:szCs w:val="24"/>
        </w:rPr>
        <w:t>: Nota de Empenho</w:t>
      </w:r>
    </w:p>
    <w:p w14:paraId="7B109BB5" w14:textId="77777777" w:rsidR="00795C06" w:rsidRPr="00F4441D" w:rsidRDefault="00795C06" w:rsidP="003469F7">
      <w:pPr>
        <w:spacing w:line="276" w:lineRule="auto"/>
        <w:rPr>
          <w:rFonts w:ascii="Arial" w:hAnsi="Arial" w:cs="Arial"/>
          <w:sz w:val="24"/>
          <w:szCs w:val="24"/>
        </w:rPr>
      </w:pPr>
      <w:r w:rsidRPr="00F4441D">
        <w:rPr>
          <w:rFonts w:ascii="Arial" w:hAnsi="Arial" w:cs="Arial"/>
          <w:b/>
          <w:sz w:val="24"/>
          <w:szCs w:val="24"/>
        </w:rPr>
        <w:t>Permitida Subcontratação</w:t>
      </w:r>
      <w:r w:rsidRPr="00F4441D">
        <w:rPr>
          <w:rFonts w:ascii="Arial" w:hAnsi="Arial" w:cs="Arial"/>
          <w:sz w:val="24"/>
          <w:szCs w:val="24"/>
        </w:rPr>
        <w:t>: Não.</w:t>
      </w:r>
    </w:p>
    <w:p w14:paraId="47326930" w14:textId="77777777" w:rsidR="005C3C36" w:rsidRPr="00F4441D" w:rsidRDefault="005C3C36" w:rsidP="006341C0">
      <w:pPr>
        <w:spacing w:line="276" w:lineRule="auto"/>
        <w:jc w:val="center"/>
        <w:rPr>
          <w:rFonts w:ascii="Arial" w:hAnsi="Arial" w:cs="Arial"/>
          <w:sz w:val="24"/>
          <w:szCs w:val="24"/>
        </w:rPr>
      </w:pPr>
    </w:p>
    <w:p w14:paraId="73FA28C8" w14:textId="77777777" w:rsidR="005C3C36" w:rsidRPr="00F4441D" w:rsidRDefault="00315AA7" w:rsidP="006341C0">
      <w:pPr>
        <w:spacing w:line="276" w:lineRule="auto"/>
        <w:jc w:val="both"/>
        <w:rPr>
          <w:rFonts w:ascii="Arial" w:hAnsi="Arial" w:cs="Arial"/>
          <w:b/>
          <w:sz w:val="24"/>
          <w:szCs w:val="24"/>
          <w:u w:val="single"/>
        </w:rPr>
      </w:pPr>
      <w:r w:rsidRPr="00F4441D">
        <w:rPr>
          <w:rFonts w:ascii="Arial" w:hAnsi="Arial" w:cs="Arial"/>
          <w:b/>
          <w:sz w:val="24"/>
          <w:szCs w:val="24"/>
          <w:u w:val="single"/>
        </w:rPr>
        <w:t>1. DO OBJETO</w:t>
      </w:r>
    </w:p>
    <w:p w14:paraId="5EFB7265" w14:textId="77777777" w:rsidR="006972C6" w:rsidRPr="00F4441D" w:rsidRDefault="006972C6" w:rsidP="006341C0">
      <w:pPr>
        <w:spacing w:line="276" w:lineRule="auto"/>
        <w:jc w:val="both"/>
        <w:rPr>
          <w:rFonts w:ascii="Arial" w:hAnsi="Arial" w:cs="Arial"/>
          <w:sz w:val="24"/>
          <w:szCs w:val="24"/>
        </w:rPr>
      </w:pPr>
    </w:p>
    <w:p w14:paraId="6F6082B3" w14:textId="4AA9F060" w:rsidR="006972C6" w:rsidRPr="003A5707" w:rsidRDefault="006972C6" w:rsidP="003A5707">
      <w:pPr>
        <w:pStyle w:val="PargrafodaLista"/>
        <w:numPr>
          <w:ilvl w:val="1"/>
          <w:numId w:val="6"/>
        </w:numPr>
        <w:spacing w:line="276" w:lineRule="auto"/>
        <w:jc w:val="both"/>
        <w:rPr>
          <w:rFonts w:ascii="Arial" w:hAnsi="Arial" w:cs="Arial"/>
          <w:sz w:val="24"/>
          <w:szCs w:val="24"/>
          <w:shd w:val="clear" w:color="auto" w:fill="FFFFFF"/>
        </w:rPr>
      </w:pPr>
      <w:r w:rsidRPr="003A5707">
        <w:rPr>
          <w:rFonts w:ascii="Arial" w:hAnsi="Arial" w:cs="Arial"/>
          <w:sz w:val="24"/>
          <w:szCs w:val="24"/>
          <w:shd w:val="clear" w:color="auto" w:fill="FFFFFF"/>
        </w:rPr>
        <w:t xml:space="preserve">Contratação de empresa especializada para o fornecimento </w:t>
      </w:r>
      <w:r w:rsidR="007D3E71" w:rsidRPr="003A5707">
        <w:rPr>
          <w:rFonts w:ascii="Arial" w:hAnsi="Arial" w:cs="Arial"/>
          <w:sz w:val="24"/>
          <w:szCs w:val="24"/>
          <w:shd w:val="clear" w:color="auto" w:fill="FFFFFF"/>
        </w:rPr>
        <w:t xml:space="preserve">de </w:t>
      </w:r>
      <w:r w:rsidR="001C2789" w:rsidRPr="003A5707">
        <w:rPr>
          <w:rFonts w:ascii="Arial" w:hAnsi="Arial" w:cs="Arial"/>
          <w:sz w:val="24"/>
          <w:szCs w:val="24"/>
          <w:shd w:val="clear" w:color="auto" w:fill="FFFFFF"/>
        </w:rPr>
        <w:t>materiais de</w:t>
      </w:r>
      <w:r w:rsidR="003A5707" w:rsidRPr="003A5707">
        <w:rPr>
          <w:rFonts w:ascii="Arial" w:hAnsi="Arial" w:cs="Arial"/>
          <w:sz w:val="24"/>
          <w:szCs w:val="24"/>
          <w:shd w:val="clear" w:color="auto" w:fill="FFFFFF"/>
        </w:rPr>
        <w:t xml:space="preserve"> expediente</w:t>
      </w:r>
      <w:r w:rsidR="003469F7" w:rsidRPr="003A5707">
        <w:rPr>
          <w:rFonts w:ascii="Arial" w:hAnsi="Arial" w:cs="Arial"/>
          <w:sz w:val="24"/>
          <w:szCs w:val="24"/>
          <w:shd w:val="clear" w:color="auto" w:fill="FFFFFF"/>
        </w:rPr>
        <w:t>,</w:t>
      </w:r>
      <w:r w:rsidR="003A5707" w:rsidRPr="003A5707">
        <w:rPr>
          <w:rFonts w:ascii="Arial" w:hAnsi="Arial" w:cs="Arial"/>
          <w:sz w:val="24"/>
          <w:szCs w:val="24"/>
          <w:shd w:val="clear" w:color="auto" w:fill="FFFFFF"/>
        </w:rPr>
        <w:t xml:space="preserve"> </w:t>
      </w:r>
      <w:r w:rsidR="003A5707" w:rsidRPr="003A5707">
        <w:rPr>
          <w:rFonts w:ascii="Arial" w:hAnsi="Arial" w:cs="Arial"/>
          <w:bCs/>
          <w:sz w:val="24"/>
          <w:szCs w:val="24"/>
        </w:rPr>
        <w:t>material eletrônico, material de processamento de dados e material de acondicionamento e embalagem,</w:t>
      </w:r>
      <w:r w:rsidR="003469F7" w:rsidRPr="003A5707">
        <w:rPr>
          <w:rFonts w:ascii="Arial" w:hAnsi="Arial" w:cs="Arial"/>
          <w:sz w:val="24"/>
          <w:szCs w:val="24"/>
          <w:shd w:val="clear" w:color="auto" w:fill="FFFFFF"/>
        </w:rPr>
        <w:t xml:space="preserve"> conforme especificações abaixo:</w:t>
      </w:r>
    </w:p>
    <w:p w14:paraId="7EE24CD1" w14:textId="77777777" w:rsidR="003A5707" w:rsidRDefault="003A5707" w:rsidP="003A5707">
      <w:pPr>
        <w:spacing w:line="276" w:lineRule="auto"/>
        <w:jc w:val="both"/>
        <w:rPr>
          <w:rFonts w:ascii="Arial" w:hAnsi="Arial" w:cs="Arial"/>
          <w:sz w:val="24"/>
          <w:szCs w:val="24"/>
          <w:shd w:val="clear" w:color="auto" w:fill="FFFFFF"/>
        </w:rPr>
      </w:pPr>
    </w:p>
    <w:tbl>
      <w:tblPr>
        <w:tblStyle w:val="Tabelacomgrade"/>
        <w:tblW w:w="9606" w:type="dxa"/>
        <w:tblLayout w:type="fixed"/>
        <w:tblLook w:val="04A0" w:firstRow="1" w:lastRow="0" w:firstColumn="1" w:lastColumn="0" w:noHBand="0" w:noVBand="1"/>
      </w:tblPr>
      <w:tblGrid>
        <w:gridCol w:w="1086"/>
        <w:gridCol w:w="1995"/>
        <w:gridCol w:w="4575"/>
        <w:gridCol w:w="862"/>
        <w:gridCol w:w="1088"/>
      </w:tblGrid>
      <w:tr w:rsidR="00E37830" w:rsidRPr="00F0709A" w14:paraId="6529C768" w14:textId="77777777" w:rsidTr="00E37830">
        <w:trPr>
          <w:trHeight w:val="493"/>
        </w:trPr>
        <w:tc>
          <w:tcPr>
            <w:tcW w:w="1086" w:type="dxa"/>
            <w:vAlign w:val="center"/>
          </w:tcPr>
          <w:p w14:paraId="56E83B09" w14:textId="77777777" w:rsidR="00E37830" w:rsidRPr="00F0709A" w:rsidRDefault="00E37830" w:rsidP="00F110EF">
            <w:pPr>
              <w:spacing w:line="276" w:lineRule="auto"/>
              <w:jc w:val="both"/>
              <w:rPr>
                <w:rFonts w:cstheme="minorHAnsi"/>
                <w:color w:val="FF0000"/>
                <w:sz w:val="22"/>
                <w:szCs w:val="22"/>
              </w:rPr>
            </w:pPr>
            <w:r w:rsidRPr="00F0709A">
              <w:rPr>
                <w:rFonts w:cstheme="minorHAnsi"/>
                <w:b/>
                <w:bCs/>
                <w:i/>
                <w:iCs/>
                <w:color w:val="000000"/>
                <w:sz w:val="22"/>
                <w:szCs w:val="22"/>
              </w:rPr>
              <w:t>Item</w:t>
            </w:r>
          </w:p>
        </w:tc>
        <w:tc>
          <w:tcPr>
            <w:tcW w:w="1995" w:type="dxa"/>
            <w:vAlign w:val="center"/>
          </w:tcPr>
          <w:p w14:paraId="262DAA34" w14:textId="77777777" w:rsidR="00E37830" w:rsidRPr="00F0709A" w:rsidRDefault="00E37830" w:rsidP="00F110EF">
            <w:pPr>
              <w:spacing w:line="276" w:lineRule="auto"/>
              <w:jc w:val="both"/>
              <w:rPr>
                <w:rFonts w:cstheme="minorHAnsi"/>
                <w:color w:val="FF0000"/>
                <w:sz w:val="22"/>
                <w:szCs w:val="22"/>
              </w:rPr>
            </w:pPr>
            <w:r w:rsidRPr="00F0709A">
              <w:rPr>
                <w:rFonts w:cstheme="minorHAnsi"/>
                <w:b/>
                <w:bCs/>
                <w:i/>
                <w:iCs/>
                <w:color w:val="000000"/>
                <w:sz w:val="22"/>
                <w:szCs w:val="22"/>
              </w:rPr>
              <w:t>Código</w:t>
            </w:r>
          </w:p>
        </w:tc>
        <w:tc>
          <w:tcPr>
            <w:tcW w:w="4575" w:type="dxa"/>
            <w:vAlign w:val="center"/>
          </w:tcPr>
          <w:p w14:paraId="40E74FE0" w14:textId="77777777" w:rsidR="00E37830" w:rsidRPr="00F0709A" w:rsidRDefault="00E37830" w:rsidP="00F110EF">
            <w:pPr>
              <w:spacing w:line="276" w:lineRule="auto"/>
              <w:jc w:val="both"/>
              <w:rPr>
                <w:rFonts w:cstheme="minorHAnsi"/>
                <w:color w:val="FF0000"/>
                <w:sz w:val="22"/>
                <w:szCs w:val="22"/>
              </w:rPr>
            </w:pPr>
            <w:r w:rsidRPr="00F0709A">
              <w:rPr>
                <w:rFonts w:cstheme="minorHAnsi"/>
                <w:b/>
                <w:bCs/>
                <w:i/>
                <w:iCs/>
                <w:color w:val="000000"/>
                <w:sz w:val="22"/>
                <w:szCs w:val="22"/>
              </w:rPr>
              <w:t>Descrição</w:t>
            </w:r>
          </w:p>
        </w:tc>
        <w:tc>
          <w:tcPr>
            <w:tcW w:w="862" w:type="dxa"/>
            <w:vAlign w:val="center"/>
          </w:tcPr>
          <w:p w14:paraId="04F02D0E" w14:textId="77777777" w:rsidR="00E37830" w:rsidRPr="00F0709A" w:rsidRDefault="00E37830" w:rsidP="00F110EF">
            <w:pPr>
              <w:spacing w:line="276" w:lineRule="auto"/>
              <w:jc w:val="both"/>
              <w:rPr>
                <w:rFonts w:cstheme="minorHAnsi"/>
                <w:color w:val="FF0000"/>
                <w:sz w:val="22"/>
                <w:szCs w:val="22"/>
              </w:rPr>
            </w:pPr>
            <w:proofErr w:type="spellStart"/>
            <w:r>
              <w:rPr>
                <w:rFonts w:cstheme="minorHAnsi"/>
                <w:b/>
                <w:bCs/>
                <w:i/>
                <w:iCs/>
                <w:color w:val="000000"/>
                <w:sz w:val="22"/>
                <w:szCs w:val="22"/>
              </w:rPr>
              <w:t>Unid</w:t>
            </w:r>
            <w:proofErr w:type="spellEnd"/>
          </w:p>
        </w:tc>
        <w:tc>
          <w:tcPr>
            <w:tcW w:w="1088" w:type="dxa"/>
            <w:vAlign w:val="center"/>
          </w:tcPr>
          <w:p w14:paraId="0CFD1C0D" w14:textId="77777777" w:rsidR="00E37830" w:rsidRPr="00F0709A" w:rsidRDefault="00E37830" w:rsidP="00F110EF">
            <w:pPr>
              <w:spacing w:line="276" w:lineRule="auto"/>
              <w:jc w:val="both"/>
              <w:rPr>
                <w:rFonts w:cstheme="minorHAnsi"/>
                <w:color w:val="FF0000"/>
                <w:sz w:val="22"/>
                <w:szCs w:val="22"/>
              </w:rPr>
            </w:pPr>
            <w:r w:rsidRPr="00F0709A">
              <w:rPr>
                <w:rFonts w:cstheme="minorHAnsi"/>
                <w:b/>
                <w:bCs/>
                <w:i/>
                <w:iCs/>
                <w:color w:val="000000"/>
                <w:sz w:val="22"/>
                <w:szCs w:val="22"/>
              </w:rPr>
              <w:t>Quant.</w:t>
            </w:r>
          </w:p>
        </w:tc>
      </w:tr>
      <w:tr w:rsidR="00E37830" w:rsidRPr="00F0709A" w14:paraId="2484E923" w14:textId="77777777" w:rsidTr="00E37830">
        <w:trPr>
          <w:trHeight w:val="485"/>
        </w:trPr>
        <w:tc>
          <w:tcPr>
            <w:tcW w:w="1086" w:type="dxa"/>
            <w:vAlign w:val="center"/>
          </w:tcPr>
          <w:p w14:paraId="0ED3D2D3"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01</w:t>
            </w:r>
          </w:p>
        </w:tc>
        <w:tc>
          <w:tcPr>
            <w:tcW w:w="1995" w:type="dxa"/>
            <w:vAlign w:val="center"/>
          </w:tcPr>
          <w:p w14:paraId="6F4BADA9" w14:textId="77777777" w:rsidR="00E37830" w:rsidRPr="005B7ACF" w:rsidRDefault="00E37830" w:rsidP="00F110EF">
            <w:pPr>
              <w:spacing w:line="276" w:lineRule="auto"/>
              <w:jc w:val="both"/>
              <w:rPr>
                <w:rFonts w:cstheme="minorHAnsi"/>
                <w:color w:val="FF0000"/>
                <w:sz w:val="22"/>
                <w:szCs w:val="22"/>
              </w:rPr>
            </w:pPr>
            <w:r w:rsidRPr="005B7ACF">
              <w:rPr>
                <w:rFonts w:cstheme="minorHAnsi"/>
                <w:sz w:val="22"/>
                <w:szCs w:val="22"/>
              </w:rPr>
              <w:t>1.01.02.0003.5</w:t>
            </w:r>
          </w:p>
        </w:tc>
        <w:tc>
          <w:tcPr>
            <w:tcW w:w="4575" w:type="dxa"/>
            <w:vAlign w:val="center"/>
          </w:tcPr>
          <w:p w14:paraId="45521166"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Grampeador de mesa médio, para grampo 26/6, capacidade mínima de 25 folhas expressa na embalagem, corpo metálico. Marca de referência: EAGLE 208</w:t>
            </w:r>
          </w:p>
        </w:tc>
        <w:tc>
          <w:tcPr>
            <w:tcW w:w="862" w:type="dxa"/>
            <w:vAlign w:val="center"/>
          </w:tcPr>
          <w:p w14:paraId="78724A32" w14:textId="77777777" w:rsidR="00E37830" w:rsidRPr="00F0709A" w:rsidRDefault="00E37830" w:rsidP="00F110EF">
            <w:pPr>
              <w:spacing w:line="276" w:lineRule="auto"/>
              <w:jc w:val="both"/>
              <w:rPr>
                <w:rFonts w:cstheme="minorHAnsi"/>
                <w:sz w:val="22"/>
                <w:szCs w:val="22"/>
              </w:rPr>
            </w:pPr>
            <w:r w:rsidRPr="00F0709A">
              <w:rPr>
                <w:rFonts w:cstheme="minorHAnsi"/>
                <w:sz w:val="22"/>
                <w:szCs w:val="22"/>
              </w:rPr>
              <w:t>UN</w:t>
            </w:r>
          </w:p>
        </w:tc>
        <w:tc>
          <w:tcPr>
            <w:tcW w:w="1088" w:type="dxa"/>
            <w:vAlign w:val="center"/>
          </w:tcPr>
          <w:p w14:paraId="53955FB1" w14:textId="77777777" w:rsidR="00E37830" w:rsidRPr="00F0709A" w:rsidRDefault="00E37830" w:rsidP="00F110EF">
            <w:pPr>
              <w:spacing w:line="276" w:lineRule="auto"/>
              <w:jc w:val="both"/>
              <w:rPr>
                <w:rFonts w:cstheme="minorHAnsi"/>
                <w:sz w:val="22"/>
                <w:szCs w:val="22"/>
              </w:rPr>
            </w:pPr>
            <w:r w:rsidRPr="00F0709A">
              <w:rPr>
                <w:rFonts w:cstheme="minorHAnsi"/>
                <w:sz w:val="22"/>
                <w:szCs w:val="22"/>
              </w:rPr>
              <w:t>15</w:t>
            </w:r>
          </w:p>
        </w:tc>
      </w:tr>
      <w:tr w:rsidR="00E37830" w:rsidRPr="00F0709A" w14:paraId="5D8A831E" w14:textId="77777777" w:rsidTr="00E37830">
        <w:trPr>
          <w:trHeight w:val="485"/>
        </w:trPr>
        <w:tc>
          <w:tcPr>
            <w:tcW w:w="1086" w:type="dxa"/>
            <w:vAlign w:val="center"/>
          </w:tcPr>
          <w:p w14:paraId="19F0A368"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02</w:t>
            </w:r>
          </w:p>
        </w:tc>
        <w:tc>
          <w:tcPr>
            <w:tcW w:w="1995" w:type="dxa"/>
            <w:vAlign w:val="center"/>
          </w:tcPr>
          <w:p w14:paraId="3FB98F65"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1.01.02.0010.8</w:t>
            </w:r>
          </w:p>
        </w:tc>
        <w:tc>
          <w:tcPr>
            <w:tcW w:w="4575" w:type="dxa"/>
            <w:vAlign w:val="center"/>
          </w:tcPr>
          <w:p w14:paraId="4CBEDB86"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Lápis preto nº 2, redondo, corpo em madeira, mina resistente e escrita macia. Marca de referência: FABER CASTELL / BIC.</w:t>
            </w:r>
          </w:p>
        </w:tc>
        <w:tc>
          <w:tcPr>
            <w:tcW w:w="862" w:type="dxa"/>
            <w:vAlign w:val="center"/>
          </w:tcPr>
          <w:p w14:paraId="50F8889B"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UN</w:t>
            </w:r>
          </w:p>
        </w:tc>
        <w:tc>
          <w:tcPr>
            <w:tcW w:w="1088" w:type="dxa"/>
            <w:vAlign w:val="center"/>
          </w:tcPr>
          <w:p w14:paraId="699D95D9"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30</w:t>
            </w:r>
          </w:p>
        </w:tc>
      </w:tr>
      <w:tr w:rsidR="00E37830" w:rsidRPr="00F0709A" w14:paraId="34B89AEE" w14:textId="77777777" w:rsidTr="00E37830">
        <w:trPr>
          <w:trHeight w:val="485"/>
        </w:trPr>
        <w:tc>
          <w:tcPr>
            <w:tcW w:w="1086" w:type="dxa"/>
            <w:vAlign w:val="center"/>
          </w:tcPr>
          <w:p w14:paraId="25D4F536"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03</w:t>
            </w:r>
          </w:p>
        </w:tc>
        <w:tc>
          <w:tcPr>
            <w:tcW w:w="1995" w:type="dxa"/>
            <w:vAlign w:val="center"/>
          </w:tcPr>
          <w:p w14:paraId="75CFCDE3"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1.01.02.0011.6</w:t>
            </w:r>
          </w:p>
        </w:tc>
        <w:tc>
          <w:tcPr>
            <w:tcW w:w="4575" w:type="dxa"/>
            <w:vAlign w:val="center"/>
          </w:tcPr>
          <w:p w14:paraId="401A8349"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 Lapiseira 0.5 mm, com borracha no topo, na cor azul ou preta. Marca de referência: FABER CASTELL, CIS</w:t>
            </w:r>
          </w:p>
        </w:tc>
        <w:tc>
          <w:tcPr>
            <w:tcW w:w="862" w:type="dxa"/>
            <w:vAlign w:val="center"/>
          </w:tcPr>
          <w:p w14:paraId="542B713E"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UN</w:t>
            </w:r>
          </w:p>
        </w:tc>
        <w:tc>
          <w:tcPr>
            <w:tcW w:w="1088" w:type="dxa"/>
            <w:vAlign w:val="center"/>
          </w:tcPr>
          <w:p w14:paraId="21A43CAE"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10</w:t>
            </w:r>
          </w:p>
        </w:tc>
      </w:tr>
      <w:tr w:rsidR="00E37830" w:rsidRPr="00F0709A" w14:paraId="2162EC6D" w14:textId="77777777" w:rsidTr="00E37830">
        <w:trPr>
          <w:trHeight w:val="485"/>
        </w:trPr>
        <w:tc>
          <w:tcPr>
            <w:tcW w:w="1086" w:type="dxa"/>
            <w:vAlign w:val="center"/>
          </w:tcPr>
          <w:p w14:paraId="291C6D63" w14:textId="77777777" w:rsidR="00E37830" w:rsidRPr="005B7ACF" w:rsidRDefault="00E37830" w:rsidP="00F110EF">
            <w:pPr>
              <w:spacing w:line="276" w:lineRule="auto"/>
              <w:jc w:val="both"/>
              <w:rPr>
                <w:rFonts w:cstheme="minorHAnsi"/>
                <w:color w:val="000000"/>
                <w:sz w:val="22"/>
                <w:szCs w:val="22"/>
              </w:rPr>
            </w:pPr>
            <w:r>
              <w:rPr>
                <w:rFonts w:cstheme="minorHAnsi"/>
                <w:color w:val="000000"/>
                <w:sz w:val="22"/>
                <w:szCs w:val="22"/>
              </w:rPr>
              <w:t>04</w:t>
            </w:r>
          </w:p>
        </w:tc>
        <w:tc>
          <w:tcPr>
            <w:tcW w:w="1995" w:type="dxa"/>
            <w:vAlign w:val="center"/>
          </w:tcPr>
          <w:p w14:paraId="429D2909" w14:textId="77777777" w:rsidR="00E37830" w:rsidRPr="005B7ACF" w:rsidRDefault="00E37830" w:rsidP="00F110EF">
            <w:pPr>
              <w:spacing w:line="276" w:lineRule="auto"/>
              <w:jc w:val="both"/>
              <w:rPr>
                <w:rFonts w:cstheme="minorHAnsi"/>
                <w:color w:val="000000"/>
                <w:sz w:val="22"/>
                <w:szCs w:val="22"/>
              </w:rPr>
            </w:pPr>
            <w:r>
              <w:rPr>
                <w:rFonts w:cstheme="minorHAnsi"/>
                <w:color w:val="000000"/>
                <w:sz w:val="22"/>
                <w:szCs w:val="22"/>
              </w:rPr>
              <w:t>1.01.02.0013.2</w:t>
            </w:r>
          </w:p>
        </w:tc>
        <w:tc>
          <w:tcPr>
            <w:tcW w:w="4575" w:type="dxa"/>
            <w:vAlign w:val="center"/>
          </w:tcPr>
          <w:p w14:paraId="223C0F58"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Extrator de grampos, tipo espátula, fabricado em aço niquelado. Marca de Referência: CAVIA</w:t>
            </w:r>
          </w:p>
        </w:tc>
        <w:tc>
          <w:tcPr>
            <w:tcW w:w="862" w:type="dxa"/>
            <w:vAlign w:val="center"/>
          </w:tcPr>
          <w:p w14:paraId="75256AF9"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3785C1A7"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10</w:t>
            </w:r>
          </w:p>
        </w:tc>
      </w:tr>
      <w:tr w:rsidR="00E37830" w:rsidRPr="00F0709A" w14:paraId="0DD29701" w14:textId="77777777" w:rsidTr="00E37830">
        <w:trPr>
          <w:trHeight w:val="485"/>
        </w:trPr>
        <w:tc>
          <w:tcPr>
            <w:tcW w:w="1086" w:type="dxa"/>
            <w:vAlign w:val="center"/>
          </w:tcPr>
          <w:p w14:paraId="6B14D362" w14:textId="77777777" w:rsidR="00E37830" w:rsidRPr="005B7ACF" w:rsidRDefault="00E37830" w:rsidP="00F110EF">
            <w:pPr>
              <w:spacing w:line="276" w:lineRule="auto"/>
              <w:jc w:val="both"/>
              <w:rPr>
                <w:rFonts w:cstheme="minorHAnsi"/>
                <w:color w:val="FF0000"/>
                <w:sz w:val="22"/>
                <w:szCs w:val="22"/>
              </w:rPr>
            </w:pPr>
            <w:r w:rsidRPr="00E81277">
              <w:rPr>
                <w:rFonts w:cstheme="minorHAnsi"/>
                <w:sz w:val="22"/>
                <w:szCs w:val="22"/>
              </w:rPr>
              <w:t>05</w:t>
            </w:r>
          </w:p>
        </w:tc>
        <w:tc>
          <w:tcPr>
            <w:tcW w:w="1995" w:type="dxa"/>
            <w:vAlign w:val="center"/>
          </w:tcPr>
          <w:p w14:paraId="18FE42E0"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1.01.02.0014.0</w:t>
            </w:r>
          </w:p>
        </w:tc>
        <w:tc>
          <w:tcPr>
            <w:tcW w:w="4575" w:type="dxa"/>
            <w:vAlign w:val="center"/>
          </w:tcPr>
          <w:p w14:paraId="6D5850FB"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Fita adesiva crepe, medindo 48 mm x 50m (expresso na embalagem), com alta capacidade de colagem e fixação. Marcas de referência: 3M, ADELBRÁS.</w:t>
            </w:r>
          </w:p>
        </w:tc>
        <w:tc>
          <w:tcPr>
            <w:tcW w:w="862" w:type="dxa"/>
            <w:vAlign w:val="center"/>
          </w:tcPr>
          <w:p w14:paraId="7027A391"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RL</w:t>
            </w:r>
          </w:p>
        </w:tc>
        <w:tc>
          <w:tcPr>
            <w:tcW w:w="1088" w:type="dxa"/>
            <w:vAlign w:val="center"/>
          </w:tcPr>
          <w:p w14:paraId="3BBAF194"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20</w:t>
            </w:r>
          </w:p>
        </w:tc>
      </w:tr>
      <w:tr w:rsidR="00E37830" w:rsidRPr="00F0709A" w14:paraId="39408053" w14:textId="77777777" w:rsidTr="00E37830">
        <w:trPr>
          <w:trHeight w:val="485"/>
        </w:trPr>
        <w:tc>
          <w:tcPr>
            <w:tcW w:w="1086" w:type="dxa"/>
            <w:vAlign w:val="center"/>
          </w:tcPr>
          <w:p w14:paraId="62F7CBD7"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0</w:t>
            </w:r>
            <w:r>
              <w:rPr>
                <w:rFonts w:cstheme="minorHAnsi"/>
                <w:color w:val="000000"/>
                <w:sz w:val="22"/>
                <w:szCs w:val="22"/>
              </w:rPr>
              <w:t>6</w:t>
            </w:r>
          </w:p>
        </w:tc>
        <w:tc>
          <w:tcPr>
            <w:tcW w:w="1995" w:type="dxa"/>
            <w:vAlign w:val="center"/>
          </w:tcPr>
          <w:p w14:paraId="5753E613"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1.01.02.0015.9</w:t>
            </w:r>
          </w:p>
        </w:tc>
        <w:tc>
          <w:tcPr>
            <w:tcW w:w="4575" w:type="dxa"/>
            <w:vAlign w:val="center"/>
          </w:tcPr>
          <w:p w14:paraId="48AE411E"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Fita adesiva crepe, medindo 18 mm x 50m (expresso na embalagem), com alta capacidade de colagem e fixação. Marcas de referência: 3M, ADELBRÁS.</w:t>
            </w:r>
          </w:p>
        </w:tc>
        <w:tc>
          <w:tcPr>
            <w:tcW w:w="862" w:type="dxa"/>
            <w:vAlign w:val="center"/>
          </w:tcPr>
          <w:p w14:paraId="6004EA0C"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RL</w:t>
            </w:r>
          </w:p>
        </w:tc>
        <w:tc>
          <w:tcPr>
            <w:tcW w:w="1088" w:type="dxa"/>
            <w:vAlign w:val="center"/>
          </w:tcPr>
          <w:p w14:paraId="3793B982"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20</w:t>
            </w:r>
          </w:p>
        </w:tc>
      </w:tr>
      <w:tr w:rsidR="00E37830" w:rsidRPr="00F0709A" w14:paraId="7CE61007" w14:textId="77777777" w:rsidTr="00E37830">
        <w:trPr>
          <w:trHeight w:val="485"/>
        </w:trPr>
        <w:tc>
          <w:tcPr>
            <w:tcW w:w="1086" w:type="dxa"/>
            <w:vAlign w:val="center"/>
          </w:tcPr>
          <w:p w14:paraId="7A87D0A8" w14:textId="77777777" w:rsidR="00E37830" w:rsidRPr="005B7ACF" w:rsidRDefault="00E37830" w:rsidP="00F110EF">
            <w:pPr>
              <w:spacing w:line="276" w:lineRule="auto"/>
              <w:jc w:val="both"/>
              <w:rPr>
                <w:rFonts w:cstheme="minorHAnsi"/>
                <w:color w:val="FF0000"/>
                <w:sz w:val="22"/>
                <w:szCs w:val="22"/>
              </w:rPr>
            </w:pPr>
            <w:r>
              <w:rPr>
                <w:rFonts w:cstheme="minorHAnsi"/>
                <w:color w:val="000000"/>
                <w:sz w:val="22"/>
                <w:szCs w:val="22"/>
              </w:rPr>
              <w:t>07</w:t>
            </w:r>
          </w:p>
        </w:tc>
        <w:tc>
          <w:tcPr>
            <w:tcW w:w="1995" w:type="dxa"/>
            <w:vAlign w:val="center"/>
          </w:tcPr>
          <w:p w14:paraId="475CBB6F"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1.01.02.0016.7</w:t>
            </w:r>
          </w:p>
        </w:tc>
        <w:tc>
          <w:tcPr>
            <w:tcW w:w="4575" w:type="dxa"/>
            <w:vAlign w:val="center"/>
          </w:tcPr>
          <w:p w14:paraId="4B8F7BA6"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Fita adesiva dupla face de papel, transparente, medindo </w:t>
            </w:r>
            <w:r>
              <w:rPr>
                <w:rFonts w:cstheme="minorHAnsi"/>
                <w:color w:val="000000"/>
                <w:sz w:val="22"/>
                <w:szCs w:val="22"/>
              </w:rPr>
              <w:t>12mmx30</w:t>
            </w:r>
            <w:r w:rsidRPr="00E81277">
              <w:rPr>
                <w:rFonts w:cstheme="minorHAnsi"/>
                <w:color w:val="000000"/>
                <w:sz w:val="22"/>
                <w:szCs w:val="22"/>
              </w:rPr>
              <w:t>m</w:t>
            </w:r>
            <w:r w:rsidRPr="00F0709A">
              <w:rPr>
                <w:rFonts w:cstheme="minorHAnsi"/>
                <w:color w:val="000000"/>
                <w:sz w:val="22"/>
                <w:szCs w:val="22"/>
              </w:rPr>
              <w:t xml:space="preserve"> (expresso na embalagem) com alta capacidade de colagem e fixação. Marcas de referência: ADERE, ADELBRÁS.</w:t>
            </w:r>
          </w:p>
        </w:tc>
        <w:tc>
          <w:tcPr>
            <w:tcW w:w="862" w:type="dxa"/>
            <w:vAlign w:val="center"/>
          </w:tcPr>
          <w:p w14:paraId="5A875F7A"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RL</w:t>
            </w:r>
          </w:p>
        </w:tc>
        <w:tc>
          <w:tcPr>
            <w:tcW w:w="1088" w:type="dxa"/>
            <w:vAlign w:val="center"/>
          </w:tcPr>
          <w:p w14:paraId="1666B2CD"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10</w:t>
            </w:r>
          </w:p>
        </w:tc>
      </w:tr>
      <w:tr w:rsidR="00E37830" w:rsidRPr="00F0709A" w14:paraId="669C0803" w14:textId="77777777" w:rsidTr="00E37830">
        <w:trPr>
          <w:trHeight w:val="485"/>
        </w:trPr>
        <w:tc>
          <w:tcPr>
            <w:tcW w:w="1086" w:type="dxa"/>
            <w:vAlign w:val="center"/>
          </w:tcPr>
          <w:p w14:paraId="2101C72B" w14:textId="77777777" w:rsidR="00E37830" w:rsidRPr="00F0709A" w:rsidRDefault="00E37830" w:rsidP="00F110EF">
            <w:pPr>
              <w:spacing w:line="276" w:lineRule="auto"/>
              <w:jc w:val="both"/>
              <w:rPr>
                <w:rFonts w:cstheme="minorHAnsi"/>
                <w:color w:val="FF0000"/>
                <w:sz w:val="22"/>
                <w:szCs w:val="22"/>
              </w:rPr>
            </w:pPr>
            <w:r>
              <w:rPr>
                <w:rFonts w:cstheme="minorHAnsi"/>
                <w:sz w:val="22"/>
                <w:szCs w:val="22"/>
              </w:rPr>
              <w:t>08</w:t>
            </w:r>
          </w:p>
        </w:tc>
        <w:tc>
          <w:tcPr>
            <w:tcW w:w="1995" w:type="dxa"/>
            <w:vAlign w:val="center"/>
          </w:tcPr>
          <w:p w14:paraId="5C428261"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1.01.02.0017.5</w:t>
            </w:r>
          </w:p>
        </w:tc>
        <w:tc>
          <w:tcPr>
            <w:tcW w:w="4575" w:type="dxa"/>
            <w:vAlign w:val="center"/>
          </w:tcPr>
          <w:p w14:paraId="7E90A132"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Fita adesiva transparente, medindo 12 mm x 10m (expresso na embalagem), com alta capacidade de colagem e fixação. Marcas de referência: 3M, ADELBRÁS.</w:t>
            </w:r>
          </w:p>
        </w:tc>
        <w:tc>
          <w:tcPr>
            <w:tcW w:w="862" w:type="dxa"/>
            <w:vAlign w:val="center"/>
          </w:tcPr>
          <w:p w14:paraId="0D84F2D4"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RL</w:t>
            </w:r>
          </w:p>
        </w:tc>
        <w:tc>
          <w:tcPr>
            <w:tcW w:w="1088" w:type="dxa"/>
            <w:vAlign w:val="center"/>
          </w:tcPr>
          <w:p w14:paraId="406465A3"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20</w:t>
            </w:r>
          </w:p>
        </w:tc>
      </w:tr>
      <w:tr w:rsidR="00E37830" w:rsidRPr="00F0709A" w14:paraId="7C661733" w14:textId="77777777" w:rsidTr="00E37830">
        <w:trPr>
          <w:trHeight w:val="485"/>
        </w:trPr>
        <w:tc>
          <w:tcPr>
            <w:tcW w:w="1086" w:type="dxa"/>
            <w:vAlign w:val="center"/>
          </w:tcPr>
          <w:p w14:paraId="47094077" w14:textId="559F1011" w:rsidR="00E37830" w:rsidRPr="00F0709A" w:rsidRDefault="00E37830" w:rsidP="00F110EF">
            <w:pPr>
              <w:spacing w:line="276" w:lineRule="auto"/>
              <w:jc w:val="both"/>
              <w:rPr>
                <w:rFonts w:cstheme="minorHAnsi"/>
                <w:sz w:val="22"/>
                <w:szCs w:val="22"/>
              </w:rPr>
            </w:pPr>
            <w:r>
              <w:rPr>
                <w:rFonts w:cstheme="minorHAnsi"/>
                <w:sz w:val="22"/>
                <w:szCs w:val="22"/>
              </w:rPr>
              <w:t>09</w:t>
            </w:r>
          </w:p>
        </w:tc>
        <w:tc>
          <w:tcPr>
            <w:tcW w:w="1995" w:type="dxa"/>
            <w:vAlign w:val="center"/>
          </w:tcPr>
          <w:p w14:paraId="48FAE135"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1.01.02.0023.0</w:t>
            </w:r>
          </w:p>
        </w:tc>
        <w:tc>
          <w:tcPr>
            <w:tcW w:w="4575" w:type="dxa"/>
            <w:vAlign w:val="center"/>
          </w:tcPr>
          <w:p w14:paraId="5B9E8F23"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Grafite 0,5mm, 2B, resistente, tubo com 12 unidades de grafite. Marcas de referência: PENTEL, FABER CASTELL.</w:t>
            </w:r>
          </w:p>
        </w:tc>
        <w:tc>
          <w:tcPr>
            <w:tcW w:w="862" w:type="dxa"/>
            <w:vAlign w:val="center"/>
          </w:tcPr>
          <w:p w14:paraId="6CE6063B"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TB</w:t>
            </w:r>
          </w:p>
        </w:tc>
        <w:tc>
          <w:tcPr>
            <w:tcW w:w="1088" w:type="dxa"/>
            <w:vAlign w:val="center"/>
          </w:tcPr>
          <w:p w14:paraId="4F8A0170"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05</w:t>
            </w:r>
          </w:p>
        </w:tc>
      </w:tr>
      <w:tr w:rsidR="00E37830" w:rsidRPr="00F0709A" w14:paraId="04BA9BEC" w14:textId="77777777" w:rsidTr="00E37830">
        <w:trPr>
          <w:trHeight w:val="485"/>
        </w:trPr>
        <w:tc>
          <w:tcPr>
            <w:tcW w:w="1086" w:type="dxa"/>
            <w:vAlign w:val="center"/>
          </w:tcPr>
          <w:p w14:paraId="739506D8" w14:textId="54AD6465" w:rsidR="00E37830" w:rsidRPr="00F0709A" w:rsidRDefault="00E37830" w:rsidP="00F110EF">
            <w:pPr>
              <w:spacing w:line="276" w:lineRule="auto"/>
              <w:jc w:val="both"/>
              <w:rPr>
                <w:rFonts w:cstheme="minorHAnsi"/>
                <w:color w:val="000000" w:themeColor="text1"/>
                <w:sz w:val="22"/>
                <w:szCs w:val="22"/>
              </w:rPr>
            </w:pPr>
            <w:r>
              <w:rPr>
                <w:rFonts w:cstheme="minorHAnsi"/>
                <w:color w:val="000000" w:themeColor="text1"/>
                <w:sz w:val="22"/>
                <w:szCs w:val="22"/>
              </w:rPr>
              <w:t>10</w:t>
            </w:r>
          </w:p>
        </w:tc>
        <w:tc>
          <w:tcPr>
            <w:tcW w:w="1995" w:type="dxa"/>
            <w:vAlign w:val="center"/>
          </w:tcPr>
          <w:p w14:paraId="37348E78" w14:textId="77777777" w:rsidR="00E37830" w:rsidRPr="005B7ACF" w:rsidRDefault="00E37830" w:rsidP="00F110EF">
            <w:pPr>
              <w:spacing w:line="276" w:lineRule="auto"/>
              <w:jc w:val="both"/>
              <w:rPr>
                <w:rFonts w:cstheme="minorHAnsi"/>
                <w:color w:val="000000"/>
                <w:sz w:val="22"/>
                <w:szCs w:val="22"/>
              </w:rPr>
            </w:pPr>
            <w:r>
              <w:rPr>
                <w:rFonts w:cstheme="minorHAnsi"/>
                <w:color w:val="000000"/>
                <w:sz w:val="22"/>
                <w:szCs w:val="22"/>
              </w:rPr>
              <w:t>1.01.02.0024.8</w:t>
            </w:r>
          </w:p>
        </w:tc>
        <w:tc>
          <w:tcPr>
            <w:tcW w:w="4575" w:type="dxa"/>
            <w:vAlign w:val="center"/>
          </w:tcPr>
          <w:p w14:paraId="764A7120" w14:textId="77777777" w:rsidR="00E37830" w:rsidRPr="00F0709A" w:rsidRDefault="00E37830" w:rsidP="00F110EF">
            <w:pPr>
              <w:spacing w:line="276" w:lineRule="auto"/>
              <w:jc w:val="both"/>
              <w:rPr>
                <w:rFonts w:cstheme="minorHAnsi"/>
                <w:color w:val="000000"/>
                <w:sz w:val="22"/>
                <w:szCs w:val="22"/>
              </w:rPr>
            </w:pPr>
            <w:r w:rsidRPr="00796097">
              <w:rPr>
                <w:rFonts w:ascii="Calibri" w:eastAsia="Calibri" w:hAnsi="Calibri"/>
                <w:color w:val="000000"/>
                <w:lang w:eastAsia="en-US"/>
              </w:rPr>
              <w:t>Elástico em látex, nº 18, pacote com 1 kg. Marca de referência: FULGOR.</w:t>
            </w:r>
          </w:p>
        </w:tc>
        <w:tc>
          <w:tcPr>
            <w:tcW w:w="862" w:type="dxa"/>
            <w:vAlign w:val="center"/>
          </w:tcPr>
          <w:p w14:paraId="20E2C92B"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PCT</w:t>
            </w:r>
          </w:p>
        </w:tc>
        <w:tc>
          <w:tcPr>
            <w:tcW w:w="1088" w:type="dxa"/>
            <w:vAlign w:val="center"/>
          </w:tcPr>
          <w:p w14:paraId="374C49DE"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01</w:t>
            </w:r>
          </w:p>
        </w:tc>
      </w:tr>
      <w:tr w:rsidR="00E37830" w:rsidRPr="00D32A5A" w14:paraId="7C03F06C" w14:textId="77777777" w:rsidTr="00E37830">
        <w:trPr>
          <w:trHeight w:val="485"/>
        </w:trPr>
        <w:tc>
          <w:tcPr>
            <w:tcW w:w="1086" w:type="dxa"/>
            <w:vAlign w:val="center"/>
          </w:tcPr>
          <w:p w14:paraId="05FC7126" w14:textId="396E6344" w:rsidR="00E37830" w:rsidRPr="00F0709A" w:rsidRDefault="00E37830" w:rsidP="00F110EF">
            <w:pPr>
              <w:spacing w:line="276" w:lineRule="auto"/>
              <w:jc w:val="both"/>
              <w:rPr>
                <w:rFonts w:cstheme="minorHAnsi"/>
                <w:color w:val="000000" w:themeColor="text1"/>
                <w:sz w:val="22"/>
                <w:szCs w:val="22"/>
              </w:rPr>
            </w:pPr>
            <w:r>
              <w:rPr>
                <w:rFonts w:cstheme="minorHAnsi"/>
                <w:color w:val="000000" w:themeColor="text1"/>
                <w:sz w:val="22"/>
                <w:szCs w:val="22"/>
              </w:rPr>
              <w:t>11</w:t>
            </w:r>
          </w:p>
        </w:tc>
        <w:tc>
          <w:tcPr>
            <w:tcW w:w="1995" w:type="dxa"/>
            <w:vAlign w:val="center"/>
          </w:tcPr>
          <w:p w14:paraId="408D6C10" w14:textId="77777777" w:rsidR="00E37830" w:rsidRPr="005B7ACF" w:rsidRDefault="00E37830" w:rsidP="00F110EF">
            <w:pPr>
              <w:spacing w:line="276" w:lineRule="auto"/>
              <w:jc w:val="both"/>
              <w:rPr>
                <w:rFonts w:cstheme="minorHAnsi"/>
                <w:color w:val="000000" w:themeColor="text1"/>
                <w:sz w:val="22"/>
                <w:szCs w:val="22"/>
              </w:rPr>
            </w:pPr>
            <w:r w:rsidRPr="005B7ACF">
              <w:rPr>
                <w:rFonts w:cstheme="minorHAnsi"/>
                <w:color w:val="000000"/>
                <w:sz w:val="22"/>
                <w:szCs w:val="22"/>
              </w:rPr>
              <w:t>1.01.02.0025.6</w:t>
            </w:r>
          </w:p>
        </w:tc>
        <w:tc>
          <w:tcPr>
            <w:tcW w:w="4575" w:type="dxa"/>
            <w:vAlign w:val="center"/>
          </w:tcPr>
          <w:p w14:paraId="0C777091"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Envelope ofício para carta, em branco, tamanho 114 x 229 mm, em papel offset, gramatura 63g/m2, cor branca.</w:t>
            </w:r>
          </w:p>
        </w:tc>
        <w:tc>
          <w:tcPr>
            <w:tcW w:w="862" w:type="dxa"/>
            <w:vAlign w:val="center"/>
          </w:tcPr>
          <w:p w14:paraId="5D261A7B"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UN</w:t>
            </w:r>
          </w:p>
        </w:tc>
        <w:tc>
          <w:tcPr>
            <w:tcW w:w="1088" w:type="dxa"/>
            <w:vAlign w:val="center"/>
          </w:tcPr>
          <w:p w14:paraId="43A3BFDA" w14:textId="77777777" w:rsidR="00E37830" w:rsidRPr="00D32A5A" w:rsidRDefault="00E37830" w:rsidP="00F110EF">
            <w:pPr>
              <w:spacing w:line="276" w:lineRule="auto"/>
              <w:jc w:val="both"/>
              <w:rPr>
                <w:rFonts w:cstheme="minorHAnsi"/>
                <w:color w:val="FF0000"/>
                <w:sz w:val="22"/>
                <w:szCs w:val="22"/>
              </w:rPr>
            </w:pPr>
            <w:r w:rsidRPr="00D32A5A">
              <w:rPr>
                <w:rFonts w:cstheme="minorHAnsi"/>
                <w:color w:val="000000"/>
                <w:sz w:val="22"/>
                <w:szCs w:val="22"/>
              </w:rPr>
              <w:t>10.000</w:t>
            </w:r>
          </w:p>
        </w:tc>
      </w:tr>
      <w:tr w:rsidR="00E37830" w:rsidRPr="00F0709A" w14:paraId="13C1A109" w14:textId="77777777" w:rsidTr="00E37830">
        <w:trPr>
          <w:trHeight w:val="485"/>
        </w:trPr>
        <w:tc>
          <w:tcPr>
            <w:tcW w:w="1086" w:type="dxa"/>
            <w:vAlign w:val="center"/>
          </w:tcPr>
          <w:p w14:paraId="3E2B6475" w14:textId="4F3B2023" w:rsidR="00E37830" w:rsidRPr="00F0709A" w:rsidRDefault="00E37830" w:rsidP="00F110EF">
            <w:pPr>
              <w:spacing w:line="276" w:lineRule="auto"/>
              <w:jc w:val="both"/>
              <w:rPr>
                <w:rFonts w:cstheme="minorHAnsi"/>
                <w:color w:val="000000" w:themeColor="text1"/>
                <w:sz w:val="22"/>
                <w:szCs w:val="22"/>
              </w:rPr>
            </w:pPr>
            <w:r>
              <w:rPr>
                <w:rFonts w:cstheme="minorHAnsi"/>
                <w:color w:val="000000" w:themeColor="text1"/>
                <w:sz w:val="22"/>
                <w:szCs w:val="22"/>
              </w:rPr>
              <w:t>12</w:t>
            </w:r>
          </w:p>
        </w:tc>
        <w:tc>
          <w:tcPr>
            <w:tcW w:w="1995" w:type="dxa"/>
            <w:vAlign w:val="center"/>
          </w:tcPr>
          <w:p w14:paraId="21B9B4D9" w14:textId="77777777" w:rsidR="00E37830" w:rsidRPr="005B7ACF" w:rsidRDefault="00E37830" w:rsidP="00F110EF">
            <w:pPr>
              <w:spacing w:line="276" w:lineRule="auto"/>
              <w:jc w:val="both"/>
              <w:rPr>
                <w:rFonts w:cstheme="minorHAnsi"/>
                <w:color w:val="000000" w:themeColor="text1"/>
                <w:sz w:val="22"/>
                <w:szCs w:val="22"/>
              </w:rPr>
            </w:pPr>
            <w:r w:rsidRPr="005B7ACF">
              <w:rPr>
                <w:rFonts w:cstheme="minorHAnsi"/>
                <w:color w:val="000000"/>
                <w:sz w:val="22"/>
                <w:szCs w:val="22"/>
              </w:rPr>
              <w:t>1.01.02.0028.0</w:t>
            </w:r>
          </w:p>
        </w:tc>
        <w:tc>
          <w:tcPr>
            <w:tcW w:w="4575" w:type="dxa"/>
            <w:vAlign w:val="center"/>
          </w:tcPr>
          <w:p w14:paraId="6C5BA23A"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Envelope saco, em branco, tamanho 240 x 340 mm, em papel </w:t>
            </w:r>
            <w:proofErr w:type="spellStart"/>
            <w:r w:rsidRPr="00F0709A">
              <w:rPr>
                <w:rFonts w:cstheme="minorHAnsi"/>
                <w:color w:val="000000"/>
                <w:sz w:val="22"/>
                <w:szCs w:val="22"/>
              </w:rPr>
              <w:t>off-set</w:t>
            </w:r>
            <w:proofErr w:type="spellEnd"/>
            <w:r w:rsidRPr="00F0709A">
              <w:rPr>
                <w:rFonts w:cstheme="minorHAnsi"/>
                <w:color w:val="000000"/>
                <w:sz w:val="22"/>
                <w:szCs w:val="22"/>
              </w:rPr>
              <w:t>, gramatura 90g/m2, cor branca.</w:t>
            </w:r>
          </w:p>
        </w:tc>
        <w:tc>
          <w:tcPr>
            <w:tcW w:w="862" w:type="dxa"/>
            <w:vAlign w:val="center"/>
          </w:tcPr>
          <w:p w14:paraId="126B6A28"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UN</w:t>
            </w:r>
          </w:p>
        </w:tc>
        <w:tc>
          <w:tcPr>
            <w:tcW w:w="1088" w:type="dxa"/>
            <w:vAlign w:val="center"/>
          </w:tcPr>
          <w:p w14:paraId="3DD44757"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500</w:t>
            </w:r>
          </w:p>
        </w:tc>
      </w:tr>
      <w:tr w:rsidR="00E37830" w:rsidRPr="00F0709A" w14:paraId="613155BB" w14:textId="77777777" w:rsidTr="00E37830">
        <w:trPr>
          <w:trHeight w:val="485"/>
        </w:trPr>
        <w:tc>
          <w:tcPr>
            <w:tcW w:w="1086" w:type="dxa"/>
            <w:vAlign w:val="center"/>
          </w:tcPr>
          <w:p w14:paraId="064B943D" w14:textId="5C9BADE5" w:rsidR="00E37830" w:rsidRPr="00AB0F81" w:rsidRDefault="00E37830" w:rsidP="00F110EF">
            <w:pPr>
              <w:spacing w:line="276" w:lineRule="auto"/>
              <w:jc w:val="both"/>
              <w:rPr>
                <w:rFonts w:cstheme="minorHAnsi"/>
                <w:sz w:val="22"/>
                <w:szCs w:val="22"/>
              </w:rPr>
            </w:pPr>
            <w:r w:rsidRPr="00AB0F81">
              <w:rPr>
                <w:rFonts w:cstheme="minorHAnsi"/>
                <w:sz w:val="22"/>
                <w:szCs w:val="22"/>
              </w:rPr>
              <w:t>1</w:t>
            </w:r>
            <w:r>
              <w:rPr>
                <w:rFonts w:cstheme="minorHAnsi"/>
                <w:sz w:val="22"/>
                <w:szCs w:val="22"/>
              </w:rPr>
              <w:t>3</w:t>
            </w:r>
          </w:p>
        </w:tc>
        <w:tc>
          <w:tcPr>
            <w:tcW w:w="1995" w:type="dxa"/>
            <w:vAlign w:val="center"/>
          </w:tcPr>
          <w:p w14:paraId="1C82A3F5" w14:textId="77777777" w:rsidR="00E37830" w:rsidRPr="00AB0F81" w:rsidRDefault="00E37830" w:rsidP="00F110EF">
            <w:pPr>
              <w:spacing w:line="276" w:lineRule="auto"/>
              <w:jc w:val="both"/>
              <w:rPr>
                <w:rFonts w:cstheme="minorHAnsi"/>
                <w:sz w:val="22"/>
                <w:szCs w:val="22"/>
              </w:rPr>
            </w:pPr>
            <w:r w:rsidRPr="00AB0F81">
              <w:rPr>
                <w:rFonts w:cstheme="minorHAnsi"/>
                <w:sz w:val="22"/>
                <w:szCs w:val="22"/>
              </w:rPr>
              <w:t>1.01.02.0033.7</w:t>
            </w:r>
          </w:p>
        </w:tc>
        <w:tc>
          <w:tcPr>
            <w:tcW w:w="4575" w:type="dxa"/>
            <w:vAlign w:val="center"/>
          </w:tcPr>
          <w:p w14:paraId="5AD89F88"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Espiral para encadernação, plástico em PVC </w:t>
            </w:r>
            <w:r w:rsidRPr="00F0709A">
              <w:rPr>
                <w:rFonts w:cstheme="minorHAnsi"/>
                <w:color w:val="000000"/>
                <w:sz w:val="22"/>
                <w:szCs w:val="22"/>
              </w:rPr>
              <w:lastRenderedPageBreak/>
              <w:t>semirrígido preto, diâmetro de 14 mm, comprimento de 33 cm.</w:t>
            </w:r>
          </w:p>
        </w:tc>
        <w:tc>
          <w:tcPr>
            <w:tcW w:w="862" w:type="dxa"/>
            <w:vAlign w:val="center"/>
          </w:tcPr>
          <w:p w14:paraId="436D00B8"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lastRenderedPageBreak/>
              <w:t>UN</w:t>
            </w:r>
          </w:p>
        </w:tc>
        <w:tc>
          <w:tcPr>
            <w:tcW w:w="1088" w:type="dxa"/>
            <w:vAlign w:val="center"/>
          </w:tcPr>
          <w:p w14:paraId="47C1644A"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200</w:t>
            </w:r>
          </w:p>
        </w:tc>
      </w:tr>
      <w:tr w:rsidR="00E37830" w:rsidRPr="00F0709A" w14:paraId="75023130" w14:textId="77777777" w:rsidTr="00E37830">
        <w:trPr>
          <w:trHeight w:val="485"/>
        </w:trPr>
        <w:tc>
          <w:tcPr>
            <w:tcW w:w="1086" w:type="dxa"/>
            <w:vAlign w:val="center"/>
          </w:tcPr>
          <w:p w14:paraId="3CB2C186" w14:textId="34A5EBA6" w:rsidR="00E37830" w:rsidRPr="00AB0F81" w:rsidRDefault="00E37830" w:rsidP="00F110EF">
            <w:pPr>
              <w:spacing w:line="276" w:lineRule="auto"/>
              <w:jc w:val="both"/>
              <w:rPr>
                <w:rFonts w:cstheme="minorHAnsi"/>
                <w:sz w:val="22"/>
                <w:szCs w:val="22"/>
              </w:rPr>
            </w:pPr>
            <w:r w:rsidRPr="00AB0F81">
              <w:rPr>
                <w:rFonts w:cstheme="minorHAnsi"/>
                <w:sz w:val="22"/>
                <w:szCs w:val="22"/>
              </w:rPr>
              <w:t>1</w:t>
            </w:r>
            <w:r>
              <w:rPr>
                <w:rFonts w:cstheme="minorHAnsi"/>
                <w:sz w:val="22"/>
                <w:szCs w:val="22"/>
              </w:rPr>
              <w:t>4</w:t>
            </w:r>
          </w:p>
        </w:tc>
        <w:tc>
          <w:tcPr>
            <w:tcW w:w="1995" w:type="dxa"/>
            <w:vAlign w:val="center"/>
          </w:tcPr>
          <w:p w14:paraId="30B6FC4F" w14:textId="77777777" w:rsidR="00E37830" w:rsidRPr="00AB0F81" w:rsidRDefault="00E37830" w:rsidP="00F110EF">
            <w:pPr>
              <w:spacing w:line="276" w:lineRule="auto"/>
              <w:jc w:val="both"/>
              <w:rPr>
                <w:rFonts w:cstheme="minorHAnsi"/>
                <w:sz w:val="22"/>
                <w:szCs w:val="22"/>
              </w:rPr>
            </w:pPr>
            <w:r w:rsidRPr="00AB0F81">
              <w:rPr>
                <w:rFonts w:cstheme="minorHAnsi"/>
                <w:sz w:val="22"/>
                <w:szCs w:val="22"/>
              </w:rPr>
              <w:t>1.01.02.0034.5</w:t>
            </w:r>
          </w:p>
        </w:tc>
        <w:tc>
          <w:tcPr>
            <w:tcW w:w="4575" w:type="dxa"/>
            <w:vAlign w:val="center"/>
          </w:tcPr>
          <w:p w14:paraId="76FA393D"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Espiral para encadernação, plástico em PVC semirrígido preto, diâmetro de 20 mm, comprimento de 33 cm.</w:t>
            </w:r>
          </w:p>
        </w:tc>
        <w:tc>
          <w:tcPr>
            <w:tcW w:w="862" w:type="dxa"/>
            <w:vAlign w:val="center"/>
          </w:tcPr>
          <w:p w14:paraId="7872D17E"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UN</w:t>
            </w:r>
          </w:p>
        </w:tc>
        <w:tc>
          <w:tcPr>
            <w:tcW w:w="1088" w:type="dxa"/>
            <w:vAlign w:val="center"/>
          </w:tcPr>
          <w:p w14:paraId="67DBC42F"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70</w:t>
            </w:r>
          </w:p>
        </w:tc>
      </w:tr>
      <w:tr w:rsidR="00E37830" w:rsidRPr="00F0709A" w14:paraId="7BF211D7" w14:textId="77777777" w:rsidTr="00E37830">
        <w:trPr>
          <w:trHeight w:val="485"/>
        </w:trPr>
        <w:tc>
          <w:tcPr>
            <w:tcW w:w="1086" w:type="dxa"/>
            <w:vAlign w:val="center"/>
          </w:tcPr>
          <w:p w14:paraId="7025F0C7" w14:textId="36D1E409" w:rsidR="00E37830" w:rsidRPr="00F0709A" w:rsidRDefault="00E37830" w:rsidP="00F110EF">
            <w:pPr>
              <w:spacing w:line="276" w:lineRule="auto"/>
              <w:jc w:val="both"/>
              <w:rPr>
                <w:rFonts w:cstheme="minorHAnsi"/>
                <w:sz w:val="22"/>
                <w:szCs w:val="22"/>
              </w:rPr>
            </w:pPr>
            <w:r>
              <w:rPr>
                <w:rFonts w:cstheme="minorHAnsi"/>
                <w:sz w:val="22"/>
                <w:szCs w:val="22"/>
              </w:rPr>
              <w:t>15</w:t>
            </w:r>
          </w:p>
        </w:tc>
        <w:tc>
          <w:tcPr>
            <w:tcW w:w="1995" w:type="dxa"/>
            <w:vAlign w:val="center"/>
          </w:tcPr>
          <w:p w14:paraId="7A92E352" w14:textId="77777777" w:rsidR="00E37830" w:rsidRPr="005B7ACF" w:rsidRDefault="00E37830" w:rsidP="00F110EF">
            <w:pPr>
              <w:spacing w:line="276" w:lineRule="auto"/>
              <w:jc w:val="both"/>
              <w:rPr>
                <w:rFonts w:cstheme="minorHAnsi"/>
                <w:color w:val="000000"/>
                <w:sz w:val="22"/>
                <w:szCs w:val="22"/>
              </w:rPr>
            </w:pPr>
            <w:r>
              <w:rPr>
                <w:rFonts w:cstheme="minorHAnsi"/>
                <w:color w:val="000000"/>
                <w:sz w:val="22"/>
                <w:szCs w:val="22"/>
              </w:rPr>
              <w:t>1.01.02.0037.0</w:t>
            </w:r>
          </w:p>
        </w:tc>
        <w:tc>
          <w:tcPr>
            <w:tcW w:w="4575" w:type="dxa"/>
            <w:vAlign w:val="center"/>
          </w:tcPr>
          <w:p w14:paraId="7027C9AE"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 xml:space="preserve">Espiral para encadernação, plástico em PVC </w:t>
            </w:r>
            <w:r>
              <w:rPr>
                <w:rFonts w:cstheme="minorHAnsi"/>
                <w:color w:val="000000"/>
                <w:sz w:val="22"/>
                <w:szCs w:val="22"/>
              </w:rPr>
              <w:t>semirrígido preto, diâmetro de 4</w:t>
            </w:r>
            <w:r w:rsidRPr="00F0709A">
              <w:rPr>
                <w:rFonts w:cstheme="minorHAnsi"/>
                <w:color w:val="000000"/>
                <w:sz w:val="22"/>
                <w:szCs w:val="22"/>
              </w:rPr>
              <w:t>0 mm, comprimento de 33 cm.</w:t>
            </w:r>
          </w:p>
        </w:tc>
        <w:tc>
          <w:tcPr>
            <w:tcW w:w="862" w:type="dxa"/>
            <w:vAlign w:val="center"/>
          </w:tcPr>
          <w:p w14:paraId="41711305"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29F37591"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40</w:t>
            </w:r>
          </w:p>
        </w:tc>
      </w:tr>
      <w:tr w:rsidR="00E37830" w:rsidRPr="00F0709A" w14:paraId="4D2E71F0" w14:textId="77777777" w:rsidTr="00E37830">
        <w:trPr>
          <w:trHeight w:val="485"/>
        </w:trPr>
        <w:tc>
          <w:tcPr>
            <w:tcW w:w="1086" w:type="dxa"/>
            <w:vAlign w:val="center"/>
          </w:tcPr>
          <w:p w14:paraId="10A360F7" w14:textId="23C6B30F" w:rsidR="00E37830" w:rsidRPr="00F0709A" w:rsidRDefault="00E37830" w:rsidP="00F110EF">
            <w:pPr>
              <w:spacing w:line="276" w:lineRule="auto"/>
              <w:jc w:val="both"/>
              <w:rPr>
                <w:rFonts w:cstheme="minorHAnsi"/>
                <w:sz w:val="22"/>
                <w:szCs w:val="22"/>
              </w:rPr>
            </w:pPr>
            <w:r>
              <w:rPr>
                <w:rFonts w:cstheme="minorHAnsi"/>
                <w:sz w:val="22"/>
                <w:szCs w:val="22"/>
              </w:rPr>
              <w:t>16</w:t>
            </w:r>
          </w:p>
        </w:tc>
        <w:tc>
          <w:tcPr>
            <w:tcW w:w="1995" w:type="dxa"/>
            <w:vAlign w:val="center"/>
          </w:tcPr>
          <w:p w14:paraId="66CBA0F2"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1.01.02.0041.8</w:t>
            </w:r>
          </w:p>
        </w:tc>
        <w:tc>
          <w:tcPr>
            <w:tcW w:w="4575" w:type="dxa"/>
            <w:vAlign w:val="center"/>
          </w:tcPr>
          <w:p w14:paraId="2CEA4D1D"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Cola em bastão, com embalagem de peso líquido de </w:t>
            </w:r>
            <w:r w:rsidRPr="00F0709A">
              <w:rPr>
                <w:rFonts w:cstheme="minorHAnsi"/>
                <w:b/>
                <w:bCs/>
                <w:color w:val="000000"/>
                <w:sz w:val="22"/>
                <w:szCs w:val="22"/>
                <w:u w:val="single"/>
              </w:rPr>
              <w:t>10 g</w:t>
            </w:r>
            <w:r w:rsidRPr="00F0709A">
              <w:rPr>
                <w:rFonts w:cstheme="minorHAnsi"/>
                <w:color w:val="000000"/>
                <w:sz w:val="22"/>
                <w:szCs w:val="22"/>
              </w:rPr>
              <w:t>, sem solvente, não tóxica, lavável, produto 100% cola e sem conter glicerina. Marca de preferência: PRITT.</w:t>
            </w:r>
          </w:p>
        </w:tc>
        <w:tc>
          <w:tcPr>
            <w:tcW w:w="862" w:type="dxa"/>
            <w:vAlign w:val="center"/>
          </w:tcPr>
          <w:p w14:paraId="339D2C4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2FB851FF"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40</w:t>
            </w:r>
          </w:p>
        </w:tc>
      </w:tr>
      <w:tr w:rsidR="00E37830" w:rsidRPr="00F0709A" w14:paraId="35C3A528" w14:textId="77777777" w:rsidTr="00E37830">
        <w:trPr>
          <w:trHeight w:val="485"/>
        </w:trPr>
        <w:tc>
          <w:tcPr>
            <w:tcW w:w="1086" w:type="dxa"/>
            <w:vAlign w:val="center"/>
          </w:tcPr>
          <w:p w14:paraId="09D5D6E9" w14:textId="7E15865E" w:rsidR="00E37830" w:rsidRPr="00F0709A" w:rsidRDefault="00E37830" w:rsidP="00F110EF">
            <w:pPr>
              <w:spacing w:line="276" w:lineRule="auto"/>
              <w:jc w:val="both"/>
              <w:rPr>
                <w:rFonts w:cstheme="minorHAnsi"/>
                <w:sz w:val="22"/>
                <w:szCs w:val="22"/>
              </w:rPr>
            </w:pPr>
            <w:r>
              <w:rPr>
                <w:rFonts w:cstheme="minorHAnsi"/>
                <w:sz w:val="22"/>
                <w:szCs w:val="22"/>
              </w:rPr>
              <w:t>17</w:t>
            </w:r>
          </w:p>
        </w:tc>
        <w:tc>
          <w:tcPr>
            <w:tcW w:w="1995" w:type="dxa"/>
            <w:vAlign w:val="center"/>
          </w:tcPr>
          <w:p w14:paraId="6BA27080"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1.01.02.0043.4</w:t>
            </w:r>
          </w:p>
        </w:tc>
        <w:tc>
          <w:tcPr>
            <w:tcW w:w="4575" w:type="dxa"/>
            <w:vAlign w:val="center"/>
          </w:tcPr>
          <w:p w14:paraId="51C2BFC2"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Cola de alta resistência multiuso, em </w:t>
            </w:r>
            <w:r w:rsidRPr="00F0709A">
              <w:rPr>
                <w:rFonts w:cstheme="minorHAnsi"/>
                <w:b/>
                <w:bCs/>
                <w:color w:val="000000"/>
                <w:sz w:val="22"/>
                <w:szCs w:val="22"/>
                <w:u w:val="single"/>
              </w:rPr>
              <w:t>frasco de 05 g</w:t>
            </w:r>
            <w:r w:rsidRPr="00F0709A">
              <w:rPr>
                <w:rFonts w:cstheme="minorHAnsi"/>
                <w:color w:val="000000"/>
                <w:sz w:val="22"/>
                <w:szCs w:val="22"/>
              </w:rPr>
              <w:t>. Marca de referência: SUPER BONDER.</w:t>
            </w:r>
          </w:p>
        </w:tc>
        <w:tc>
          <w:tcPr>
            <w:tcW w:w="862" w:type="dxa"/>
            <w:vAlign w:val="center"/>
          </w:tcPr>
          <w:p w14:paraId="374346A0"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2AF9371A"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05</w:t>
            </w:r>
          </w:p>
        </w:tc>
      </w:tr>
      <w:tr w:rsidR="00E37830" w:rsidRPr="00F0709A" w14:paraId="2EE9B19A" w14:textId="77777777" w:rsidTr="00E37830">
        <w:trPr>
          <w:trHeight w:val="485"/>
        </w:trPr>
        <w:tc>
          <w:tcPr>
            <w:tcW w:w="1086" w:type="dxa"/>
            <w:vAlign w:val="center"/>
          </w:tcPr>
          <w:p w14:paraId="2DA3B8AA" w14:textId="57F7EC32" w:rsidR="00E37830" w:rsidRPr="00F0709A" w:rsidRDefault="00E37830" w:rsidP="00F110EF">
            <w:pPr>
              <w:spacing w:line="276" w:lineRule="auto"/>
              <w:jc w:val="both"/>
              <w:rPr>
                <w:rFonts w:cstheme="minorHAnsi"/>
                <w:sz w:val="22"/>
                <w:szCs w:val="22"/>
              </w:rPr>
            </w:pPr>
            <w:r>
              <w:rPr>
                <w:rFonts w:cstheme="minorHAnsi"/>
                <w:sz w:val="22"/>
                <w:szCs w:val="22"/>
              </w:rPr>
              <w:t>18</w:t>
            </w:r>
          </w:p>
        </w:tc>
        <w:tc>
          <w:tcPr>
            <w:tcW w:w="1995" w:type="dxa"/>
            <w:vAlign w:val="center"/>
          </w:tcPr>
          <w:p w14:paraId="7CF01005"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1.01.02.0044.2</w:t>
            </w:r>
          </w:p>
        </w:tc>
        <w:tc>
          <w:tcPr>
            <w:tcW w:w="4575" w:type="dxa"/>
            <w:vAlign w:val="center"/>
          </w:tcPr>
          <w:p w14:paraId="20A38DD9"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Cola branca líquida, em acetato de </w:t>
            </w:r>
            <w:proofErr w:type="spellStart"/>
            <w:r w:rsidRPr="00F0709A">
              <w:rPr>
                <w:rFonts w:cstheme="minorHAnsi"/>
                <w:color w:val="000000"/>
                <w:sz w:val="22"/>
                <w:szCs w:val="22"/>
              </w:rPr>
              <w:t>polivinida</w:t>
            </w:r>
            <w:proofErr w:type="spellEnd"/>
            <w:r w:rsidRPr="00F0709A">
              <w:rPr>
                <w:rFonts w:cstheme="minorHAnsi"/>
                <w:color w:val="000000"/>
                <w:sz w:val="22"/>
                <w:szCs w:val="22"/>
              </w:rPr>
              <w:t xml:space="preserve"> e 10% diluída em água, atóxica, lavável, peso líquido 35g. Marca de ref.: TENAZ.</w:t>
            </w:r>
          </w:p>
        </w:tc>
        <w:tc>
          <w:tcPr>
            <w:tcW w:w="862" w:type="dxa"/>
            <w:vAlign w:val="center"/>
          </w:tcPr>
          <w:p w14:paraId="3D858564"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465B12B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60</w:t>
            </w:r>
          </w:p>
        </w:tc>
      </w:tr>
      <w:tr w:rsidR="00E37830" w:rsidRPr="00F0709A" w14:paraId="2D4940ED" w14:textId="77777777" w:rsidTr="00E37830">
        <w:trPr>
          <w:trHeight w:val="485"/>
        </w:trPr>
        <w:tc>
          <w:tcPr>
            <w:tcW w:w="1086" w:type="dxa"/>
            <w:vAlign w:val="center"/>
          </w:tcPr>
          <w:p w14:paraId="564F207C" w14:textId="7B559F99" w:rsidR="00E37830" w:rsidRPr="00F0709A" w:rsidRDefault="00E37830" w:rsidP="00F110EF">
            <w:pPr>
              <w:spacing w:line="276" w:lineRule="auto"/>
              <w:jc w:val="both"/>
              <w:rPr>
                <w:rFonts w:cstheme="minorHAnsi"/>
                <w:sz w:val="22"/>
                <w:szCs w:val="22"/>
              </w:rPr>
            </w:pPr>
            <w:r>
              <w:rPr>
                <w:rFonts w:cstheme="minorHAnsi"/>
                <w:sz w:val="22"/>
                <w:szCs w:val="22"/>
              </w:rPr>
              <w:t>19</w:t>
            </w:r>
          </w:p>
        </w:tc>
        <w:tc>
          <w:tcPr>
            <w:tcW w:w="1995" w:type="dxa"/>
            <w:vAlign w:val="center"/>
          </w:tcPr>
          <w:p w14:paraId="349E1016"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1.01.02.0045.0</w:t>
            </w:r>
          </w:p>
        </w:tc>
        <w:tc>
          <w:tcPr>
            <w:tcW w:w="4575" w:type="dxa"/>
            <w:vAlign w:val="center"/>
          </w:tcPr>
          <w:p w14:paraId="2EDBEA12"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Papel adesivo transparente </w:t>
            </w:r>
            <w:proofErr w:type="spellStart"/>
            <w:r w:rsidRPr="00F0709A">
              <w:rPr>
                <w:rFonts w:cstheme="minorHAnsi"/>
                <w:color w:val="000000"/>
                <w:sz w:val="22"/>
                <w:szCs w:val="22"/>
              </w:rPr>
              <w:t>contact</w:t>
            </w:r>
            <w:proofErr w:type="spellEnd"/>
            <w:r w:rsidRPr="00F0709A">
              <w:rPr>
                <w:rFonts w:cstheme="minorHAnsi"/>
                <w:color w:val="000000"/>
                <w:sz w:val="22"/>
                <w:szCs w:val="22"/>
              </w:rPr>
              <w:t xml:space="preserve"> em rolo de 25 metros. Marca de referência: INFORMS, HELIOS</w:t>
            </w:r>
          </w:p>
        </w:tc>
        <w:tc>
          <w:tcPr>
            <w:tcW w:w="862" w:type="dxa"/>
            <w:vAlign w:val="center"/>
          </w:tcPr>
          <w:p w14:paraId="45AF725B"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RL</w:t>
            </w:r>
          </w:p>
        </w:tc>
        <w:tc>
          <w:tcPr>
            <w:tcW w:w="1088" w:type="dxa"/>
            <w:vAlign w:val="center"/>
          </w:tcPr>
          <w:p w14:paraId="76C2E14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02</w:t>
            </w:r>
          </w:p>
        </w:tc>
      </w:tr>
      <w:tr w:rsidR="00E37830" w:rsidRPr="00F0709A" w14:paraId="5795525A" w14:textId="77777777" w:rsidTr="00E37830">
        <w:trPr>
          <w:trHeight w:val="485"/>
        </w:trPr>
        <w:tc>
          <w:tcPr>
            <w:tcW w:w="1086" w:type="dxa"/>
            <w:vAlign w:val="center"/>
          </w:tcPr>
          <w:p w14:paraId="6E4C9FBC" w14:textId="7A44FDDD" w:rsidR="00E37830" w:rsidRPr="00F0709A" w:rsidRDefault="00E37830" w:rsidP="00F110EF">
            <w:pPr>
              <w:spacing w:line="276" w:lineRule="auto"/>
              <w:jc w:val="both"/>
              <w:rPr>
                <w:rFonts w:cstheme="minorHAnsi"/>
                <w:sz w:val="22"/>
                <w:szCs w:val="22"/>
              </w:rPr>
            </w:pPr>
            <w:r>
              <w:rPr>
                <w:rFonts w:cstheme="minorHAnsi"/>
                <w:sz w:val="22"/>
                <w:szCs w:val="22"/>
              </w:rPr>
              <w:t>20</w:t>
            </w:r>
          </w:p>
        </w:tc>
        <w:tc>
          <w:tcPr>
            <w:tcW w:w="1995" w:type="dxa"/>
            <w:vAlign w:val="center"/>
          </w:tcPr>
          <w:p w14:paraId="0C98CEC2" w14:textId="77777777" w:rsidR="00E37830" w:rsidRPr="00F0709A"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1.01.02.0046.9</w:t>
            </w:r>
          </w:p>
        </w:tc>
        <w:tc>
          <w:tcPr>
            <w:tcW w:w="4575" w:type="dxa"/>
            <w:vAlign w:val="center"/>
          </w:tcPr>
          <w:p w14:paraId="5D40ABD6" w14:textId="43CC02EB"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Corretivo líquido, de secagem rápida, a base de água, sem odor, não tóxico, composto por veículo aquoso com dispersantes e dióxido de titânio, com pincel, frasco com 18ml. Marcas de referência: BIC, FABER CASTELL.</w:t>
            </w:r>
          </w:p>
        </w:tc>
        <w:tc>
          <w:tcPr>
            <w:tcW w:w="862" w:type="dxa"/>
            <w:vAlign w:val="center"/>
          </w:tcPr>
          <w:p w14:paraId="150D15E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320DD44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w:t>
            </w:r>
          </w:p>
        </w:tc>
      </w:tr>
      <w:tr w:rsidR="00E37830" w:rsidRPr="00F0709A" w14:paraId="43C4AF9B" w14:textId="77777777" w:rsidTr="00E37830">
        <w:trPr>
          <w:trHeight w:val="485"/>
        </w:trPr>
        <w:tc>
          <w:tcPr>
            <w:tcW w:w="1086" w:type="dxa"/>
            <w:vAlign w:val="center"/>
          </w:tcPr>
          <w:p w14:paraId="16852722" w14:textId="730F3B6D" w:rsidR="00E37830" w:rsidRPr="00F0709A" w:rsidRDefault="00E37830" w:rsidP="00F110EF">
            <w:pPr>
              <w:spacing w:line="276" w:lineRule="auto"/>
              <w:jc w:val="both"/>
              <w:rPr>
                <w:rFonts w:cstheme="minorHAnsi"/>
                <w:sz w:val="22"/>
                <w:szCs w:val="22"/>
              </w:rPr>
            </w:pPr>
            <w:r>
              <w:rPr>
                <w:rFonts w:cstheme="minorHAnsi"/>
                <w:sz w:val="22"/>
                <w:szCs w:val="22"/>
              </w:rPr>
              <w:t>21</w:t>
            </w:r>
          </w:p>
        </w:tc>
        <w:tc>
          <w:tcPr>
            <w:tcW w:w="1995" w:type="dxa"/>
            <w:vAlign w:val="center"/>
          </w:tcPr>
          <w:p w14:paraId="0D3AEE10"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1.01.02.0047.7</w:t>
            </w:r>
          </w:p>
        </w:tc>
        <w:tc>
          <w:tcPr>
            <w:tcW w:w="4575" w:type="dxa"/>
            <w:vAlign w:val="center"/>
          </w:tcPr>
          <w:p w14:paraId="28CBA3D2"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Caneta esferográfica, azul, ponta fina (0,7 mm), corpo em plástico transparente, com grip em borracha macia, ponta de aço inox, carga removível, não rosqueada, fabricação nacional, com garantia de qualidade e troca em caso de falhas no funcionamento da caneta. Marca de referência: PILOT.</w:t>
            </w:r>
          </w:p>
        </w:tc>
        <w:tc>
          <w:tcPr>
            <w:tcW w:w="862" w:type="dxa"/>
            <w:vAlign w:val="center"/>
          </w:tcPr>
          <w:p w14:paraId="2758781F"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08050605"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36</w:t>
            </w:r>
          </w:p>
        </w:tc>
      </w:tr>
      <w:tr w:rsidR="00E37830" w:rsidRPr="00F0709A" w14:paraId="71861612" w14:textId="77777777" w:rsidTr="00E37830">
        <w:trPr>
          <w:trHeight w:val="485"/>
        </w:trPr>
        <w:tc>
          <w:tcPr>
            <w:tcW w:w="1086" w:type="dxa"/>
            <w:vAlign w:val="center"/>
          </w:tcPr>
          <w:p w14:paraId="6B919337" w14:textId="694F05B8" w:rsidR="00E37830" w:rsidRPr="00F0709A" w:rsidRDefault="00E37830" w:rsidP="00F110EF">
            <w:pPr>
              <w:spacing w:line="276" w:lineRule="auto"/>
              <w:jc w:val="both"/>
              <w:rPr>
                <w:rFonts w:cstheme="minorHAnsi"/>
                <w:sz w:val="22"/>
                <w:szCs w:val="22"/>
              </w:rPr>
            </w:pPr>
            <w:r>
              <w:rPr>
                <w:rFonts w:cstheme="minorHAnsi"/>
                <w:sz w:val="22"/>
                <w:szCs w:val="22"/>
              </w:rPr>
              <w:t>22</w:t>
            </w:r>
          </w:p>
        </w:tc>
        <w:tc>
          <w:tcPr>
            <w:tcW w:w="1995" w:type="dxa"/>
            <w:vAlign w:val="center"/>
          </w:tcPr>
          <w:p w14:paraId="4AC990E0" w14:textId="77777777" w:rsidR="00E37830" w:rsidRPr="005B7ACF" w:rsidRDefault="00E37830" w:rsidP="00F110EF">
            <w:pPr>
              <w:spacing w:line="276" w:lineRule="auto"/>
              <w:jc w:val="both"/>
              <w:rPr>
                <w:rFonts w:cstheme="minorHAnsi"/>
                <w:color w:val="000000"/>
                <w:sz w:val="22"/>
                <w:szCs w:val="22"/>
              </w:rPr>
            </w:pPr>
            <w:r>
              <w:rPr>
                <w:rFonts w:cstheme="minorHAnsi"/>
                <w:color w:val="000000"/>
                <w:sz w:val="22"/>
                <w:szCs w:val="22"/>
              </w:rPr>
              <w:t>1.01.02.0051.5</w:t>
            </w:r>
          </w:p>
        </w:tc>
        <w:tc>
          <w:tcPr>
            <w:tcW w:w="4575" w:type="dxa"/>
            <w:vAlign w:val="center"/>
          </w:tcPr>
          <w:p w14:paraId="31C7D0CB"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Capa para encadernação em PVC na cor preta – tamanho A4. Pacote com 100 unidades.</w:t>
            </w:r>
          </w:p>
        </w:tc>
        <w:tc>
          <w:tcPr>
            <w:tcW w:w="862" w:type="dxa"/>
            <w:vAlign w:val="center"/>
          </w:tcPr>
          <w:p w14:paraId="59A1D968"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PCT</w:t>
            </w:r>
          </w:p>
        </w:tc>
        <w:tc>
          <w:tcPr>
            <w:tcW w:w="1088" w:type="dxa"/>
            <w:vAlign w:val="center"/>
          </w:tcPr>
          <w:p w14:paraId="311E4692"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02</w:t>
            </w:r>
          </w:p>
        </w:tc>
      </w:tr>
      <w:tr w:rsidR="00E37830" w:rsidRPr="00F0709A" w14:paraId="255146D2" w14:textId="77777777" w:rsidTr="00E37830">
        <w:trPr>
          <w:trHeight w:val="485"/>
        </w:trPr>
        <w:tc>
          <w:tcPr>
            <w:tcW w:w="1086" w:type="dxa"/>
            <w:vAlign w:val="center"/>
          </w:tcPr>
          <w:p w14:paraId="400991DF" w14:textId="3BE779BC" w:rsidR="00E37830" w:rsidRPr="00F0709A" w:rsidRDefault="00E37830" w:rsidP="00F110EF">
            <w:pPr>
              <w:spacing w:line="276" w:lineRule="auto"/>
              <w:jc w:val="both"/>
              <w:rPr>
                <w:rFonts w:cstheme="minorHAnsi"/>
                <w:sz w:val="22"/>
                <w:szCs w:val="22"/>
              </w:rPr>
            </w:pPr>
            <w:r>
              <w:rPr>
                <w:rFonts w:cstheme="minorHAnsi"/>
                <w:sz w:val="22"/>
                <w:szCs w:val="22"/>
              </w:rPr>
              <w:t>23</w:t>
            </w:r>
          </w:p>
        </w:tc>
        <w:tc>
          <w:tcPr>
            <w:tcW w:w="1995" w:type="dxa"/>
            <w:vAlign w:val="center"/>
          </w:tcPr>
          <w:p w14:paraId="4A2DF00D" w14:textId="77777777" w:rsidR="00E37830" w:rsidRPr="005B7ACF" w:rsidRDefault="00E37830" w:rsidP="00F110EF">
            <w:pPr>
              <w:spacing w:line="276" w:lineRule="auto"/>
              <w:jc w:val="both"/>
              <w:rPr>
                <w:rFonts w:cstheme="minorHAnsi"/>
                <w:color w:val="000000"/>
                <w:sz w:val="22"/>
                <w:szCs w:val="22"/>
              </w:rPr>
            </w:pPr>
            <w:r>
              <w:rPr>
                <w:rFonts w:cstheme="minorHAnsi"/>
                <w:color w:val="000000"/>
                <w:sz w:val="22"/>
                <w:szCs w:val="22"/>
              </w:rPr>
              <w:t>1.01.02.0052.3</w:t>
            </w:r>
          </w:p>
        </w:tc>
        <w:tc>
          <w:tcPr>
            <w:tcW w:w="4575" w:type="dxa"/>
            <w:vAlign w:val="center"/>
          </w:tcPr>
          <w:p w14:paraId="5F5F0CF8"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Capa para encadernação em PVC transparente – tamanho A4. Pacote com 100 unidades.</w:t>
            </w:r>
          </w:p>
        </w:tc>
        <w:tc>
          <w:tcPr>
            <w:tcW w:w="862" w:type="dxa"/>
            <w:vAlign w:val="center"/>
          </w:tcPr>
          <w:p w14:paraId="5C8175A9"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PCT</w:t>
            </w:r>
          </w:p>
        </w:tc>
        <w:tc>
          <w:tcPr>
            <w:tcW w:w="1088" w:type="dxa"/>
            <w:vAlign w:val="center"/>
          </w:tcPr>
          <w:p w14:paraId="6D8BBFFD"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02</w:t>
            </w:r>
          </w:p>
        </w:tc>
      </w:tr>
      <w:tr w:rsidR="00E37830" w:rsidRPr="00F0709A" w14:paraId="71135602" w14:textId="77777777" w:rsidTr="00E37830">
        <w:trPr>
          <w:trHeight w:val="485"/>
        </w:trPr>
        <w:tc>
          <w:tcPr>
            <w:tcW w:w="1086" w:type="dxa"/>
            <w:vAlign w:val="center"/>
          </w:tcPr>
          <w:p w14:paraId="3A16AE25" w14:textId="43BF6196" w:rsidR="00E37830" w:rsidRPr="00F0709A" w:rsidRDefault="00E37830" w:rsidP="00F110EF">
            <w:pPr>
              <w:spacing w:line="276" w:lineRule="auto"/>
              <w:jc w:val="both"/>
              <w:rPr>
                <w:rFonts w:cstheme="minorHAnsi"/>
                <w:sz w:val="22"/>
                <w:szCs w:val="22"/>
              </w:rPr>
            </w:pPr>
            <w:r>
              <w:rPr>
                <w:rFonts w:cstheme="minorHAnsi"/>
                <w:sz w:val="22"/>
                <w:szCs w:val="22"/>
              </w:rPr>
              <w:t>24</w:t>
            </w:r>
          </w:p>
        </w:tc>
        <w:tc>
          <w:tcPr>
            <w:tcW w:w="1995" w:type="dxa"/>
            <w:vAlign w:val="center"/>
          </w:tcPr>
          <w:p w14:paraId="1323A2B4"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1.01.02.0058.2</w:t>
            </w:r>
          </w:p>
        </w:tc>
        <w:tc>
          <w:tcPr>
            <w:tcW w:w="4575" w:type="dxa"/>
            <w:vAlign w:val="center"/>
          </w:tcPr>
          <w:p w14:paraId="59257E06"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Tesoura multiuso em aço inox, tamanho 21 cm, com cabo anatômico, na cor preta. Marcas de referência: MUNDIAL, TRAMONTINA.</w:t>
            </w:r>
          </w:p>
        </w:tc>
        <w:tc>
          <w:tcPr>
            <w:tcW w:w="862" w:type="dxa"/>
            <w:vAlign w:val="center"/>
          </w:tcPr>
          <w:p w14:paraId="0E60939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2A0A8815"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w:t>
            </w:r>
          </w:p>
        </w:tc>
      </w:tr>
      <w:tr w:rsidR="00E37830" w:rsidRPr="00F0709A" w14:paraId="5CDF9658" w14:textId="77777777" w:rsidTr="00E37830">
        <w:trPr>
          <w:trHeight w:val="485"/>
        </w:trPr>
        <w:tc>
          <w:tcPr>
            <w:tcW w:w="1086" w:type="dxa"/>
            <w:vAlign w:val="center"/>
          </w:tcPr>
          <w:p w14:paraId="0DD77667" w14:textId="0F3627D7" w:rsidR="00E37830" w:rsidRPr="00F0709A" w:rsidRDefault="00E37830" w:rsidP="00F110EF">
            <w:pPr>
              <w:spacing w:line="276" w:lineRule="auto"/>
              <w:jc w:val="both"/>
              <w:rPr>
                <w:rFonts w:cstheme="minorHAnsi"/>
                <w:sz w:val="22"/>
                <w:szCs w:val="22"/>
              </w:rPr>
            </w:pPr>
            <w:r>
              <w:rPr>
                <w:rFonts w:cstheme="minorHAnsi"/>
                <w:sz w:val="22"/>
                <w:szCs w:val="22"/>
              </w:rPr>
              <w:t>25</w:t>
            </w:r>
          </w:p>
        </w:tc>
        <w:tc>
          <w:tcPr>
            <w:tcW w:w="1995" w:type="dxa"/>
            <w:vAlign w:val="center"/>
          </w:tcPr>
          <w:p w14:paraId="1DE601A5" w14:textId="77777777" w:rsidR="00E37830" w:rsidRPr="005B7ACF" w:rsidRDefault="00E37830" w:rsidP="00F110EF">
            <w:pPr>
              <w:spacing w:line="276" w:lineRule="auto"/>
              <w:jc w:val="both"/>
              <w:rPr>
                <w:rFonts w:cstheme="minorHAnsi"/>
                <w:color w:val="FF0000"/>
                <w:sz w:val="22"/>
                <w:szCs w:val="22"/>
              </w:rPr>
            </w:pPr>
            <w:r w:rsidRPr="005B7ACF">
              <w:rPr>
                <w:rFonts w:cstheme="minorHAnsi"/>
                <w:color w:val="000000"/>
                <w:sz w:val="22"/>
                <w:szCs w:val="22"/>
              </w:rPr>
              <w:t>1.01.02.0059.0</w:t>
            </w:r>
          </w:p>
        </w:tc>
        <w:tc>
          <w:tcPr>
            <w:tcW w:w="4575" w:type="dxa"/>
            <w:vAlign w:val="center"/>
          </w:tcPr>
          <w:p w14:paraId="1BD9E193"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Tesoura escolar sem ponta 13,5 cm, em aço inox, com cabo anatômico, na cor preta. Marcas de referência: MUNDIAL, TRAMONTINA, CIS, MAPED, ADECK.</w:t>
            </w:r>
          </w:p>
        </w:tc>
        <w:tc>
          <w:tcPr>
            <w:tcW w:w="862" w:type="dxa"/>
            <w:vAlign w:val="center"/>
          </w:tcPr>
          <w:p w14:paraId="10AF749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36184A1A"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20</w:t>
            </w:r>
          </w:p>
        </w:tc>
      </w:tr>
      <w:tr w:rsidR="00E37830" w:rsidRPr="00F0709A" w14:paraId="35CC81D3" w14:textId="77777777" w:rsidTr="00E37830">
        <w:trPr>
          <w:trHeight w:val="485"/>
        </w:trPr>
        <w:tc>
          <w:tcPr>
            <w:tcW w:w="1086" w:type="dxa"/>
            <w:vAlign w:val="center"/>
          </w:tcPr>
          <w:p w14:paraId="08979214" w14:textId="2BC2B700" w:rsidR="00E37830" w:rsidRPr="00F0709A" w:rsidRDefault="00E37830" w:rsidP="00F110EF">
            <w:pPr>
              <w:spacing w:line="276" w:lineRule="auto"/>
              <w:jc w:val="both"/>
              <w:rPr>
                <w:rFonts w:cstheme="minorHAnsi"/>
                <w:sz w:val="22"/>
                <w:szCs w:val="22"/>
              </w:rPr>
            </w:pPr>
            <w:r>
              <w:rPr>
                <w:rFonts w:cstheme="minorHAnsi"/>
                <w:sz w:val="22"/>
                <w:szCs w:val="22"/>
              </w:rPr>
              <w:lastRenderedPageBreak/>
              <w:t>26</w:t>
            </w:r>
          </w:p>
        </w:tc>
        <w:tc>
          <w:tcPr>
            <w:tcW w:w="1995" w:type="dxa"/>
            <w:vAlign w:val="center"/>
          </w:tcPr>
          <w:p w14:paraId="39CBB027" w14:textId="77777777" w:rsidR="00E37830" w:rsidRPr="00F0709A" w:rsidRDefault="00E37830" w:rsidP="00F110EF">
            <w:pPr>
              <w:spacing w:line="276" w:lineRule="auto"/>
              <w:jc w:val="both"/>
              <w:rPr>
                <w:rFonts w:cstheme="minorHAnsi"/>
                <w:color w:val="FF0000"/>
                <w:sz w:val="22"/>
                <w:szCs w:val="22"/>
              </w:rPr>
            </w:pPr>
            <w:r w:rsidRPr="00B74209">
              <w:rPr>
                <w:rFonts w:cstheme="minorHAnsi"/>
                <w:color w:val="000000"/>
                <w:sz w:val="22"/>
                <w:szCs w:val="22"/>
              </w:rPr>
              <w:t>1.01.02.0063.9</w:t>
            </w:r>
          </w:p>
        </w:tc>
        <w:tc>
          <w:tcPr>
            <w:tcW w:w="4575" w:type="dxa"/>
            <w:vAlign w:val="center"/>
          </w:tcPr>
          <w:p w14:paraId="5631AC6C"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Régua em acrílico duro, transparente, com divisões em centímetros e </w:t>
            </w:r>
            <w:proofErr w:type="spellStart"/>
            <w:proofErr w:type="gramStart"/>
            <w:r w:rsidRPr="00F0709A">
              <w:rPr>
                <w:rFonts w:cstheme="minorHAnsi"/>
                <w:color w:val="000000"/>
                <w:sz w:val="22"/>
                <w:szCs w:val="22"/>
              </w:rPr>
              <w:t>sub-divisões</w:t>
            </w:r>
            <w:proofErr w:type="spellEnd"/>
            <w:proofErr w:type="gramEnd"/>
            <w:r w:rsidRPr="00F0709A">
              <w:rPr>
                <w:rFonts w:cstheme="minorHAnsi"/>
                <w:color w:val="000000"/>
                <w:sz w:val="22"/>
                <w:szCs w:val="22"/>
              </w:rPr>
              <w:t xml:space="preserve"> em milímetros, medindo 30 cm. Marcas de referência: ACRIMET, BANDEIRANTE, POLIBRÁS, ACRINIL, XALINGO.</w:t>
            </w:r>
          </w:p>
        </w:tc>
        <w:tc>
          <w:tcPr>
            <w:tcW w:w="862" w:type="dxa"/>
            <w:vAlign w:val="center"/>
          </w:tcPr>
          <w:p w14:paraId="4AB0866C"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7121B93E"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15</w:t>
            </w:r>
          </w:p>
        </w:tc>
      </w:tr>
      <w:tr w:rsidR="00E37830" w:rsidRPr="00F0709A" w14:paraId="0619D6CC" w14:textId="77777777" w:rsidTr="00E37830">
        <w:trPr>
          <w:trHeight w:val="485"/>
        </w:trPr>
        <w:tc>
          <w:tcPr>
            <w:tcW w:w="1086" w:type="dxa"/>
            <w:vAlign w:val="center"/>
          </w:tcPr>
          <w:p w14:paraId="019D50B3" w14:textId="79531895" w:rsidR="00E37830" w:rsidRPr="00F0709A" w:rsidRDefault="00E37830" w:rsidP="00F110EF">
            <w:pPr>
              <w:spacing w:line="276" w:lineRule="auto"/>
              <w:jc w:val="both"/>
              <w:rPr>
                <w:rFonts w:cstheme="minorHAnsi"/>
                <w:sz w:val="22"/>
                <w:szCs w:val="22"/>
              </w:rPr>
            </w:pPr>
            <w:r>
              <w:rPr>
                <w:rFonts w:cstheme="minorHAnsi"/>
                <w:sz w:val="22"/>
                <w:szCs w:val="22"/>
              </w:rPr>
              <w:t>27</w:t>
            </w:r>
          </w:p>
        </w:tc>
        <w:tc>
          <w:tcPr>
            <w:tcW w:w="1995" w:type="dxa"/>
            <w:vAlign w:val="center"/>
          </w:tcPr>
          <w:p w14:paraId="0B2D9CBA" w14:textId="77777777" w:rsidR="00E37830" w:rsidRPr="00F0709A" w:rsidRDefault="00E37830" w:rsidP="00F110EF">
            <w:pPr>
              <w:spacing w:line="276" w:lineRule="auto"/>
              <w:jc w:val="both"/>
              <w:rPr>
                <w:rFonts w:cstheme="minorHAnsi"/>
                <w:color w:val="000000"/>
                <w:sz w:val="22"/>
                <w:szCs w:val="22"/>
              </w:rPr>
            </w:pPr>
            <w:r w:rsidRPr="005B7ACF">
              <w:rPr>
                <w:rFonts w:cstheme="minorHAnsi"/>
                <w:color w:val="000000"/>
                <w:sz w:val="22"/>
                <w:szCs w:val="22"/>
              </w:rPr>
              <w:t>1.01.02.0065.5</w:t>
            </w:r>
          </w:p>
        </w:tc>
        <w:tc>
          <w:tcPr>
            <w:tcW w:w="4575" w:type="dxa"/>
            <w:vAlign w:val="center"/>
          </w:tcPr>
          <w:p w14:paraId="6FE239CD"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Livro Ata, capa dura na cor preta, formato 300 x 205 mm, com 100 folhas brancas, pautadas e numeradas.  Marcas de referência: TILIBRA, FORONI.</w:t>
            </w:r>
          </w:p>
        </w:tc>
        <w:tc>
          <w:tcPr>
            <w:tcW w:w="862" w:type="dxa"/>
            <w:vAlign w:val="center"/>
          </w:tcPr>
          <w:p w14:paraId="54D05596"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UN</w:t>
            </w:r>
          </w:p>
        </w:tc>
        <w:tc>
          <w:tcPr>
            <w:tcW w:w="1088" w:type="dxa"/>
            <w:vAlign w:val="center"/>
          </w:tcPr>
          <w:p w14:paraId="57703122"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05</w:t>
            </w:r>
          </w:p>
        </w:tc>
      </w:tr>
      <w:tr w:rsidR="00E37830" w:rsidRPr="00F0709A" w14:paraId="70F27593" w14:textId="77777777" w:rsidTr="00E37830">
        <w:trPr>
          <w:trHeight w:val="485"/>
        </w:trPr>
        <w:tc>
          <w:tcPr>
            <w:tcW w:w="1086" w:type="dxa"/>
            <w:vAlign w:val="center"/>
          </w:tcPr>
          <w:p w14:paraId="285203BD" w14:textId="35BF28D6" w:rsidR="00E37830" w:rsidRPr="00F0709A" w:rsidRDefault="00E37830" w:rsidP="00F110EF">
            <w:pPr>
              <w:spacing w:line="276" w:lineRule="auto"/>
              <w:jc w:val="both"/>
              <w:rPr>
                <w:rFonts w:cstheme="minorHAnsi"/>
                <w:sz w:val="22"/>
                <w:szCs w:val="22"/>
              </w:rPr>
            </w:pPr>
            <w:r>
              <w:rPr>
                <w:rFonts w:cstheme="minorHAnsi"/>
                <w:sz w:val="22"/>
                <w:szCs w:val="22"/>
              </w:rPr>
              <w:t>28</w:t>
            </w:r>
          </w:p>
        </w:tc>
        <w:tc>
          <w:tcPr>
            <w:tcW w:w="1995" w:type="dxa"/>
            <w:vAlign w:val="center"/>
          </w:tcPr>
          <w:p w14:paraId="6D6622E7" w14:textId="77777777" w:rsidR="00E37830" w:rsidRPr="00F0709A" w:rsidRDefault="00E37830" w:rsidP="00F110EF">
            <w:pPr>
              <w:spacing w:line="276" w:lineRule="auto"/>
              <w:jc w:val="both"/>
              <w:rPr>
                <w:rFonts w:cstheme="minorHAnsi"/>
                <w:color w:val="000000"/>
                <w:sz w:val="22"/>
                <w:szCs w:val="22"/>
              </w:rPr>
            </w:pPr>
            <w:r w:rsidRPr="00B74209">
              <w:rPr>
                <w:rFonts w:cstheme="minorHAnsi"/>
                <w:color w:val="000000"/>
                <w:sz w:val="22"/>
                <w:szCs w:val="22"/>
              </w:rPr>
              <w:t>1.01.02.0067.1</w:t>
            </w:r>
          </w:p>
        </w:tc>
        <w:tc>
          <w:tcPr>
            <w:tcW w:w="4575" w:type="dxa"/>
            <w:vAlign w:val="center"/>
          </w:tcPr>
          <w:p w14:paraId="0255EF6F"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Pasta Aba/Elástico, estreita, formato ofício, em polipropileno transparente, com elástico na cor branca. Marca de referência: ACP.</w:t>
            </w:r>
          </w:p>
        </w:tc>
        <w:tc>
          <w:tcPr>
            <w:tcW w:w="862" w:type="dxa"/>
            <w:vAlign w:val="center"/>
          </w:tcPr>
          <w:p w14:paraId="35CF1E03"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UN</w:t>
            </w:r>
          </w:p>
        </w:tc>
        <w:tc>
          <w:tcPr>
            <w:tcW w:w="1088" w:type="dxa"/>
            <w:vAlign w:val="center"/>
          </w:tcPr>
          <w:p w14:paraId="65BF24C5"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100</w:t>
            </w:r>
          </w:p>
        </w:tc>
      </w:tr>
      <w:tr w:rsidR="00E37830" w:rsidRPr="00F0709A" w14:paraId="7E47693F" w14:textId="77777777" w:rsidTr="00E37830">
        <w:trPr>
          <w:trHeight w:val="485"/>
        </w:trPr>
        <w:tc>
          <w:tcPr>
            <w:tcW w:w="1086" w:type="dxa"/>
            <w:vAlign w:val="center"/>
          </w:tcPr>
          <w:p w14:paraId="20958AB4" w14:textId="5291A0B2" w:rsidR="00E37830" w:rsidRPr="00F0709A" w:rsidRDefault="00E37830" w:rsidP="00F110EF">
            <w:pPr>
              <w:spacing w:line="276" w:lineRule="auto"/>
              <w:jc w:val="both"/>
              <w:rPr>
                <w:rFonts w:cstheme="minorHAnsi"/>
                <w:sz w:val="22"/>
                <w:szCs w:val="22"/>
              </w:rPr>
            </w:pPr>
            <w:r>
              <w:rPr>
                <w:rFonts w:cstheme="minorHAnsi"/>
                <w:sz w:val="22"/>
                <w:szCs w:val="22"/>
              </w:rPr>
              <w:t>29</w:t>
            </w:r>
          </w:p>
        </w:tc>
        <w:tc>
          <w:tcPr>
            <w:tcW w:w="1995" w:type="dxa"/>
            <w:vAlign w:val="center"/>
          </w:tcPr>
          <w:p w14:paraId="23F6F070" w14:textId="77777777" w:rsidR="00E37830" w:rsidRPr="002B1316" w:rsidRDefault="00E37830" w:rsidP="00F110EF">
            <w:pPr>
              <w:spacing w:line="276" w:lineRule="auto"/>
              <w:jc w:val="both"/>
              <w:rPr>
                <w:rFonts w:cstheme="minorHAnsi"/>
                <w:color w:val="000000"/>
                <w:sz w:val="22"/>
                <w:szCs w:val="22"/>
              </w:rPr>
            </w:pPr>
            <w:r>
              <w:rPr>
                <w:rFonts w:cstheme="minorHAnsi"/>
                <w:color w:val="000000"/>
                <w:sz w:val="22"/>
                <w:szCs w:val="22"/>
              </w:rPr>
              <w:t>1.01.02.0069.8</w:t>
            </w:r>
          </w:p>
        </w:tc>
        <w:tc>
          <w:tcPr>
            <w:tcW w:w="4575" w:type="dxa"/>
            <w:vAlign w:val="center"/>
          </w:tcPr>
          <w:p w14:paraId="5372B262"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Umedecedor de dedos, suporte de plástico, contendo 12g, ação germicida, composto de ácido graxo, glicóis, corante alimentício e essência aromática. Prazo de validade estampado na embalagem pelo fabricante do produto, igual ou superior a 12 meses a contar da data de entrega.</w:t>
            </w:r>
          </w:p>
        </w:tc>
        <w:tc>
          <w:tcPr>
            <w:tcW w:w="862" w:type="dxa"/>
            <w:vAlign w:val="center"/>
          </w:tcPr>
          <w:p w14:paraId="72322E31"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0A2310C7"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05</w:t>
            </w:r>
          </w:p>
        </w:tc>
      </w:tr>
      <w:tr w:rsidR="00E37830" w:rsidRPr="00F0709A" w14:paraId="7C12C7CA" w14:textId="77777777" w:rsidTr="00E37830">
        <w:trPr>
          <w:trHeight w:val="485"/>
        </w:trPr>
        <w:tc>
          <w:tcPr>
            <w:tcW w:w="1086" w:type="dxa"/>
            <w:vAlign w:val="center"/>
          </w:tcPr>
          <w:p w14:paraId="149D969E" w14:textId="10D8D1E1" w:rsidR="00E37830" w:rsidRPr="00F0709A" w:rsidRDefault="00E37830" w:rsidP="00F110EF">
            <w:pPr>
              <w:spacing w:line="276" w:lineRule="auto"/>
              <w:jc w:val="both"/>
              <w:rPr>
                <w:rFonts w:cstheme="minorHAnsi"/>
                <w:sz w:val="22"/>
                <w:szCs w:val="22"/>
              </w:rPr>
            </w:pPr>
            <w:r>
              <w:rPr>
                <w:rFonts w:cstheme="minorHAnsi"/>
                <w:sz w:val="22"/>
                <w:szCs w:val="22"/>
              </w:rPr>
              <w:t>30</w:t>
            </w:r>
          </w:p>
        </w:tc>
        <w:tc>
          <w:tcPr>
            <w:tcW w:w="1995" w:type="dxa"/>
            <w:vAlign w:val="center"/>
          </w:tcPr>
          <w:p w14:paraId="7CA7E145" w14:textId="77777777" w:rsidR="00E37830" w:rsidRPr="002B1316" w:rsidRDefault="00E37830" w:rsidP="00F110EF">
            <w:pPr>
              <w:spacing w:line="276" w:lineRule="auto"/>
              <w:jc w:val="both"/>
              <w:rPr>
                <w:rFonts w:cstheme="minorHAnsi"/>
                <w:color w:val="FF0000"/>
                <w:sz w:val="22"/>
                <w:szCs w:val="22"/>
              </w:rPr>
            </w:pPr>
            <w:r w:rsidRPr="002B1316">
              <w:rPr>
                <w:rFonts w:cstheme="minorHAnsi"/>
                <w:color w:val="000000"/>
                <w:sz w:val="22"/>
                <w:szCs w:val="22"/>
              </w:rPr>
              <w:t>1.01.02.0073.6</w:t>
            </w:r>
          </w:p>
        </w:tc>
        <w:tc>
          <w:tcPr>
            <w:tcW w:w="4575" w:type="dxa"/>
            <w:vAlign w:val="center"/>
          </w:tcPr>
          <w:p w14:paraId="4F7A04E8"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Papel sulfite, formato A4 – 210X297 mm – 75g/m², na cor branco alcalino, para impressora laser e copiadora de alta velocidade, em pacotes com 500 folhas. Marcas de referência: COPIMAX, CHAMEX, REPORT, XEROX.</w:t>
            </w:r>
          </w:p>
        </w:tc>
        <w:tc>
          <w:tcPr>
            <w:tcW w:w="862" w:type="dxa"/>
            <w:vAlign w:val="center"/>
          </w:tcPr>
          <w:p w14:paraId="171B2767"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RE</w:t>
            </w:r>
          </w:p>
        </w:tc>
        <w:tc>
          <w:tcPr>
            <w:tcW w:w="1088" w:type="dxa"/>
            <w:vAlign w:val="center"/>
          </w:tcPr>
          <w:p w14:paraId="6CB52329" w14:textId="77777777" w:rsidR="00E37830" w:rsidRPr="00F0709A" w:rsidRDefault="00E37830" w:rsidP="00F110EF">
            <w:pPr>
              <w:spacing w:line="276" w:lineRule="auto"/>
              <w:jc w:val="both"/>
              <w:rPr>
                <w:rFonts w:cstheme="minorHAnsi"/>
                <w:sz w:val="22"/>
                <w:szCs w:val="22"/>
              </w:rPr>
            </w:pPr>
            <w:r>
              <w:rPr>
                <w:rFonts w:cstheme="minorHAnsi"/>
                <w:color w:val="000000"/>
                <w:sz w:val="22"/>
                <w:szCs w:val="22"/>
              </w:rPr>
              <w:t>500</w:t>
            </w:r>
          </w:p>
        </w:tc>
      </w:tr>
      <w:tr w:rsidR="00E37830" w:rsidRPr="00F0709A" w14:paraId="20719467" w14:textId="77777777" w:rsidTr="00E37830">
        <w:trPr>
          <w:trHeight w:val="485"/>
        </w:trPr>
        <w:tc>
          <w:tcPr>
            <w:tcW w:w="1086" w:type="dxa"/>
            <w:vAlign w:val="center"/>
          </w:tcPr>
          <w:p w14:paraId="77877FCC" w14:textId="2D084464" w:rsidR="00E37830" w:rsidRPr="00F0709A" w:rsidRDefault="00E37830" w:rsidP="00F110EF">
            <w:pPr>
              <w:spacing w:line="276" w:lineRule="auto"/>
              <w:jc w:val="both"/>
              <w:rPr>
                <w:rFonts w:cstheme="minorHAnsi"/>
                <w:sz w:val="22"/>
                <w:szCs w:val="22"/>
              </w:rPr>
            </w:pPr>
            <w:r>
              <w:rPr>
                <w:rFonts w:cstheme="minorHAnsi"/>
                <w:sz w:val="22"/>
                <w:szCs w:val="22"/>
              </w:rPr>
              <w:t>31</w:t>
            </w:r>
          </w:p>
        </w:tc>
        <w:tc>
          <w:tcPr>
            <w:tcW w:w="1995" w:type="dxa"/>
            <w:vAlign w:val="center"/>
          </w:tcPr>
          <w:p w14:paraId="243EB936" w14:textId="77777777" w:rsidR="00E37830" w:rsidRPr="002B1316" w:rsidRDefault="00E37830" w:rsidP="00F110EF">
            <w:pPr>
              <w:spacing w:line="276" w:lineRule="auto"/>
              <w:jc w:val="both"/>
              <w:rPr>
                <w:rFonts w:cstheme="minorHAnsi"/>
                <w:color w:val="000000"/>
                <w:sz w:val="22"/>
                <w:szCs w:val="22"/>
              </w:rPr>
            </w:pPr>
            <w:r w:rsidRPr="002B1316">
              <w:rPr>
                <w:rFonts w:cstheme="minorHAnsi"/>
                <w:color w:val="000000"/>
                <w:sz w:val="22"/>
                <w:szCs w:val="22"/>
              </w:rPr>
              <w:t>1.01.02.0075.2</w:t>
            </w:r>
          </w:p>
        </w:tc>
        <w:tc>
          <w:tcPr>
            <w:tcW w:w="4575" w:type="dxa"/>
            <w:vAlign w:val="center"/>
          </w:tcPr>
          <w:p w14:paraId="15540916"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Papel sulfite 40 kg, formato A-4 – 210x297 mm – 120g/m², na cor branca. Marca de referência: JANDAIA.</w:t>
            </w:r>
          </w:p>
        </w:tc>
        <w:tc>
          <w:tcPr>
            <w:tcW w:w="862" w:type="dxa"/>
            <w:vAlign w:val="center"/>
          </w:tcPr>
          <w:p w14:paraId="53ED5ADF" w14:textId="77777777" w:rsidR="00E37830" w:rsidRPr="00F0709A" w:rsidRDefault="00E37830" w:rsidP="00F110EF">
            <w:pPr>
              <w:spacing w:line="276" w:lineRule="auto"/>
              <w:jc w:val="both"/>
              <w:rPr>
                <w:rFonts w:cstheme="minorHAnsi"/>
                <w:color w:val="000000"/>
                <w:sz w:val="22"/>
                <w:szCs w:val="22"/>
              </w:rPr>
            </w:pPr>
            <w:proofErr w:type="spellStart"/>
            <w:r w:rsidRPr="00F0709A">
              <w:rPr>
                <w:rFonts w:cstheme="minorHAnsi"/>
                <w:color w:val="000000"/>
                <w:sz w:val="22"/>
                <w:szCs w:val="22"/>
              </w:rPr>
              <w:t>Fls</w:t>
            </w:r>
            <w:proofErr w:type="spellEnd"/>
          </w:p>
        </w:tc>
        <w:tc>
          <w:tcPr>
            <w:tcW w:w="1088" w:type="dxa"/>
            <w:vAlign w:val="center"/>
          </w:tcPr>
          <w:p w14:paraId="53C3FA99"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1.500</w:t>
            </w:r>
          </w:p>
        </w:tc>
      </w:tr>
      <w:tr w:rsidR="00E37830" w:rsidRPr="00F0709A" w14:paraId="32407972" w14:textId="77777777" w:rsidTr="00E37830">
        <w:trPr>
          <w:trHeight w:val="485"/>
        </w:trPr>
        <w:tc>
          <w:tcPr>
            <w:tcW w:w="1086" w:type="dxa"/>
            <w:vAlign w:val="center"/>
          </w:tcPr>
          <w:p w14:paraId="4056FE92" w14:textId="4324D028" w:rsidR="00E37830" w:rsidRDefault="00E37830" w:rsidP="00F110EF">
            <w:pPr>
              <w:spacing w:line="276" w:lineRule="auto"/>
              <w:jc w:val="both"/>
              <w:rPr>
                <w:rFonts w:cstheme="minorHAnsi"/>
                <w:sz w:val="22"/>
                <w:szCs w:val="22"/>
              </w:rPr>
            </w:pPr>
            <w:r>
              <w:rPr>
                <w:rFonts w:cstheme="minorHAnsi"/>
                <w:sz w:val="22"/>
                <w:szCs w:val="22"/>
              </w:rPr>
              <w:t>32</w:t>
            </w:r>
          </w:p>
        </w:tc>
        <w:tc>
          <w:tcPr>
            <w:tcW w:w="1995" w:type="dxa"/>
            <w:vAlign w:val="center"/>
          </w:tcPr>
          <w:p w14:paraId="647107FF" w14:textId="77777777" w:rsidR="00E37830" w:rsidRPr="002B1316" w:rsidRDefault="00E37830" w:rsidP="00F110EF">
            <w:pPr>
              <w:spacing w:line="276" w:lineRule="auto"/>
              <w:jc w:val="both"/>
              <w:rPr>
                <w:rFonts w:cstheme="minorHAnsi"/>
                <w:color w:val="000000"/>
                <w:sz w:val="22"/>
                <w:szCs w:val="22"/>
              </w:rPr>
            </w:pPr>
            <w:r>
              <w:rPr>
                <w:rFonts w:cstheme="minorHAnsi"/>
                <w:color w:val="000000"/>
                <w:sz w:val="22"/>
                <w:szCs w:val="22"/>
              </w:rPr>
              <w:t>1.01.02.0085.0</w:t>
            </w:r>
          </w:p>
        </w:tc>
        <w:tc>
          <w:tcPr>
            <w:tcW w:w="4575" w:type="dxa"/>
            <w:vAlign w:val="center"/>
          </w:tcPr>
          <w:p w14:paraId="5F4C9D1F"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Pasta Aba/Elástico, formato ofício, em polipropileno transparente, com elástico na cor branca, altura de 02 cm. Marca de referência: ACP.</w:t>
            </w:r>
          </w:p>
        </w:tc>
        <w:tc>
          <w:tcPr>
            <w:tcW w:w="862" w:type="dxa"/>
            <w:vAlign w:val="center"/>
          </w:tcPr>
          <w:p w14:paraId="1934A626"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13D6CB43"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30</w:t>
            </w:r>
          </w:p>
        </w:tc>
      </w:tr>
      <w:tr w:rsidR="00E37830" w:rsidRPr="00F0709A" w14:paraId="3B7841B5" w14:textId="77777777" w:rsidTr="00E37830">
        <w:trPr>
          <w:trHeight w:val="485"/>
        </w:trPr>
        <w:tc>
          <w:tcPr>
            <w:tcW w:w="1086" w:type="dxa"/>
            <w:vAlign w:val="center"/>
          </w:tcPr>
          <w:p w14:paraId="6E7FD56A" w14:textId="517DE190" w:rsidR="00E37830" w:rsidRDefault="00E37830" w:rsidP="00F110EF">
            <w:pPr>
              <w:spacing w:line="276" w:lineRule="auto"/>
              <w:jc w:val="both"/>
              <w:rPr>
                <w:rFonts w:cstheme="minorHAnsi"/>
                <w:sz w:val="22"/>
                <w:szCs w:val="22"/>
              </w:rPr>
            </w:pPr>
            <w:r>
              <w:rPr>
                <w:rFonts w:cstheme="minorHAnsi"/>
                <w:sz w:val="22"/>
                <w:szCs w:val="22"/>
              </w:rPr>
              <w:t>33</w:t>
            </w:r>
          </w:p>
        </w:tc>
        <w:tc>
          <w:tcPr>
            <w:tcW w:w="1995" w:type="dxa"/>
            <w:vAlign w:val="center"/>
          </w:tcPr>
          <w:p w14:paraId="392B3CE4" w14:textId="77777777" w:rsidR="00E37830" w:rsidRPr="002B1316" w:rsidRDefault="00E37830" w:rsidP="00F110EF">
            <w:pPr>
              <w:spacing w:line="276" w:lineRule="auto"/>
              <w:jc w:val="both"/>
              <w:rPr>
                <w:rFonts w:cstheme="minorHAnsi"/>
                <w:color w:val="000000"/>
                <w:sz w:val="22"/>
                <w:szCs w:val="22"/>
              </w:rPr>
            </w:pPr>
            <w:r>
              <w:rPr>
                <w:rFonts w:cstheme="minorHAnsi"/>
                <w:color w:val="000000"/>
                <w:sz w:val="22"/>
                <w:szCs w:val="22"/>
              </w:rPr>
              <w:t>1.01.02.0086.8</w:t>
            </w:r>
          </w:p>
        </w:tc>
        <w:tc>
          <w:tcPr>
            <w:tcW w:w="4575" w:type="dxa"/>
            <w:vAlign w:val="center"/>
          </w:tcPr>
          <w:p w14:paraId="4ACBDA8F"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Pasta Aba/Elástico, formato ofício, em polipropileno transparente, com elástico na cor branca, altura de 04 cm. Marca de referência: ACP.</w:t>
            </w:r>
          </w:p>
        </w:tc>
        <w:tc>
          <w:tcPr>
            <w:tcW w:w="862" w:type="dxa"/>
            <w:vAlign w:val="center"/>
          </w:tcPr>
          <w:p w14:paraId="098C70BA"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6BCD3BB3"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40</w:t>
            </w:r>
          </w:p>
        </w:tc>
      </w:tr>
      <w:tr w:rsidR="00E37830" w:rsidRPr="00F0709A" w14:paraId="5A5016C8" w14:textId="77777777" w:rsidTr="00E37830">
        <w:trPr>
          <w:trHeight w:val="485"/>
        </w:trPr>
        <w:tc>
          <w:tcPr>
            <w:tcW w:w="1086" w:type="dxa"/>
            <w:vAlign w:val="center"/>
          </w:tcPr>
          <w:p w14:paraId="0F7D8404" w14:textId="5F6AAB5A" w:rsidR="00E37830" w:rsidRDefault="00E37830" w:rsidP="00F110EF">
            <w:pPr>
              <w:spacing w:line="276" w:lineRule="auto"/>
              <w:jc w:val="both"/>
              <w:rPr>
                <w:rFonts w:cstheme="minorHAnsi"/>
                <w:sz w:val="22"/>
                <w:szCs w:val="22"/>
              </w:rPr>
            </w:pPr>
            <w:r>
              <w:rPr>
                <w:rFonts w:cstheme="minorHAnsi"/>
                <w:sz w:val="22"/>
                <w:szCs w:val="22"/>
              </w:rPr>
              <w:t>34</w:t>
            </w:r>
          </w:p>
          <w:p w14:paraId="5D3E36F6" w14:textId="77777777" w:rsidR="00E37830" w:rsidRPr="00F0709A" w:rsidRDefault="00E37830" w:rsidP="00F110EF">
            <w:pPr>
              <w:spacing w:line="276" w:lineRule="auto"/>
              <w:jc w:val="both"/>
              <w:rPr>
                <w:rFonts w:cstheme="minorHAnsi"/>
                <w:sz w:val="22"/>
                <w:szCs w:val="22"/>
              </w:rPr>
            </w:pPr>
          </w:p>
        </w:tc>
        <w:tc>
          <w:tcPr>
            <w:tcW w:w="1995" w:type="dxa"/>
            <w:vAlign w:val="center"/>
          </w:tcPr>
          <w:p w14:paraId="36CF6D56" w14:textId="77777777" w:rsidR="00E37830" w:rsidRPr="002B1316" w:rsidRDefault="00E37830" w:rsidP="00F110EF">
            <w:pPr>
              <w:spacing w:line="276" w:lineRule="auto"/>
              <w:jc w:val="both"/>
              <w:rPr>
                <w:rFonts w:cstheme="minorHAnsi"/>
                <w:color w:val="FF0000"/>
                <w:sz w:val="22"/>
                <w:szCs w:val="22"/>
              </w:rPr>
            </w:pPr>
            <w:r w:rsidRPr="002B1316">
              <w:rPr>
                <w:rFonts w:cstheme="minorHAnsi"/>
                <w:color w:val="000000"/>
                <w:sz w:val="22"/>
                <w:szCs w:val="22"/>
              </w:rPr>
              <w:t>1.01.02.0</w:t>
            </w:r>
            <w:r>
              <w:rPr>
                <w:rFonts w:cstheme="minorHAnsi"/>
                <w:color w:val="000000"/>
                <w:sz w:val="22"/>
                <w:szCs w:val="22"/>
              </w:rPr>
              <w:t>0</w:t>
            </w:r>
            <w:r w:rsidRPr="002B1316">
              <w:rPr>
                <w:rFonts w:cstheme="minorHAnsi"/>
                <w:color w:val="000000"/>
                <w:sz w:val="22"/>
                <w:szCs w:val="22"/>
              </w:rPr>
              <w:t>88.4</w:t>
            </w:r>
          </w:p>
        </w:tc>
        <w:tc>
          <w:tcPr>
            <w:tcW w:w="4575" w:type="dxa"/>
            <w:vAlign w:val="center"/>
          </w:tcPr>
          <w:p w14:paraId="4EA23A48"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Pasta protetora “L”, polipropileno, cristal transparente, tamanho ofício. Marcas de referência: POLIBRÁS, ACP.</w:t>
            </w:r>
          </w:p>
        </w:tc>
        <w:tc>
          <w:tcPr>
            <w:tcW w:w="862" w:type="dxa"/>
            <w:vAlign w:val="center"/>
          </w:tcPr>
          <w:p w14:paraId="40A2C548"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3F772EED"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500</w:t>
            </w:r>
          </w:p>
        </w:tc>
      </w:tr>
      <w:tr w:rsidR="00E37830" w:rsidRPr="00F0709A" w14:paraId="6E9C808D" w14:textId="77777777" w:rsidTr="00E37830">
        <w:trPr>
          <w:trHeight w:val="485"/>
        </w:trPr>
        <w:tc>
          <w:tcPr>
            <w:tcW w:w="1086" w:type="dxa"/>
            <w:vAlign w:val="center"/>
          </w:tcPr>
          <w:p w14:paraId="4D86EAF2" w14:textId="1F4FF998" w:rsidR="00E37830" w:rsidRDefault="00E37830" w:rsidP="00F110EF">
            <w:pPr>
              <w:spacing w:line="276" w:lineRule="auto"/>
              <w:jc w:val="both"/>
              <w:rPr>
                <w:rFonts w:cstheme="minorHAnsi"/>
                <w:sz w:val="22"/>
                <w:szCs w:val="22"/>
              </w:rPr>
            </w:pPr>
            <w:r>
              <w:rPr>
                <w:rFonts w:cstheme="minorHAnsi"/>
                <w:sz w:val="22"/>
                <w:szCs w:val="22"/>
              </w:rPr>
              <w:t>35</w:t>
            </w:r>
          </w:p>
        </w:tc>
        <w:tc>
          <w:tcPr>
            <w:tcW w:w="1995" w:type="dxa"/>
            <w:vAlign w:val="center"/>
          </w:tcPr>
          <w:p w14:paraId="4BF01C28" w14:textId="77777777" w:rsidR="00E37830" w:rsidRPr="002B1316" w:rsidRDefault="00E37830" w:rsidP="00F110EF">
            <w:pPr>
              <w:spacing w:line="276" w:lineRule="auto"/>
              <w:jc w:val="both"/>
              <w:rPr>
                <w:rFonts w:cstheme="minorHAnsi"/>
                <w:sz w:val="22"/>
                <w:szCs w:val="22"/>
              </w:rPr>
            </w:pPr>
            <w:r>
              <w:rPr>
                <w:rFonts w:cstheme="minorHAnsi"/>
                <w:sz w:val="22"/>
                <w:szCs w:val="22"/>
              </w:rPr>
              <w:t>1.01.02.0090.6</w:t>
            </w:r>
          </w:p>
        </w:tc>
        <w:tc>
          <w:tcPr>
            <w:tcW w:w="4575" w:type="dxa"/>
            <w:vAlign w:val="center"/>
          </w:tcPr>
          <w:p w14:paraId="557506FE"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Pasta Aba/Elástico, formato ofício, em polipropileno transparente, com elástico na cor branca, altura de 5,5 cm. Marca de referência: ACP.</w:t>
            </w:r>
          </w:p>
        </w:tc>
        <w:tc>
          <w:tcPr>
            <w:tcW w:w="862" w:type="dxa"/>
            <w:vAlign w:val="center"/>
          </w:tcPr>
          <w:p w14:paraId="059A1DA9"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047098A4"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40</w:t>
            </w:r>
          </w:p>
        </w:tc>
      </w:tr>
      <w:tr w:rsidR="00E37830" w:rsidRPr="00F0709A" w14:paraId="757D8270" w14:textId="77777777" w:rsidTr="00E37830">
        <w:trPr>
          <w:trHeight w:val="485"/>
        </w:trPr>
        <w:tc>
          <w:tcPr>
            <w:tcW w:w="1086" w:type="dxa"/>
            <w:vAlign w:val="center"/>
          </w:tcPr>
          <w:p w14:paraId="04FC8B2D" w14:textId="26D122C8" w:rsidR="00E37830" w:rsidRPr="00F0709A" w:rsidRDefault="00E37830" w:rsidP="00F110EF">
            <w:pPr>
              <w:spacing w:line="276" w:lineRule="auto"/>
              <w:jc w:val="both"/>
              <w:rPr>
                <w:rFonts w:cstheme="minorHAnsi"/>
                <w:sz w:val="22"/>
                <w:szCs w:val="22"/>
              </w:rPr>
            </w:pPr>
            <w:r>
              <w:rPr>
                <w:rFonts w:cstheme="minorHAnsi"/>
                <w:sz w:val="22"/>
                <w:szCs w:val="22"/>
              </w:rPr>
              <w:t>36</w:t>
            </w:r>
          </w:p>
        </w:tc>
        <w:tc>
          <w:tcPr>
            <w:tcW w:w="1995" w:type="dxa"/>
            <w:vAlign w:val="center"/>
          </w:tcPr>
          <w:p w14:paraId="6773EAD4" w14:textId="77777777" w:rsidR="00E37830" w:rsidRPr="002B1316" w:rsidRDefault="00E37830" w:rsidP="00F110EF">
            <w:pPr>
              <w:spacing w:line="276" w:lineRule="auto"/>
              <w:jc w:val="both"/>
              <w:rPr>
                <w:rFonts w:cstheme="minorHAnsi"/>
                <w:color w:val="FF0000"/>
                <w:sz w:val="22"/>
                <w:szCs w:val="22"/>
              </w:rPr>
            </w:pPr>
            <w:r w:rsidRPr="002B1316">
              <w:rPr>
                <w:rFonts w:cstheme="minorHAnsi"/>
                <w:sz w:val="22"/>
                <w:szCs w:val="22"/>
              </w:rPr>
              <w:t>1.01.02.0093.0</w:t>
            </w:r>
          </w:p>
        </w:tc>
        <w:tc>
          <w:tcPr>
            <w:tcW w:w="4575" w:type="dxa"/>
            <w:vAlign w:val="center"/>
          </w:tcPr>
          <w:p w14:paraId="6504AAAB"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Pasta suspensa, plastificada, marmorizada, com visor, com etiqueta e grampo-trilho de plástico. Marca de referência: ACP, DELLO</w:t>
            </w:r>
          </w:p>
        </w:tc>
        <w:tc>
          <w:tcPr>
            <w:tcW w:w="862" w:type="dxa"/>
            <w:vAlign w:val="center"/>
          </w:tcPr>
          <w:p w14:paraId="7F145249"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49A5B780"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50</w:t>
            </w:r>
          </w:p>
        </w:tc>
      </w:tr>
      <w:tr w:rsidR="00E37830" w:rsidRPr="00F0709A" w14:paraId="7B9388D3" w14:textId="77777777" w:rsidTr="00E37830">
        <w:trPr>
          <w:trHeight w:val="485"/>
        </w:trPr>
        <w:tc>
          <w:tcPr>
            <w:tcW w:w="1086" w:type="dxa"/>
            <w:vAlign w:val="center"/>
          </w:tcPr>
          <w:p w14:paraId="6B01F3D4" w14:textId="0F39C313" w:rsidR="00E37830" w:rsidRPr="00F0709A" w:rsidRDefault="00E37830" w:rsidP="00F110EF">
            <w:pPr>
              <w:spacing w:line="276" w:lineRule="auto"/>
              <w:jc w:val="both"/>
              <w:rPr>
                <w:rFonts w:cstheme="minorHAnsi"/>
                <w:sz w:val="22"/>
                <w:szCs w:val="22"/>
              </w:rPr>
            </w:pPr>
            <w:r>
              <w:rPr>
                <w:rFonts w:cstheme="minorHAnsi"/>
                <w:sz w:val="22"/>
                <w:szCs w:val="22"/>
              </w:rPr>
              <w:t>37</w:t>
            </w:r>
          </w:p>
        </w:tc>
        <w:tc>
          <w:tcPr>
            <w:tcW w:w="1995" w:type="dxa"/>
            <w:vAlign w:val="center"/>
          </w:tcPr>
          <w:p w14:paraId="44F3F0A5" w14:textId="77777777" w:rsidR="00E37830" w:rsidRPr="00236AB2" w:rsidRDefault="00E37830" w:rsidP="00F110EF">
            <w:pPr>
              <w:spacing w:line="276" w:lineRule="auto"/>
              <w:jc w:val="both"/>
              <w:rPr>
                <w:rFonts w:cstheme="minorHAnsi"/>
                <w:sz w:val="22"/>
                <w:szCs w:val="22"/>
              </w:rPr>
            </w:pPr>
            <w:r w:rsidRPr="00236AB2">
              <w:rPr>
                <w:rFonts w:cstheme="minorHAnsi"/>
                <w:sz w:val="22"/>
                <w:szCs w:val="22"/>
              </w:rPr>
              <w:t>1.01.02.0094.9</w:t>
            </w:r>
          </w:p>
        </w:tc>
        <w:tc>
          <w:tcPr>
            <w:tcW w:w="4575" w:type="dxa"/>
            <w:vAlign w:val="center"/>
          </w:tcPr>
          <w:p w14:paraId="5D63C1AE"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 xml:space="preserve">Pincel atômico escrita grossa na cor preta. Marca de referência: </w:t>
            </w:r>
            <w:proofErr w:type="spellStart"/>
            <w:r>
              <w:rPr>
                <w:rFonts w:cstheme="minorHAnsi"/>
                <w:color w:val="000000"/>
                <w:sz w:val="22"/>
                <w:szCs w:val="22"/>
              </w:rPr>
              <w:t>Pilot</w:t>
            </w:r>
            <w:proofErr w:type="spellEnd"/>
          </w:p>
        </w:tc>
        <w:tc>
          <w:tcPr>
            <w:tcW w:w="862" w:type="dxa"/>
            <w:vAlign w:val="center"/>
          </w:tcPr>
          <w:p w14:paraId="570A24F3"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3B3857F8"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05</w:t>
            </w:r>
          </w:p>
        </w:tc>
      </w:tr>
      <w:tr w:rsidR="00E37830" w:rsidRPr="00F0709A" w14:paraId="66450755" w14:textId="77777777" w:rsidTr="00E37830">
        <w:trPr>
          <w:trHeight w:val="485"/>
        </w:trPr>
        <w:tc>
          <w:tcPr>
            <w:tcW w:w="1086" w:type="dxa"/>
            <w:vAlign w:val="center"/>
          </w:tcPr>
          <w:p w14:paraId="65F50EA5" w14:textId="5838AB1C" w:rsidR="00E37830" w:rsidRPr="00F0709A" w:rsidRDefault="00E37830" w:rsidP="00F110EF">
            <w:pPr>
              <w:spacing w:line="276" w:lineRule="auto"/>
              <w:jc w:val="both"/>
              <w:rPr>
                <w:rFonts w:cstheme="minorHAnsi"/>
                <w:sz w:val="22"/>
                <w:szCs w:val="22"/>
              </w:rPr>
            </w:pPr>
            <w:r>
              <w:rPr>
                <w:rFonts w:cstheme="minorHAnsi"/>
                <w:sz w:val="22"/>
                <w:szCs w:val="22"/>
              </w:rPr>
              <w:lastRenderedPageBreak/>
              <w:t>38</w:t>
            </w:r>
          </w:p>
        </w:tc>
        <w:tc>
          <w:tcPr>
            <w:tcW w:w="1995" w:type="dxa"/>
            <w:vAlign w:val="center"/>
          </w:tcPr>
          <w:p w14:paraId="053FC3DC" w14:textId="77777777" w:rsidR="00E37830" w:rsidRPr="00236AB2" w:rsidRDefault="00E37830" w:rsidP="00F110EF">
            <w:pPr>
              <w:spacing w:line="276" w:lineRule="auto"/>
              <w:jc w:val="both"/>
              <w:rPr>
                <w:rFonts w:cstheme="minorHAnsi"/>
                <w:sz w:val="22"/>
                <w:szCs w:val="22"/>
              </w:rPr>
            </w:pPr>
            <w:r w:rsidRPr="00236AB2">
              <w:rPr>
                <w:rFonts w:cstheme="minorHAnsi"/>
                <w:sz w:val="22"/>
                <w:szCs w:val="22"/>
              </w:rPr>
              <w:t>1.01.02.0095.7</w:t>
            </w:r>
          </w:p>
        </w:tc>
        <w:tc>
          <w:tcPr>
            <w:tcW w:w="4575" w:type="dxa"/>
            <w:vAlign w:val="center"/>
          </w:tcPr>
          <w:p w14:paraId="7A498252"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Pincel para quadro branco na cor azul. Marca de referência: PILOT, FABER CASTELL.</w:t>
            </w:r>
          </w:p>
        </w:tc>
        <w:tc>
          <w:tcPr>
            <w:tcW w:w="862" w:type="dxa"/>
            <w:vAlign w:val="center"/>
          </w:tcPr>
          <w:p w14:paraId="711974DA"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78A4D324"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05</w:t>
            </w:r>
          </w:p>
        </w:tc>
      </w:tr>
      <w:tr w:rsidR="00E37830" w:rsidRPr="00F0709A" w14:paraId="7915BD42" w14:textId="77777777" w:rsidTr="00E37830">
        <w:trPr>
          <w:trHeight w:val="485"/>
        </w:trPr>
        <w:tc>
          <w:tcPr>
            <w:tcW w:w="1086" w:type="dxa"/>
            <w:vAlign w:val="center"/>
          </w:tcPr>
          <w:p w14:paraId="01374071" w14:textId="72B099BC" w:rsidR="00E37830" w:rsidRPr="00F0709A" w:rsidRDefault="00E37830" w:rsidP="00F110EF">
            <w:pPr>
              <w:spacing w:line="276" w:lineRule="auto"/>
              <w:jc w:val="both"/>
              <w:rPr>
                <w:rFonts w:cstheme="minorHAnsi"/>
                <w:sz w:val="22"/>
                <w:szCs w:val="22"/>
              </w:rPr>
            </w:pPr>
            <w:r>
              <w:rPr>
                <w:rFonts w:cstheme="minorHAnsi"/>
                <w:sz w:val="22"/>
                <w:szCs w:val="22"/>
              </w:rPr>
              <w:t>39</w:t>
            </w:r>
          </w:p>
        </w:tc>
        <w:tc>
          <w:tcPr>
            <w:tcW w:w="1995" w:type="dxa"/>
            <w:vAlign w:val="center"/>
          </w:tcPr>
          <w:p w14:paraId="3FAFEC7E" w14:textId="77777777" w:rsidR="00E37830" w:rsidRPr="00236AB2" w:rsidRDefault="00E37830" w:rsidP="00F110EF">
            <w:pPr>
              <w:spacing w:line="276" w:lineRule="auto"/>
              <w:jc w:val="both"/>
              <w:rPr>
                <w:rFonts w:cstheme="minorHAnsi"/>
                <w:sz w:val="22"/>
                <w:szCs w:val="22"/>
              </w:rPr>
            </w:pPr>
            <w:r w:rsidRPr="00236AB2">
              <w:rPr>
                <w:rFonts w:cstheme="minorHAnsi"/>
                <w:sz w:val="22"/>
                <w:szCs w:val="22"/>
              </w:rPr>
              <w:t>1.01.02.0096.5</w:t>
            </w:r>
          </w:p>
        </w:tc>
        <w:tc>
          <w:tcPr>
            <w:tcW w:w="4575" w:type="dxa"/>
            <w:vAlign w:val="center"/>
          </w:tcPr>
          <w:p w14:paraId="5B107584"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Pincel para quadro branco na cor preto. Marca de referência: PILOT, FABER CASTELL.</w:t>
            </w:r>
          </w:p>
        </w:tc>
        <w:tc>
          <w:tcPr>
            <w:tcW w:w="862" w:type="dxa"/>
            <w:vAlign w:val="center"/>
          </w:tcPr>
          <w:p w14:paraId="217922CB"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3F38976B"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05</w:t>
            </w:r>
          </w:p>
        </w:tc>
      </w:tr>
      <w:tr w:rsidR="00E37830" w:rsidRPr="00F0709A" w14:paraId="3AB4CD60" w14:textId="77777777" w:rsidTr="00E37830">
        <w:trPr>
          <w:trHeight w:val="485"/>
        </w:trPr>
        <w:tc>
          <w:tcPr>
            <w:tcW w:w="1086" w:type="dxa"/>
            <w:vAlign w:val="center"/>
          </w:tcPr>
          <w:p w14:paraId="520A8190" w14:textId="2942E85F" w:rsidR="00E37830" w:rsidRPr="00F0709A" w:rsidRDefault="00E37830" w:rsidP="00F110EF">
            <w:pPr>
              <w:spacing w:line="276" w:lineRule="auto"/>
              <w:jc w:val="both"/>
              <w:rPr>
                <w:rFonts w:cstheme="minorHAnsi"/>
                <w:sz w:val="22"/>
                <w:szCs w:val="22"/>
              </w:rPr>
            </w:pPr>
            <w:r>
              <w:rPr>
                <w:rFonts w:cstheme="minorHAnsi"/>
                <w:sz w:val="22"/>
                <w:szCs w:val="22"/>
              </w:rPr>
              <w:t>40</w:t>
            </w:r>
          </w:p>
        </w:tc>
        <w:tc>
          <w:tcPr>
            <w:tcW w:w="1995" w:type="dxa"/>
            <w:vAlign w:val="center"/>
          </w:tcPr>
          <w:p w14:paraId="7819636D" w14:textId="77777777" w:rsidR="00E37830" w:rsidRPr="00236AB2" w:rsidRDefault="00E37830" w:rsidP="00F110EF">
            <w:pPr>
              <w:spacing w:line="276" w:lineRule="auto"/>
              <w:jc w:val="both"/>
              <w:rPr>
                <w:rFonts w:cstheme="minorHAnsi"/>
                <w:sz w:val="22"/>
                <w:szCs w:val="22"/>
              </w:rPr>
            </w:pPr>
            <w:r w:rsidRPr="00236AB2">
              <w:rPr>
                <w:rFonts w:cstheme="minorHAnsi"/>
                <w:sz w:val="22"/>
                <w:szCs w:val="22"/>
              </w:rPr>
              <w:t>1.01.02.0097.3</w:t>
            </w:r>
          </w:p>
        </w:tc>
        <w:tc>
          <w:tcPr>
            <w:tcW w:w="4575" w:type="dxa"/>
            <w:vAlign w:val="center"/>
          </w:tcPr>
          <w:p w14:paraId="01083EF1"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Pincel para quadro branco na cor vermelha. Marca de referência: PILOT, FABER CASTELL.</w:t>
            </w:r>
          </w:p>
        </w:tc>
        <w:tc>
          <w:tcPr>
            <w:tcW w:w="862" w:type="dxa"/>
            <w:vAlign w:val="center"/>
          </w:tcPr>
          <w:p w14:paraId="34635E38"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63226CCD"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05</w:t>
            </w:r>
          </w:p>
        </w:tc>
      </w:tr>
      <w:tr w:rsidR="00E37830" w:rsidRPr="00F0709A" w14:paraId="605BED94" w14:textId="77777777" w:rsidTr="00E37830">
        <w:trPr>
          <w:trHeight w:val="485"/>
        </w:trPr>
        <w:tc>
          <w:tcPr>
            <w:tcW w:w="1086" w:type="dxa"/>
            <w:vAlign w:val="center"/>
          </w:tcPr>
          <w:p w14:paraId="4537B663" w14:textId="58A15B6C" w:rsidR="00E37830" w:rsidRPr="00F0709A" w:rsidRDefault="00E37830" w:rsidP="00F110EF">
            <w:pPr>
              <w:spacing w:line="276" w:lineRule="auto"/>
              <w:jc w:val="both"/>
              <w:rPr>
                <w:rFonts w:cstheme="minorHAnsi"/>
                <w:sz w:val="22"/>
                <w:szCs w:val="22"/>
              </w:rPr>
            </w:pPr>
            <w:r>
              <w:rPr>
                <w:rFonts w:cstheme="minorHAnsi"/>
                <w:sz w:val="22"/>
                <w:szCs w:val="22"/>
              </w:rPr>
              <w:t>41</w:t>
            </w:r>
          </w:p>
        </w:tc>
        <w:tc>
          <w:tcPr>
            <w:tcW w:w="1995" w:type="dxa"/>
            <w:vAlign w:val="center"/>
          </w:tcPr>
          <w:p w14:paraId="055CDDFE" w14:textId="77777777" w:rsidR="00E37830" w:rsidRPr="00236AB2" w:rsidRDefault="00E37830" w:rsidP="00F110EF">
            <w:pPr>
              <w:spacing w:line="276" w:lineRule="auto"/>
              <w:jc w:val="both"/>
              <w:rPr>
                <w:rFonts w:cstheme="minorHAnsi"/>
                <w:color w:val="FF0000"/>
                <w:sz w:val="22"/>
                <w:szCs w:val="22"/>
              </w:rPr>
            </w:pPr>
            <w:r w:rsidRPr="00236AB2">
              <w:rPr>
                <w:rFonts w:cstheme="minorHAnsi"/>
                <w:sz w:val="22"/>
                <w:szCs w:val="22"/>
              </w:rPr>
              <w:t>1.01.02.0104.0</w:t>
            </w:r>
          </w:p>
        </w:tc>
        <w:tc>
          <w:tcPr>
            <w:tcW w:w="4575" w:type="dxa"/>
            <w:vAlign w:val="center"/>
          </w:tcPr>
          <w:p w14:paraId="56BD0D93"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Caderno brochura pequeno, pautado, com margem, capa dura 1/4, com 96 folhas, formato 140 x 200 mm, na cor azul. Marcas de referência: JANDAIA, FABER CASTELL.</w:t>
            </w:r>
          </w:p>
        </w:tc>
        <w:tc>
          <w:tcPr>
            <w:tcW w:w="862" w:type="dxa"/>
            <w:vAlign w:val="center"/>
          </w:tcPr>
          <w:p w14:paraId="2DBE9200"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02F3DC6D"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30</w:t>
            </w:r>
          </w:p>
        </w:tc>
      </w:tr>
      <w:tr w:rsidR="00E37830" w:rsidRPr="00F0709A" w14:paraId="21939DF0" w14:textId="77777777" w:rsidTr="00E37830">
        <w:trPr>
          <w:trHeight w:val="485"/>
        </w:trPr>
        <w:tc>
          <w:tcPr>
            <w:tcW w:w="1086" w:type="dxa"/>
            <w:vAlign w:val="center"/>
          </w:tcPr>
          <w:p w14:paraId="41B63882" w14:textId="6249C61F" w:rsidR="00E37830" w:rsidRPr="00F0709A" w:rsidRDefault="00E37830" w:rsidP="00F110EF">
            <w:pPr>
              <w:spacing w:line="276" w:lineRule="auto"/>
              <w:jc w:val="both"/>
              <w:rPr>
                <w:rFonts w:cstheme="minorHAnsi"/>
                <w:sz w:val="22"/>
                <w:szCs w:val="22"/>
              </w:rPr>
            </w:pPr>
            <w:r>
              <w:rPr>
                <w:rFonts w:cstheme="minorHAnsi"/>
                <w:sz w:val="22"/>
                <w:szCs w:val="22"/>
              </w:rPr>
              <w:t>42</w:t>
            </w:r>
          </w:p>
        </w:tc>
        <w:tc>
          <w:tcPr>
            <w:tcW w:w="1995" w:type="dxa"/>
            <w:vAlign w:val="center"/>
          </w:tcPr>
          <w:p w14:paraId="06A2B9BB" w14:textId="77777777" w:rsidR="00E37830" w:rsidRPr="00F0709A" w:rsidRDefault="00E37830" w:rsidP="00F110EF">
            <w:pPr>
              <w:spacing w:line="276" w:lineRule="auto"/>
              <w:jc w:val="both"/>
              <w:rPr>
                <w:rFonts w:cstheme="minorHAnsi"/>
                <w:color w:val="FF0000"/>
                <w:sz w:val="22"/>
                <w:szCs w:val="22"/>
              </w:rPr>
            </w:pPr>
            <w:r w:rsidRPr="00236AB2">
              <w:rPr>
                <w:rFonts w:cstheme="minorHAnsi"/>
                <w:sz w:val="22"/>
                <w:szCs w:val="22"/>
              </w:rPr>
              <w:t>1.01.02.0105.8</w:t>
            </w:r>
          </w:p>
        </w:tc>
        <w:tc>
          <w:tcPr>
            <w:tcW w:w="4575" w:type="dxa"/>
            <w:vAlign w:val="center"/>
          </w:tcPr>
          <w:p w14:paraId="2BBC00FE"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Organizador de mesa, com um compartimento para lápis, outro para clips e outro para lembrete, em poliestireno, na cor fumê. Marca de referência: ACRIMET.</w:t>
            </w:r>
          </w:p>
        </w:tc>
        <w:tc>
          <w:tcPr>
            <w:tcW w:w="862" w:type="dxa"/>
            <w:vAlign w:val="center"/>
          </w:tcPr>
          <w:p w14:paraId="667EE3BE"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2CF3D734"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w:t>
            </w:r>
          </w:p>
        </w:tc>
      </w:tr>
      <w:tr w:rsidR="00E37830" w:rsidRPr="00F0709A" w14:paraId="49A12BD9" w14:textId="77777777" w:rsidTr="00E37830">
        <w:trPr>
          <w:trHeight w:val="485"/>
        </w:trPr>
        <w:tc>
          <w:tcPr>
            <w:tcW w:w="1086" w:type="dxa"/>
            <w:vAlign w:val="center"/>
          </w:tcPr>
          <w:p w14:paraId="371ED4EF" w14:textId="686B7894" w:rsidR="00E37830" w:rsidRPr="00F0709A" w:rsidRDefault="00E37830" w:rsidP="00F110EF">
            <w:pPr>
              <w:spacing w:line="276" w:lineRule="auto"/>
              <w:jc w:val="both"/>
              <w:rPr>
                <w:rFonts w:cstheme="minorHAnsi"/>
                <w:sz w:val="22"/>
                <w:szCs w:val="22"/>
              </w:rPr>
            </w:pPr>
            <w:r>
              <w:rPr>
                <w:rFonts w:cstheme="minorHAnsi"/>
                <w:sz w:val="22"/>
                <w:szCs w:val="22"/>
              </w:rPr>
              <w:t>43</w:t>
            </w:r>
          </w:p>
        </w:tc>
        <w:tc>
          <w:tcPr>
            <w:tcW w:w="1995" w:type="dxa"/>
            <w:vAlign w:val="center"/>
          </w:tcPr>
          <w:p w14:paraId="34DB9903" w14:textId="77777777" w:rsidR="00E37830" w:rsidRPr="002B1316" w:rsidRDefault="00E37830" w:rsidP="00F110EF">
            <w:pPr>
              <w:spacing w:line="276" w:lineRule="auto"/>
              <w:jc w:val="both"/>
              <w:rPr>
                <w:rFonts w:cstheme="minorHAnsi"/>
                <w:color w:val="FF0000"/>
                <w:sz w:val="22"/>
                <w:szCs w:val="22"/>
              </w:rPr>
            </w:pPr>
            <w:r w:rsidRPr="002B1316">
              <w:rPr>
                <w:rFonts w:cstheme="minorHAnsi"/>
                <w:sz w:val="22"/>
                <w:szCs w:val="22"/>
              </w:rPr>
              <w:t>1.01.02.0106.6</w:t>
            </w:r>
          </w:p>
        </w:tc>
        <w:tc>
          <w:tcPr>
            <w:tcW w:w="4575" w:type="dxa"/>
            <w:vAlign w:val="center"/>
          </w:tcPr>
          <w:p w14:paraId="6789C6CE"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Bloco autoadesivo para lembrete, na cor amarela, com 100 folhas, nas medidas 38,1mm x 50,8mm. Marcas de referência: 3M, NOTE FIX.</w:t>
            </w:r>
          </w:p>
        </w:tc>
        <w:tc>
          <w:tcPr>
            <w:tcW w:w="862" w:type="dxa"/>
            <w:vAlign w:val="center"/>
          </w:tcPr>
          <w:p w14:paraId="2B9CA7F3"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33E3EA52"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100</w:t>
            </w:r>
          </w:p>
        </w:tc>
      </w:tr>
      <w:tr w:rsidR="00E37830" w:rsidRPr="00F0709A" w14:paraId="0B81D1CB" w14:textId="77777777" w:rsidTr="00E37830">
        <w:trPr>
          <w:trHeight w:val="485"/>
        </w:trPr>
        <w:tc>
          <w:tcPr>
            <w:tcW w:w="1086" w:type="dxa"/>
            <w:vAlign w:val="center"/>
          </w:tcPr>
          <w:p w14:paraId="471BF86D" w14:textId="0864B204" w:rsidR="00E37830" w:rsidRPr="00F0709A" w:rsidRDefault="00E37830" w:rsidP="00F110EF">
            <w:pPr>
              <w:spacing w:line="276" w:lineRule="auto"/>
              <w:jc w:val="both"/>
              <w:rPr>
                <w:rFonts w:cstheme="minorHAnsi"/>
                <w:sz w:val="22"/>
                <w:szCs w:val="22"/>
              </w:rPr>
            </w:pPr>
            <w:r>
              <w:rPr>
                <w:rFonts w:cstheme="minorHAnsi"/>
                <w:sz w:val="22"/>
                <w:szCs w:val="22"/>
              </w:rPr>
              <w:t>44</w:t>
            </w:r>
          </w:p>
        </w:tc>
        <w:tc>
          <w:tcPr>
            <w:tcW w:w="1995" w:type="dxa"/>
            <w:vAlign w:val="center"/>
          </w:tcPr>
          <w:p w14:paraId="17164A36" w14:textId="77777777" w:rsidR="00E37830" w:rsidRPr="002B1316" w:rsidRDefault="00E37830" w:rsidP="00F110EF">
            <w:pPr>
              <w:spacing w:line="276" w:lineRule="auto"/>
              <w:jc w:val="both"/>
              <w:rPr>
                <w:rFonts w:cstheme="minorHAnsi"/>
                <w:color w:val="FF0000"/>
                <w:sz w:val="22"/>
                <w:szCs w:val="22"/>
              </w:rPr>
            </w:pPr>
            <w:r w:rsidRPr="002B1316">
              <w:rPr>
                <w:rFonts w:cstheme="minorHAnsi"/>
                <w:color w:val="000000"/>
                <w:sz w:val="22"/>
                <w:szCs w:val="22"/>
              </w:rPr>
              <w:t>1.01.02.0107.4</w:t>
            </w:r>
          </w:p>
        </w:tc>
        <w:tc>
          <w:tcPr>
            <w:tcW w:w="4575" w:type="dxa"/>
            <w:vAlign w:val="center"/>
          </w:tcPr>
          <w:p w14:paraId="4D29C093"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Bloco autoadesivo para lembrete, na cor amarela, com 100 folhas, nas medidas 76mm x 102mm. Marcas de referência: </w:t>
            </w:r>
            <w:proofErr w:type="gramStart"/>
            <w:r w:rsidRPr="00F0709A">
              <w:rPr>
                <w:rFonts w:cstheme="minorHAnsi"/>
                <w:color w:val="000000"/>
                <w:sz w:val="22"/>
                <w:szCs w:val="22"/>
              </w:rPr>
              <w:t>3M,NOTE</w:t>
            </w:r>
            <w:proofErr w:type="gramEnd"/>
            <w:r w:rsidRPr="00F0709A">
              <w:rPr>
                <w:rFonts w:cstheme="minorHAnsi"/>
                <w:color w:val="000000"/>
                <w:sz w:val="22"/>
                <w:szCs w:val="22"/>
              </w:rPr>
              <w:t xml:space="preserve"> FIX.</w:t>
            </w:r>
          </w:p>
        </w:tc>
        <w:tc>
          <w:tcPr>
            <w:tcW w:w="862" w:type="dxa"/>
            <w:vAlign w:val="center"/>
          </w:tcPr>
          <w:p w14:paraId="55CDA1C4"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4CC3B84A" w14:textId="77777777" w:rsidR="00E37830" w:rsidRPr="00F0709A" w:rsidRDefault="00E37830" w:rsidP="00F110EF">
            <w:pPr>
              <w:spacing w:line="276" w:lineRule="auto"/>
              <w:jc w:val="both"/>
              <w:rPr>
                <w:rFonts w:cstheme="minorHAnsi"/>
                <w:sz w:val="22"/>
                <w:szCs w:val="22"/>
              </w:rPr>
            </w:pPr>
            <w:r w:rsidRPr="00F0709A">
              <w:rPr>
                <w:rFonts w:cstheme="minorHAnsi"/>
                <w:sz w:val="22"/>
                <w:szCs w:val="22"/>
              </w:rPr>
              <w:t>100</w:t>
            </w:r>
          </w:p>
        </w:tc>
      </w:tr>
      <w:tr w:rsidR="00E37830" w:rsidRPr="00F0709A" w14:paraId="1F81C501" w14:textId="77777777" w:rsidTr="00E37830">
        <w:trPr>
          <w:trHeight w:val="485"/>
        </w:trPr>
        <w:tc>
          <w:tcPr>
            <w:tcW w:w="1086" w:type="dxa"/>
            <w:vAlign w:val="center"/>
          </w:tcPr>
          <w:p w14:paraId="0E5A033C" w14:textId="245F5ECA" w:rsidR="00E37830" w:rsidRPr="00F0709A" w:rsidRDefault="00E37830" w:rsidP="00F110EF">
            <w:pPr>
              <w:spacing w:line="276" w:lineRule="auto"/>
              <w:jc w:val="both"/>
              <w:rPr>
                <w:rFonts w:cstheme="minorHAnsi"/>
                <w:sz w:val="22"/>
                <w:szCs w:val="22"/>
              </w:rPr>
            </w:pPr>
            <w:r>
              <w:rPr>
                <w:rFonts w:cstheme="minorHAnsi"/>
                <w:sz w:val="22"/>
                <w:szCs w:val="22"/>
              </w:rPr>
              <w:t>45</w:t>
            </w:r>
          </w:p>
        </w:tc>
        <w:tc>
          <w:tcPr>
            <w:tcW w:w="1995" w:type="dxa"/>
            <w:vAlign w:val="center"/>
          </w:tcPr>
          <w:p w14:paraId="2E3AC7E6" w14:textId="77777777" w:rsidR="00E37830" w:rsidRPr="002B1316" w:rsidRDefault="00E37830" w:rsidP="00F110EF">
            <w:pPr>
              <w:spacing w:line="276" w:lineRule="auto"/>
              <w:jc w:val="both"/>
              <w:rPr>
                <w:rFonts w:cstheme="minorHAnsi"/>
                <w:color w:val="FF0000"/>
                <w:sz w:val="22"/>
                <w:szCs w:val="22"/>
              </w:rPr>
            </w:pPr>
            <w:r w:rsidRPr="002B1316">
              <w:rPr>
                <w:rFonts w:cstheme="minorHAnsi"/>
                <w:color w:val="000000"/>
                <w:sz w:val="22"/>
                <w:szCs w:val="22"/>
              </w:rPr>
              <w:t>1.01.02.0108.2</w:t>
            </w:r>
          </w:p>
        </w:tc>
        <w:tc>
          <w:tcPr>
            <w:tcW w:w="4575" w:type="dxa"/>
            <w:vAlign w:val="center"/>
          </w:tcPr>
          <w:p w14:paraId="201397C0"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Prancheta portátil em acrílico na cor fumê ou grafite com espessura mínima de 02 mm. Dimensões aproximadas de 234 x 334 mm (para folhas tamanho ofício). Com prendedor de metal cromado e cantos arredondados. Marca de referência: ACRIMET.</w:t>
            </w:r>
          </w:p>
        </w:tc>
        <w:tc>
          <w:tcPr>
            <w:tcW w:w="862" w:type="dxa"/>
            <w:vAlign w:val="center"/>
          </w:tcPr>
          <w:p w14:paraId="2AB16862"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72FE43F3"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w:t>
            </w:r>
          </w:p>
        </w:tc>
      </w:tr>
      <w:tr w:rsidR="00E37830" w:rsidRPr="00F0709A" w14:paraId="28D44131" w14:textId="77777777" w:rsidTr="00E37830">
        <w:trPr>
          <w:trHeight w:val="485"/>
        </w:trPr>
        <w:tc>
          <w:tcPr>
            <w:tcW w:w="1086" w:type="dxa"/>
            <w:vAlign w:val="center"/>
          </w:tcPr>
          <w:p w14:paraId="506F776D" w14:textId="78CBB6F2" w:rsidR="00E37830" w:rsidRPr="00F0709A" w:rsidRDefault="00E37830" w:rsidP="00F110EF">
            <w:pPr>
              <w:spacing w:line="276" w:lineRule="auto"/>
              <w:jc w:val="both"/>
              <w:rPr>
                <w:rFonts w:cstheme="minorHAnsi"/>
                <w:sz w:val="22"/>
                <w:szCs w:val="22"/>
              </w:rPr>
            </w:pPr>
            <w:r>
              <w:rPr>
                <w:rFonts w:cstheme="minorHAnsi"/>
                <w:sz w:val="22"/>
                <w:szCs w:val="22"/>
              </w:rPr>
              <w:t>46</w:t>
            </w:r>
          </w:p>
        </w:tc>
        <w:tc>
          <w:tcPr>
            <w:tcW w:w="1995" w:type="dxa"/>
            <w:vAlign w:val="center"/>
          </w:tcPr>
          <w:p w14:paraId="5F45760D" w14:textId="77777777" w:rsidR="00E37830" w:rsidRPr="00F0709A"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1.01.02.0113.9</w:t>
            </w:r>
          </w:p>
        </w:tc>
        <w:tc>
          <w:tcPr>
            <w:tcW w:w="4575" w:type="dxa"/>
            <w:vAlign w:val="center"/>
          </w:tcPr>
          <w:p w14:paraId="06CEA851"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Borracha </w:t>
            </w:r>
            <w:proofErr w:type="spellStart"/>
            <w:r w:rsidRPr="00F0709A">
              <w:rPr>
                <w:rFonts w:cstheme="minorHAnsi"/>
                <w:color w:val="000000"/>
                <w:sz w:val="22"/>
                <w:szCs w:val="22"/>
              </w:rPr>
              <w:t>apagadora</w:t>
            </w:r>
            <w:proofErr w:type="spellEnd"/>
            <w:r w:rsidRPr="00F0709A">
              <w:rPr>
                <w:rFonts w:cstheme="minorHAnsi"/>
                <w:color w:val="000000"/>
                <w:sz w:val="22"/>
                <w:szCs w:val="22"/>
              </w:rPr>
              <w:t xml:space="preserve"> de escrita, material borracha natural, cor branca, medindo aproximadamente 32 mm x 23 mm. Marca de referência: FABER CASTELL / RB</w:t>
            </w:r>
          </w:p>
        </w:tc>
        <w:tc>
          <w:tcPr>
            <w:tcW w:w="862" w:type="dxa"/>
            <w:vAlign w:val="center"/>
          </w:tcPr>
          <w:p w14:paraId="411BEBDD"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5F35AA54" w14:textId="77777777" w:rsidR="00E37830" w:rsidRPr="00F0709A" w:rsidRDefault="00E37830" w:rsidP="00F110EF">
            <w:pPr>
              <w:spacing w:line="276" w:lineRule="auto"/>
              <w:jc w:val="both"/>
              <w:rPr>
                <w:rFonts w:cstheme="minorHAnsi"/>
                <w:sz w:val="22"/>
                <w:szCs w:val="22"/>
              </w:rPr>
            </w:pPr>
            <w:r>
              <w:rPr>
                <w:rFonts w:cstheme="minorHAnsi"/>
                <w:color w:val="000000"/>
                <w:sz w:val="22"/>
                <w:szCs w:val="22"/>
              </w:rPr>
              <w:t>50</w:t>
            </w:r>
          </w:p>
        </w:tc>
      </w:tr>
      <w:tr w:rsidR="00E37830" w:rsidRPr="00D32A5A" w14:paraId="0425D9E4" w14:textId="77777777" w:rsidTr="00E37830">
        <w:trPr>
          <w:trHeight w:val="485"/>
        </w:trPr>
        <w:tc>
          <w:tcPr>
            <w:tcW w:w="1086" w:type="dxa"/>
            <w:vAlign w:val="center"/>
          </w:tcPr>
          <w:p w14:paraId="71D5C51F" w14:textId="415AF997" w:rsidR="00E37830" w:rsidRPr="00F0709A" w:rsidRDefault="00E37830" w:rsidP="00F110EF">
            <w:pPr>
              <w:spacing w:line="276" w:lineRule="auto"/>
              <w:jc w:val="both"/>
              <w:rPr>
                <w:rFonts w:cstheme="minorHAnsi"/>
                <w:sz w:val="22"/>
                <w:szCs w:val="22"/>
              </w:rPr>
            </w:pPr>
            <w:r>
              <w:rPr>
                <w:rFonts w:cstheme="minorHAnsi"/>
                <w:sz w:val="22"/>
                <w:szCs w:val="22"/>
              </w:rPr>
              <w:t>47</w:t>
            </w:r>
          </w:p>
        </w:tc>
        <w:tc>
          <w:tcPr>
            <w:tcW w:w="1995" w:type="dxa"/>
            <w:vAlign w:val="center"/>
          </w:tcPr>
          <w:p w14:paraId="30F82BAD" w14:textId="77777777" w:rsidR="00E37830" w:rsidRPr="009B7F73" w:rsidRDefault="00E37830" w:rsidP="00F110EF">
            <w:pPr>
              <w:spacing w:line="276" w:lineRule="auto"/>
              <w:jc w:val="both"/>
              <w:rPr>
                <w:rFonts w:cstheme="minorHAnsi"/>
                <w:color w:val="FF0000"/>
                <w:sz w:val="22"/>
                <w:szCs w:val="22"/>
              </w:rPr>
            </w:pPr>
            <w:r w:rsidRPr="009B7F73">
              <w:rPr>
                <w:rFonts w:cstheme="minorHAnsi"/>
                <w:color w:val="000000"/>
                <w:sz w:val="22"/>
                <w:szCs w:val="22"/>
              </w:rPr>
              <w:t>1.01.02.0114.7</w:t>
            </w:r>
          </w:p>
        </w:tc>
        <w:tc>
          <w:tcPr>
            <w:tcW w:w="4575" w:type="dxa"/>
          </w:tcPr>
          <w:p w14:paraId="3BB0579A"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Caderno grande universitário, capa dura </w:t>
            </w:r>
            <w:r w:rsidRPr="00F0709A">
              <w:rPr>
                <w:rFonts w:cstheme="minorHAnsi"/>
                <w:b/>
                <w:color w:val="000000"/>
                <w:sz w:val="22"/>
                <w:szCs w:val="22"/>
                <w:u w:val="single"/>
              </w:rPr>
              <w:t>com espiral</w:t>
            </w:r>
            <w:r w:rsidRPr="00F0709A">
              <w:rPr>
                <w:rFonts w:cstheme="minorHAnsi"/>
                <w:color w:val="000000"/>
                <w:sz w:val="22"/>
                <w:szCs w:val="22"/>
              </w:rPr>
              <w:t>, pautado, com margem, formato 200 mm x 275 mm, com 96 folhas. Marcas de referência: JANDAIA, FABER CASTELL.</w:t>
            </w:r>
          </w:p>
        </w:tc>
        <w:tc>
          <w:tcPr>
            <w:tcW w:w="862" w:type="dxa"/>
            <w:vAlign w:val="center"/>
          </w:tcPr>
          <w:p w14:paraId="771D7AEB"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7415D1FD" w14:textId="77777777" w:rsidR="00E37830" w:rsidRPr="00D32A5A" w:rsidRDefault="00E37830" w:rsidP="00F110EF">
            <w:pPr>
              <w:spacing w:line="276" w:lineRule="auto"/>
              <w:jc w:val="both"/>
              <w:rPr>
                <w:rFonts w:cstheme="minorHAnsi"/>
                <w:sz w:val="22"/>
                <w:szCs w:val="22"/>
              </w:rPr>
            </w:pPr>
            <w:r>
              <w:rPr>
                <w:rFonts w:cstheme="minorHAnsi"/>
                <w:color w:val="000000"/>
                <w:sz w:val="22"/>
                <w:szCs w:val="22"/>
              </w:rPr>
              <w:t>50</w:t>
            </w:r>
          </w:p>
        </w:tc>
      </w:tr>
      <w:tr w:rsidR="00E37830" w:rsidRPr="00D32A5A" w14:paraId="6B30C3F0" w14:textId="77777777" w:rsidTr="00E37830">
        <w:trPr>
          <w:trHeight w:val="485"/>
        </w:trPr>
        <w:tc>
          <w:tcPr>
            <w:tcW w:w="1086" w:type="dxa"/>
            <w:vAlign w:val="center"/>
          </w:tcPr>
          <w:p w14:paraId="3B24A06C" w14:textId="5ECC9EA1" w:rsidR="00E37830" w:rsidRPr="00F0709A" w:rsidRDefault="00E37830" w:rsidP="00F110EF">
            <w:pPr>
              <w:spacing w:line="276" w:lineRule="auto"/>
              <w:jc w:val="both"/>
              <w:rPr>
                <w:rFonts w:cstheme="minorHAnsi"/>
                <w:sz w:val="22"/>
                <w:szCs w:val="22"/>
              </w:rPr>
            </w:pPr>
            <w:r>
              <w:rPr>
                <w:rFonts w:cstheme="minorHAnsi"/>
                <w:sz w:val="22"/>
                <w:szCs w:val="22"/>
              </w:rPr>
              <w:t>48</w:t>
            </w:r>
          </w:p>
        </w:tc>
        <w:tc>
          <w:tcPr>
            <w:tcW w:w="1995" w:type="dxa"/>
            <w:vAlign w:val="center"/>
          </w:tcPr>
          <w:p w14:paraId="072B299A" w14:textId="77777777" w:rsidR="00E37830" w:rsidRPr="009B7F73" w:rsidRDefault="00E37830" w:rsidP="00F110EF">
            <w:pPr>
              <w:spacing w:line="276" w:lineRule="auto"/>
              <w:jc w:val="both"/>
              <w:rPr>
                <w:rFonts w:cstheme="minorHAnsi"/>
                <w:color w:val="FF0000"/>
                <w:sz w:val="22"/>
                <w:szCs w:val="22"/>
              </w:rPr>
            </w:pPr>
            <w:r w:rsidRPr="009B7F73">
              <w:rPr>
                <w:rFonts w:cstheme="minorHAnsi"/>
                <w:color w:val="000000"/>
                <w:sz w:val="22"/>
                <w:szCs w:val="22"/>
              </w:rPr>
              <w:t>1.01.02.0115.5</w:t>
            </w:r>
          </w:p>
        </w:tc>
        <w:tc>
          <w:tcPr>
            <w:tcW w:w="4575" w:type="dxa"/>
            <w:vAlign w:val="center"/>
          </w:tcPr>
          <w:p w14:paraId="1DE7AEAC"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Caderno pequeno capa dura, </w:t>
            </w:r>
            <w:r w:rsidRPr="00F0709A">
              <w:rPr>
                <w:rFonts w:cstheme="minorHAnsi"/>
                <w:b/>
                <w:color w:val="000000"/>
                <w:sz w:val="22"/>
                <w:szCs w:val="22"/>
                <w:u w:val="single"/>
              </w:rPr>
              <w:t>com espiral</w:t>
            </w:r>
            <w:r w:rsidRPr="00F0709A">
              <w:rPr>
                <w:rFonts w:cstheme="minorHAnsi"/>
                <w:color w:val="000000"/>
                <w:sz w:val="22"/>
                <w:szCs w:val="22"/>
              </w:rPr>
              <w:t>, pautado, com margem, com 96 folhas, formato 140 x 200 mm. Marcas de referência: JANDAIA, FABER CASTELL.</w:t>
            </w:r>
          </w:p>
        </w:tc>
        <w:tc>
          <w:tcPr>
            <w:tcW w:w="862" w:type="dxa"/>
            <w:vAlign w:val="center"/>
          </w:tcPr>
          <w:p w14:paraId="5C24B90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7A5D5FCA" w14:textId="77777777" w:rsidR="00E37830" w:rsidRPr="00D32A5A" w:rsidRDefault="00E37830" w:rsidP="00F110EF">
            <w:pPr>
              <w:spacing w:line="276" w:lineRule="auto"/>
              <w:jc w:val="both"/>
              <w:rPr>
                <w:rFonts w:cstheme="minorHAnsi"/>
                <w:sz w:val="22"/>
                <w:szCs w:val="22"/>
              </w:rPr>
            </w:pPr>
            <w:r w:rsidRPr="00D32A5A">
              <w:rPr>
                <w:rFonts w:cstheme="minorHAnsi"/>
                <w:color w:val="000000"/>
                <w:sz w:val="22"/>
                <w:szCs w:val="22"/>
              </w:rPr>
              <w:t>50</w:t>
            </w:r>
          </w:p>
        </w:tc>
      </w:tr>
      <w:tr w:rsidR="00E37830" w:rsidRPr="00D32A5A" w14:paraId="19860D8B" w14:textId="77777777" w:rsidTr="00E37830">
        <w:trPr>
          <w:trHeight w:val="485"/>
        </w:trPr>
        <w:tc>
          <w:tcPr>
            <w:tcW w:w="1086" w:type="dxa"/>
            <w:vAlign w:val="center"/>
          </w:tcPr>
          <w:p w14:paraId="48D9BC42" w14:textId="48F924E3" w:rsidR="00E37830" w:rsidRPr="00F0709A" w:rsidRDefault="00E37830" w:rsidP="00F110EF">
            <w:pPr>
              <w:spacing w:line="276" w:lineRule="auto"/>
              <w:jc w:val="both"/>
              <w:rPr>
                <w:rFonts w:cstheme="minorHAnsi"/>
                <w:sz w:val="22"/>
                <w:szCs w:val="22"/>
              </w:rPr>
            </w:pPr>
            <w:r>
              <w:rPr>
                <w:rFonts w:cstheme="minorHAnsi"/>
                <w:sz w:val="22"/>
                <w:szCs w:val="22"/>
              </w:rPr>
              <w:t>49</w:t>
            </w:r>
          </w:p>
        </w:tc>
        <w:tc>
          <w:tcPr>
            <w:tcW w:w="1995" w:type="dxa"/>
            <w:vAlign w:val="center"/>
          </w:tcPr>
          <w:p w14:paraId="6418035F" w14:textId="77777777" w:rsidR="00E37830" w:rsidRPr="005B7ACF" w:rsidRDefault="00E37830" w:rsidP="00F110EF">
            <w:pPr>
              <w:spacing w:line="276" w:lineRule="auto"/>
              <w:jc w:val="both"/>
              <w:rPr>
                <w:rFonts w:cstheme="minorHAnsi"/>
                <w:color w:val="000000"/>
                <w:sz w:val="22"/>
                <w:szCs w:val="22"/>
                <w:highlight w:val="green"/>
              </w:rPr>
            </w:pPr>
            <w:r w:rsidRPr="009B7F73">
              <w:rPr>
                <w:rFonts w:cstheme="minorHAnsi"/>
                <w:color w:val="000000"/>
                <w:sz w:val="22"/>
                <w:szCs w:val="22"/>
              </w:rPr>
              <w:t>1.01.02.0120.1</w:t>
            </w:r>
          </w:p>
        </w:tc>
        <w:tc>
          <w:tcPr>
            <w:tcW w:w="4575" w:type="dxa"/>
            <w:vAlign w:val="center"/>
          </w:tcPr>
          <w:p w14:paraId="084633B9"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Apontador de lápis simples em plástico com depósito. Marca de referência: FABER CASTELL.</w:t>
            </w:r>
          </w:p>
        </w:tc>
        <w:tc>
          <w:tcPr>
            <w:tcW w:w="862" w:type="dxa"/>
            <w:vAlign w:val="center"/>
          </w:tcPr>
          <w:p w14:paraId="083AFC61"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047F0F99" w14:textId="77777777" w:rsidR="00E37830" w:rsidRPr="00D32A5A" w:rsidRDefault="00E37830" w:rsidP="00F110EF">
            <w:pPr>
              <w:spacing w:line="276" w:lineRule="auto"/>
              <w:jc w:val="both"/>
              <w:rPr>
                <w:rFonts w:cstheme="minorHAnsi"/>
                <w:color w:val="000000"/>
                <w:sz w:val="22"/>
                <w:szCs w:val="22"/>
              </w:rPr>
            </w:pPr>
            <w:r w:rsidRPr="00D32A5A">
              <w:rPr>
                <w:rFonts w:cstheme="minorHAnsi"/>
                <w:color w:val="000000"/>
                <w:sz w:val="22"/>
                <w:szCs w:val="22"/>
              </w:rPr>
              <w:t>20</w:t>
            </w:r>
          </w:p>
        </w:tc>
      </w:tr>
      <w:tr w:rsidR="00E37830" w:rsidRPr="00D32A5A" w14:paraId="3E4CAF54" w14:textId="77777777" w:rsidTr="00E37830">
        <w:trPr>
          <w:trHeight w:val="485"/>
        </w:trPr>
        <w:tc>
          <w:tcPr>
            <w:tcW w:w="1086" w:type="dxa"/>
            <w:vAlign w:val="center"/>
          </w:tcPr>
          <w:p w14:paraId="46C2405F" w14:textId="565970E4" w:rsidR="00E37830" w:rsidRPr="00F0709A" w:rsidRDefault="00E37830" w:rsidP="00F110EF">
            <w:pPr>
              <w:spacing w:line="276" w:lineRule="auto"/>
              <w:jc w:val="both"/>
              <w:rPr>
                <w:rFonts w:cstheme="minorHAnsi"/>
                <w:sz w:val="22"/>
                <w:szCs w:val="22"/>
              </w:rPr>
            </w:pPr>
            <w:r>
              <w:rPr>
                <w:rFonts w:cstheme="minorHAnsi"/>
                <w:sz w:val="22"/>
                <w:szCs w:val="22"/>
              </w:rPr>
              <w:t>50</w:t>
            </w:r>
          </w:p>
        </w:tc>
        <w:tc>
          <w:tcPr>
            <w:tcW w:w="1995" w:type="dxa"/>
            <w:vAlign w:val="center"/>
          </w:tcPr>
          <w:p w14:paraId="252C632A" w14:textId="77777777" w:rsidR="00E37830" w:rsidRPr="005B7ACF" w:rsidRDefault="00E37830" w:rsidP="00F110EF">
            <w:pPr>
              <w:spacing w:line="276" w:lineRule="auto"/>
              <w:jc w:val="both"/>
              <w:rPr>
                <w:rFonts w:cstheme="minorHAnsi"/>
                <w:color w:val="FF0000"/>
                <w:sz w:val="22"/>
                <w:szCs w:val="22"/>
                <w:highlight w:val="green"/>
              </w:rPr>
            </w:pPr>
            <w:r w:rsidRPr="009B7F73">
              <w:rPr>
                <w:rFonts w:cstheme="minorHAnsi"/>
                <w:color w:val="000000"/>
                <w:sz w:val="22"/>
                <w:szCs w:val="22"/>
              </w:rPr>
              <w:t>1.01.02.0132.5</w:t>
            </w:r>
          </w:p>
        </w:tc>
        <w:tc>
          <w:tcPr>
            <w:tcW w:w="4575" w:type="dxa"/>
            <w:vAlign w:val="center"/>
          </w:tcPr>
          <w:p w14:paraId="32E51641"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Calculadora eletrônica de mesa com </w:t>
            </w:r>
            <w:r w:rsidRPr="00F0709A">
              <w:rPr>
                <w:rFonts w:cstheme="minorHAnsi"/>
                <w:b/>
                <w:color w:val="000000"/>
                <w:sz w:val="22"/>
                <w:szCs w:val="22"/>
                <w:u w:val="single"/>
              </w:rPr>
              <w:t>12 dígitos grandes</w:t>
            </w:r>
            <w:r w:rsidRPr="00F0709A">
              <w:rPr>
                <w:rFonts w:cstheme="minorHAnsi"/>
                <w:color w:val="000000"/>
                <w:sz w:val="22"/>
                <w:szCs w:val="22"/>
              </w:rPr>
              <w:t xml:space="preserve">, utilizando bateria AG13 (LR44) + solar, visor em cristal líquido e desligamento </w:t>
            </w:r>
            <w:r w:rsidRPr="00F0709A">
              <w:rPr>
                <w:rFonts w:cstheme="minorHAnsi"/>
                <w:color w:val="000000"/>
                <w:sz w:val="22"/>
                <w:szCs w:val="22"/>
              </w:rPr>
              <w:lastRenderedPageBreak/>
              <w:t>automático, cor preta.</w:t>
            </w:r>
          </w:p>
        </w:tc>
        <w:tc>
          <w:tcPr>
            <w:tcW w:w="862" w:type="dxa"/>
            <w:vAlign w:val="center"/>
          </w:tcPr>
          <w:p w14:paraId="199386D8"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lastRenderedPageBreak/>
              <w:t>UN</w:t>
            </w:r>
          </w:p>
        </w:tc>
        <w:tc>
          <w:tcPr>
            <w:tcW w:w="1088" w:type="dxa"/>
            <w:vAlign w:val="center"/>
          </w:tcPr>
          <w:p w14:paraId="25F4E046" w14:textId="77777777" w:rsidR="00E37830" w:rsidRPr="00D32A5A" w:rsidRDefault="00E37830" w:rsidP="00F110EF">
            <w:pPr>
              <w:spacing w:line="276" w:lineRule="auto"/>
              <w:jc w:val="both"/>
              <w:rPr>
                <w:rFonts w:cstheme="minorHAnsi"/>
                <w:sz w:val="22"/>
                <w:szCs w:val="22"/>
              </w:rPr>
            </w:pPr>
            <w:r w:rsidRPr="00D32A5A">
              <w:rPr>
                <w:rFonts w:cstheme="minorHAnsi"/>
                <w:color w:val="000000"/>
                <w:sz w:val="22"/>
                <w:szCs w:val="22"/>
              </w:rPr>
              <w:t>10</w:t>
            </w:r>
          </w:p>
        </w:tc>
      </w:tr>
      <w:tr w:rsidR="00E37830" w:rsidRPr="00F0709A" w14:paraId="527A6D9C" w14:textId="77777777" w:rsidTr="00E37830">
        <w:trPr>
          <w:trHeight w:val="485"/>
        </w:trPr>
        <w:tc>
          <w:tcPr>
            <w:tcW w:w="1086" w:type="dxa"/>
            <w:vAlign w:val="center"/>
          </w:tcPr>
          <w:p w14:paraId="1EEEF173" w14:textId="360F45F7" w:rsidR="00E37830" w:rsidRPr="00F0709A" w:rsidRDefault="00E37830" w:rsidP="00F110EF">
            <w:pPr>
              <w:spacing w:line="276" w:lineRule="auto"/>
              <w:jc w:val="both"/>
              <w:rPr>
                <w:rFonts w:cstheme="minorHAnsi"/>
                <w:sz w:val="22"/>
                <w:szCs w:val="22"/>
              </w:rPr>
            </w:pPr>
            <w:r>
              <w:rPr>
                <w:rFonts w:cstheme="minorHAnsi"/>
                <w:sz w:val="22"/>
                <w:szCs w:val="22"/>
              </w:rPr>
              <w:t>51</w:t>
            </w:r>
          </w:p>
        </w:tc>
        <w:tc>
          <w:tcPr>
            <w:tcW w:w="1995" w:type="dxa"/>
            <w:vAlign w:val="center"/>
          </w:tcPr>
          <w:p w14:paraId="4FB18AA4"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1.01.02.0133.3</w:t>
            </w:r>
          </w:p>
        </w:tc>
        <w:tc>
          <w:tcPr>
            <w:tcW w:w="4575" w:type="dxa"/>
            <w:vAlign w:val="center"/>
          </w:tcPr>
          <w:p w14:paraId="69208274"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Caneta esferográfica, azul, escrita média, corpo em plástico transparente, sextavado, ponta de tungstênio, corpo com orifício para respiro, carga removível, não rosqueada, fabricação nacional, com garantia de qualidade e troca em caso de falhas no funcionamento da caneta. Marca de referência: BIC.</w:t>
            </w:r>
          </w:p>
        </w:tc>
        <w:tc>
          <w:tcPr>
            <w:tcW w:w="862" w:type="dxa"/>
            <w:vAlign w:val="center"/>
          </w:tcPr>
          <w:p w14:paraId="1F3983EB"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7C8697CC"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800</w:t>
            </w:r>
          </w:p>
        </w:tc>
      </w:tr>
      <w:tr w:rsidR="00E37830" w:rsidRPr="00F0709A" w14:paraId="71E1F894" w14:textId="77777777" w:rsidTr="00E37830">
        <w:trPr>
          <w:trHeight w:val="485"/>
        </w:trPr>
        <w:tc>
          <w:tcPr>
            <w:tcW w:w="1086" w:type="dxa"/>
            <w:vAlign w:val="center"/>
          </w:tcPr>
          <w:p w14:paraId="3DCBE74B" w14:textId="14193E71" w:rsidR="00E37830" w:rsidRPr="00F0709A" w:rsidRDefault="00E37830" w:rsidP="00F110EF">
            <w:pPr>
              <w:spacing w:line="276" w:lineRule="auto"/>
              <w:jc w:val="both"/>
              <w:rPr>
                <w:rFonts w:cstheme="minorHAnsi"/>
                <w:sz w:val="22"/>
                <w:szCs w:val="22"/>
              </w:rPr>
            </w:pPr>
            <w:r>
              <w:rPr>
                <w:rFonts w:cstheme="minorHAnsi"/>
                <w:sz w:val="22"/>
                <w:szCs w:val="22"/>
              </w:rPr>
              <w:t>52</w:t>
            </w:r>
          </w:p>
        </w:tc>
        <w:tc>
          <w:tcPr>
            <w:tcW w:w="1995" w:type="dxa"/>
            <w:vAlign w:val="center"/>
          </w:tcPr>
          <w:p w14:paraId="5274F81E"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1.01.02.0134.1</w:t>
            </w:r>
          </w:p>
        </w:tc>
        <w:tc>
          <w:tcPr>
            <w:tcW w:w="4575" w:type="dxa"/>
            <w:vAlign w:val="center"/>
          </w:tcPr>
          <w:p w14:paraId="6C5F88DD"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Caneta esferográfica, preta, escrita média, corpo em plástico transparente, sextavado, ponta de tungstênio, corpo com orifício para respiro, não rosqueada, fabricação nacional, com garantia de qualidade e troca em caso de falhas no funcionamento da caneta. Marca de referência: BIC.</w:t>
            </w:r>
          </w:p>
        </w:tc>
        <w:tc>
          <w:tcPr>
            <w:tcW w:w="862" w:type="dxa"/>
            <w:vAlign w:val="center"/>
          </w:tcPr>
          <w:p w14:paraId="28126AB1"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6593CB0F"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100</w:t>
            </w:r>
          </w:p>
        </w:tc>
      </w:tr>
      <w:tr w:rsidR="00E37830" w:rsidRPr="00F0709A" w14:paraId="5F9FA169" w14:textId="77777777" w:rsidTr="00E37830">
        <w:trPr>
          <w:trHeight w:val="485"/>
        </w:trPr>
        <w:tc>
          <w:tcPr>
            <w:tcW w:w="1086" w:type="dxa"/>
            <w:vAlign w:val="center"/>
          </w:tcPr>
          <w:p w14:paraId="050A48D2" w14:textId="07BC6965" w:rsidR="00E37830" w:rsidRPr="00F0709A" w:rsidRDefault="00E37830" w:rsidP="00F110EF">
            <w:pPr>
              <w:spacing w:line="276" w:lineRule="auto"/>
              <w:jc w:val="both"/>
              <w:rPr>
                <w:rFonts w:cstheme="minorHAnsi"/>
                <w:sz w:val="22"/>
                <w:szCs w:val="22"/>
              </w:rPr>
            </w:pPr>
            <w:r>
              <w:rPr>
                <w:rFonts w:cstheme="minorHAnsi"/>
                <w:sz w:val="22"/>
                <w:szCs w:val="22"/>
              </w:rPr>
              <w:t>53</w:t>
            </w:r>
          </w:p>
        </w:tc>
        <w:tc>
          <w:tcPr>
            <w:tcW w:w="1995" w:type="dxa"/>
            <w:vAlign w:val="center"/>
          </w:tcPr>
          <w:p w14:paraId="769847EC"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1.01.02.0135.0</w:t>
            </w:r>
          </w:p>
        </w:tc>
        <w:tc>
          <w:tcPr>
            <w:tcW w:w="4575" w:type="dxa"/>
            <w:vAlign w:val="center"/>
          </w:tcPr>
          <w:p w14:paraId="4B0C2C4F"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Caneta esferográfica, vermelha, escrita média, corpo em plástico transparente, sextavado, ponta de tungstênio, corpo com orifício para respiro, não rosqueada, fabricação nacional, com garantia de qualidade e troca em caso de falhas no funcionamento da caneta. Marca de referência: BIC.</w:t>
            </w:r>
          </w:p>
        </w:tc>
        <w:tc>
          <w:tcPr>
            <w:tcW w:w="862" w:type="dxa"/>
            <w:vAlign w:val="center"/>
          </w:tcPr>
          <w:p w14:paraId="2D0CAB0B"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5A0A7E64"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100</w:t>
            </w:r>
          </w:p>
        </w:tc>
      </w:tr>
      <w:tr w:rsidR="00E37830" w:rsidRPr="00F0709A" w14:paraId="3F4FC342" w14:textId="77777777" w:rsidTr="00E37830">
        <w:trPr>
          <w:trHeight w:val="485"/>
        </w:trPr>
        <w:tc>
          <w:tcPr>
            <w:tcW w:w="1086" w:type="dxa"/>
            <w:vAlign w:val="center"/>
          </w:tcPr>
          <w:p w14:paraId="0A00263E" w14:textId="185C1E53" w:rsidR="00E37830" w:rsidRPr="00F0709A" w:rsidRDefault="00E37830" w:rsidP="00F110EF">
            <w:pPr>
              <w:spacing w:line="276" w:lineRule="auto"/>
              <w:jc w:val="both"/>
              <w:rPr>
                <w:rFonts w:cstheme="minorHAnsi"/>
                <w:sz w:val="22"/>
                <w:szCs w:val="22"/>
              </w:rPr>
            </w:pPr>
            <w:r>
              <w:rPr>
                <w:rFonts w:cstheme="minorHAnsi"/>
                <w:sz w:val="22"/>
                <w:szCs w:val="22"/>
              </w:rPr>
              <w:t>54</w:t>
            </w:r>
          </w:p>
        </w:tc>
        <w:tc>
          <w:tcPr>
            <w:tcW w:w="1995" w:type="dxa"/>
            <w:vAlign w:val="center"/>
          </w:tcPr>
          <w:p w14:paraId="42C7DDFB" w14:textId="77777777" w:rsidR="00E37830" w:rsidRPr="00F0709A" w:rsidRDefault="00E37830" w:rsidP="00F110EF">
            <w:pPr>
              <w:spacing w:line="276" w:lineRule="auto"/>
              <w:jc w:val="both"/>
              <w:rPr>
                <w:rFonts w:cstheme="minorHAnsi"/>
                <w:color w:val="FF0000"/>
                <w:sz w:val="22"/>
                <w:szCs w:val="22"/>
              </w:rPr>
            </w:pPr>
            <w:r w:rsidRPr="009B7F73">
              <w:rPr>
                <w:rFonts w:cstheme="minorHAnsi"/>
                <w:color w:val="000000"/>
                <w:sz w:val="22"/>
                <w:szCs w:val="22"/>
              </w:rPr>
              <w:t>1.01.2.0136.8</w:t>
            </w:r>
          </w:p>
        </w:tc>
        <w:tc>
          <w:tcPr>
            <w:tcW w:w="4575" w:type="dxa"/>
            <w:vAlign w:val="center"/>
          </w:tcPr>
          <w:p w14:paraId="089BCEA3"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Caneta marca texto, corpo redondo, ponta chanfrada, tinta a base de glicol, corante e água, na cor azul fluorescente. Marca de referência: FABER CASTELL.</w:t>
            </w:r>
          </w:p>
        </w:tc>
        <w:tc>
          <w:tcPr>
            <w:tcW w:w="862" w:type="dxa"/>
            <w:vAlign w:val="center"/>
          </w:tcPr>
          <w:p w14:paraId="5C52FEA2"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76FF6843"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96</w:t>
            </w:r>
          </w:p>
        </w:tc>
      </w:tr>
      <w:tr w:rsidR="00E37830" w:rsidRPr="00F0709A" w14:paraId="165C4BA0" w14:textId="77777777" w:rsidTr="00E37830">
        <w:trPr>
          <w:trHeight w:val="485"/>
        </w:trPr>
        <w:tc>
          <w:tcPr>
            <w:tcW w:w="1086" w:type="dxa"/>
            <w:vAlign w:val="center"/>
          </w:tcPr>
          <w:p w14:paraId="72028A9F" w14:textId="32D29895" w:rsidR="00E37830" w:rsidRPr="00F0709A" w:rsidRDefault="00E37830" w:rsidP="00F110EF">
            <w:pPr>
              <w:spacing w:line="276" w:lineRule="auto"/>
              <w:jc w:val="both"/>
              <w:rPr>
                <w:rFonts w:cstheme="minorHAnsi"/>
                <w:sz w:val="22"/>
                <w:szCs w:val="22"/>
              </w:rPr>
            </w:pPr>
            <w:r>
              <w:rPr>
                <w:rFonts w:cstheme="minorHAnsi"/>
                <w:sz w:val="22"/>
                <w:szCs w:val="22"/>
              </w:rPr>
              <w:t>55</w:t>
            </w:r>
          </w:p>
        </w:tc>
        <w:tc>
          <w:tcPr>
            <w:tcW w:w="1995" w:type="dxa"/>
            <w:vAlign w:val="center"/>
          </w:tcPr>
          <w:p w14:paraId="668CF92F"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1.01.02.0137.6</w:t>
            </w:r>
          </w:p>
        </w:tc>
        <w:tc>
          <w:tcPr>
            <w:tcW w:w="4575" w:type="dxa"/>
            <w:vAlign w:val="center"/>
          </w:tcPr>
          <w:p w14:paraId="494070FE"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Caneta marca texto, corpo redondo, ponta chanfrada, tinta a base de glicol, corante e água, na cor amarela fluorescente. Marca de referência: FABER CASTELL.</w:t>
            </w:r>
          </w:p>
        </w:tc>
        <w:tc>
          <w:tcPr>
            <w:tcW w:w="862" w:type="dxa"/>
            <w:vAlign w:val="center"/>
          </w:tcPr>
          <w:p w14:paraId="483B8FD9"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300A4DED"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96</w:t>
            </w:r>
          </w:p>
        </w:tc>
      </w:tr>
      <w:tr w:rsidR="00E37830" w:rsidRPr="00F0709A" w14:paraId="3985CED7" w14:textId="77777777" w:rsidTr="00E37830">
        <w:trPr>
          <w:trHeight w:val="485"/>
        </w:trPr>
        <w:tc>
          <w:tcPr>
            <w:tcW w:w="1086" w:type="dxa"/>
            <w:vAlign w:val="center"/>
          </w:tcPr>
          <w:p w14:paraId="6DCDFA63" w14:textId="7A32C183" w:rsidR="00E37830" w:rsidRPr="00F0709A" w:rsidRDefault="00E37830" w:rsidP="00F110EF">
            <w:pPr>
              <w:spacing w:line="276" w:lineRule="auto"/>
              <w:jc w:val="both"/>
              <w:rPr>
                <w:rFonts w:cstheme="minorHAnsi"/>
                <w:sz w:val="22"/>
                <w:szCs w:val="22"/>
              </w:rPr>
            </w:pPr>
            <w:r>
              <w:rPr>
                <w:rFonts w:cstheme="minorHAnsi"/>
                <w:sz w:val="22"/>
                <w:szCs w:val="22"/>
              </w:rPr>
              <w:t>56</w:t>
            </w:r>
          </w:p>
        </w:tc>
        <w:tc>
          <w:tcPr>
            <w:tcW w:w="1995" w:type="dxa"/>
            <w:vAlign w:val="center"/>
          </w:tcPr>
          <w:p w14:paraId="120B89D3"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1.01.02.0140.6</w:t>
            </w:r>
          </w:p>
        </w:tc>
        <w:tc>
          <w:tcPr>
            <w:tcW w:w="4575" w:type="dxa"/>
            <w:vAlign w:val="center"/>
          </w:tcPr>
          <w:p w14:paraId="5FB31FD1"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Caneta marcadora para retroprojetor, com ponta redonda média (2.0mm) e tinta preta de secagem rápida. Marca de referência: PILOT.</w:t>
            </w:r>
          </w:p>
        </w:tc>
        <w:tc>
          <w:tcPr>
            <w:tcW w:w="862" w:type="dxa"/>
            <w:vAlign w:val="center"/>
          </w:tcPr>
          <w:p w14:paraId="75D88FA8"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100C0E1B"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12</w:t>
            </w:r>
          </w:p>
        </w:tc>
      </w:tr>
      <w:tr w:rsidR="00E37830" w:rsidRPr="00F0709A" w14:paraId="29249F18" w14:textId="77777777" w:rsidTr="00E37830">
        <w:trPr>
          <w:trHeight w:val="485"/>
        </w:trPr>
        <w:tc>
          <w:tcPr>
            <w:tcW w:w="1086" w:type="dxa"/>
            <w:vAlign w:val="center"/>
          </w:tcPr>
          <w:p w14:paraId="5D5CEE50" w14:textId="35343B16" w:rsidR="00E37830" w:rsidRPr="00F0709A" w:rsidRDefault="00E37830" w:rsidP="00F110EF">
            <w:pPr>
              <w:spacing w:line="276" w:lineRule="auto"/>
              <w:jc w:val="both"/>
              <w:rPr>
                <w:rFonts w:cstheme="minorHAnsi"/>
                <w:sz w:val="22"/>
                <w:szCs w:val="22"/>
              </w:rPr>
            </w:pPr>
            <w:r>
              <w:rPr>
                <w:rFonts w:cstheme="minorHAnsi"/>
                <w:sz w:val="22"/>
                <w:szCs w:val="22"/>
              </w:rPr>
              <w:t>57</w:t>
            </w:r>
          </w:p>
        </w:tc>
        <w:tc>
          <w:tcPr>
            <w:tcW w:w="1995" w:type="dxa"/>
            <w:vAlign w:val="center"/>
          </w:tcPr>
          <w:p w14:paraId="512F5598"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1.01.02.0141.4</w:t>
            </w:r>
          </w:p>
        </w:tc>
        <w:tc>
          <w:tcPr>
            <w:tcW w:w="4575" w:type="dxa"/>
            <w:vAlign w:val="center"/>
          </w:tcPr>
          <w:p w14:paraId="1FF37C97"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Caneta hidrográfica ponta porosa, cor azul, ponta de 1,0mm fina. Marca de referência: CIS FINE</w:t>
            </w:r>
          </w:p>
        </w:tc>
        <w:tc>
          <w:tcPr>
            <w:tcW w:w="862" w:type="dxa"/>
            <w:vAlign w:val="center"/>
          </w:tcPr>
          <w:p w14:paraId="5AFF748F"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15278BA3"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06</w:t>
            </w:r>
          </w:p>
        </w:tc>
      </w:tr>
      <w:tr w:rsidR="00E37830" w:rsidRPr="00F0709A" w14:paraId="1FC1BF80" w14:textId="77777777" w:rsidTr="00E37830">
        <w:trPr>
          <w:trHeight w:val="485"/>
        </w:trPr>
        <w:tc>
          <w:tcPr>
            <w:tcW w:w="1086" w:type="dxa"/>
            <w:vAlign w:val="center"/>
          </w:tcPr>
          <w:p w14:paraId="7CF81C01" w14:textId="2E113876" w:rsidR="00E37830" w:rsidRPr="00F0709A" w:rsidRDefault="00E37830" w:rsidP="00F110EF">
            <w:pPr>
              <w:spacing w:line="276" w:lineRule="auto"/>
              <w:jc w:val="both"/>
              <w:rPr>
                <w:rFonts w:cstheme="minorHAnsi"/>
                <w:sz w:val="22"/>
                <w:szCs w:val="22"/>
              </w:rPr>
            </w:pPr>
            <w:r>
              <w:rPr>
                <w:rFonts w:cstheme="minorHAnsi"/>
                <w:sz w:val="22"/>
                <w:szCs w:val="22"/>
              </w:rPr>
              <w:t>58</w:t>
            </w:r>
          </w:p>
        </w:tc>
        <w:tc>
          <w:tcPr>
            <w:tcW w:w="1995" w:type="dxa"/>
            <w:vAlign w:val="center"/>
          </w:tcPr>
          <w:p w14:paraId="55574CB8"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1.01.02.0144.9</w:t>
            </w:r>
          </w:p>
        </w:tc>
        <w:tc>
          <w:tcPr>
            <w:tcW w:w="4575" w:type="dxa"/>
            <w:vAlign w:val="center"/>
          </w:tcPr>
          <w:p w14:paraId="11272083"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Grampo galvanizado, para grampeador 26/6, caixa com 5000 unidades. Marca de referência: BACCHI.</w:t>
            </w:r>
          </w:p>
        </w:tc>
        <w:tc>
          <w:tcPr>
            <w:tcW w:w="862" w:type="dxa"/>
            <w:vAlign w:val="center"/>
          </w:tcPr>
          <w:p w14:paraId="25170A1F"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CX</w:t>
            </w:r>
          </w:p>
        </w:tc>
        <w:tc>
          <w:tcPr>
            <w:tcW w:w="1088" w:type="dxa"/>
            <w:vAlign w:val="center"/>
          </w:tcPr>
          <w:p w14:paraId="7FEC1A81"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w:t>
            </w:r>
          </w:p>
        </w:tc>
      </w:tr>
      <w:tr w:rsidR="00E37830" w:rsidRPr="00F0709A" w14:paraId="30EEFF32" w14:textId="77777777" w:rsidTr="00E37830">
        <w:trPr>
          <w:trHeight w:val="485"/>
        </w:trPr>
        <w:tc>
          <w:tcPr>
            <w:tcW w:w="1086" w:type="dxa"/>
            <w:vAlign w:val="center"/>
          </w:tcPr>
          <w:p w14:paraId="66DC560F" w14:textId="2B99DC22" w:rsidR="00E37830" w:rsidRDefault="00E37830" w:rsidP="00F110EF">
            <w:pPr>
              <w:spacing w:line="276" w:lineRule="auto"/>
              <w:jc w:val="both"/>
              <w:rPr>
                <w:rFonts w:cstheme="minorHAnsi"/>
                <w:sz w:val="22"/>
                <w:szCs w:val="22"/>
              </w:rPr>
            </w:pPr>
            <w:r>
              <w:rPr>
                <w:rFonts w:cstheme="minorHAnsi"/>
                <w:sz w:val="22"/>
                <w:szCs w:val="22"/>
              </w:rPr>
              <w:t>59</w:t>
            </w:r>
          </w:p>
        </w:tc>
        <w:tc>
          <w:tcPr>
            <w:tcW w:w="1995" w:type="dxa"/>
            <w:vAlign w:val="center"/>
          </w:tcPr>
          <w:p w14:paraId="2DDE5F02" w14:textId="77777777" w:rsidR="00E37830" w:rsidRPr="00763B7C" w:rsidRDefault="00E37830" w:rsidP="00F110EF">
            <w:pPr>
              <w:spacing w:line="276" w:lineRule="auto"/>
              <w:jc w:val="both"/>
              <w:rPr>
                <w:rFonts w:cstheme="minorHAnsi"/>
                <w:color w:val="000000"/>
                <w:sz w:val="22"/>
                <w:szCs w:val="22"/>
              </w:rPr>
            </w:pPr>
            <w:r>
              <w:rPr>
                <w:rFonts w:cstheme="minorHAnsi"/>
                <w:color w:val="000000"/>
                <w:sz w:val="22"/>
                <w:szCs w:val="22"/>
              </w:rPr>
              <w:t>1.01.02.0149.0</w:t>
            </w:r>
          </w:p>
        </w:tc>
        <w:tc>
          <w:tcPr>
            <w:tcW w:w="4575" w:type="dxa"/>
            <w:vAlign w:val="center"/>
          </w:tcPr>
          <w:p w14:paraId="46EF963C"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Estilete de lâmina estreita de 09 mm, corpo em acrílico e com trava de segurança.</w:t>
            </w:r>
          </w:p>
        </w:tc>
        <w:tc>
          <w:tcPr>
            <w:tcW w:w="862" w:type="dxa"/>
            <w:vAlign w:val="center"/>
          </w:tcPr>
          <w:p w14:paraId="706352B6"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2D6904EF"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15</w:t>
            </w:r>
          </w:p>
        </w:tc>
      </w:tr>
      <w:tr w:rsidR="00E37830" w:rsidRPr="00F0709A" w14:paraId="3460C5D9" w14:textId="77777777" w:rsidTr="00E37830">
        <w:trPr>
          <w:trHeight w:val="485"/>
        </w:trPr>
        <w:tc>
          <w:tcPr>
            <w:tcW w:w="1086" w:type="dxa"/>
            <w:vAlign w:val="center"/>
          </w:tcPr>
          <w:p w14:paraId="5BC0E7BF" w14:textId="0DFBDACD" w:rsidR="00E37830" w:rsidRDefault="00E37830" w:rsidP="00F110EF">
            <w:pPr>
              <w:spacing w:line="276" w:lineRule="auto"/>
              <w:jc w:val="both"/>
              <w:rPr>
                <w:rFonts w:cstheme="minorHAnsi"/>
                <w:sz w:val="22"/>
                <w:szCs w:val="22"/>
              </w:rPr>
            </w:pPr>
            <w:r>
              <w:rPr>
                <w:rFonts w:cstheme="minorHAnsi"/>
                <w:sz w:val="22"/>
                <w:szCs w:val="22"/>
              </w:rPr>
              <w:t>60</w:t>
            </w:r>
          </w:p>
        </w:tc>
        <w:tc>
          <w:tcPr>
            <w:tcW w:w="1995" w:type="dxa"/>
            <w:vAlign w:val="center"/>
          </w:tcPr>
          <w:p w14:paraId="12876846" w14:textId="77777777" w:rsidR="00E37830" w:rsidRPr="00763B7C" w:rsidRDefault="00E37830" w:rsidP="00F110EF">
            <w:pPr>
              <w:spacing w:line="276" w:lineRule="auto"/>
              <w:jc w:val="both"/>
              <w:rPr>
                <w:rFonts w:cstheme="minorHAnsi"/>
                <w:color w:val="000000"/>
                <w:sz w:val="22"/>
                <w:szCs w:val="22"/>
              </w:rPr>
            </w:pPr>
            <w:r>
              <w:rPr>
                <w:rFonts w:cstheme="minorHAnsi"/>
                <w:color w:val="000000"/>
                <w:sz w:val="22"/>
                <w:szCs w:val="22"/>
              </w:rPr>
              <w:t>1.01.02.0150.3</w:t>
            </w:r>
          </w:p>
        </w:tc>
        <w:tc>
          <w:tcPr>
            <w:tcW w:w="4575" w:type="dxa"/>
            <w:vAlign w:val="center"/>
          </w:tcPr>
          <w:p w14:paraId="6FB80FC2"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 xml:space="preserve">Estilete de lâmina estreita de 18 mm, corpo em </w:t>
            </w:r>
            <w:r>
              <w:rPr>
                <w:rFonts w:ascii="Calibri" w:hAnsi="Calibri"/>
                <w:color w:val="000000"/>
              </w:rPr>
              <w:lastRenderedPageBreak/>
              <w:t>acrílico e com trava de segurança.</w:t>
            </w:r>
          </w:p>
        </w:tc>
        <w:tc>
          <w:tcPr>
            <w:tcW w:w="862" w:type="dxa"/>
            <w:vAlign w:val="center"/>
          </w:tcPr>
          <w:p w14:paraId="03416683"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lastRenderedPageBreak/>
              <w:t>UN</w:t>
            </w:r>
          </w:p>
        </w:tc>
        <w:tc>
          <w:tcPr>
            <w:tcW w:w="1088" w:type="dxa"/>
            <w:vAlign w:val="center"/>
          </w:tcPr>
          <w:p w14:paraId="7F066BC1"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10</w:t>
            </w:r>
          </w:p>
        </w:tc>
      </w:tr>
      <w:tr w:rsidR="00E37830" w:rsidRPr="00F0709A" w14:paraId="1DAB6711" w14:textId="77777777" w:rsidTr="00E37830">
        <w:trPr>
          <w:trHeight w:val="485"/>
        </w:trPr>
        <w:tc>
          <w:tcPr>
            <w:tcW w:w="1086" w:type="dxa"/>
            <w:vAlign w:val="center"/>
          </w:tcPr>
          <w:p w14:paraId="7F92F49D" w14:textId="7C63E6A1" w:rsidR="00E37830" w:rsidRPr="00F0709A" w:rsidRDefault="00E37830" w:rsidP="00F110EF">
            <w:pPr>
              <w:spacing w:line="276" w:lineRule="auto"/>
              <w:jc w:val="both"/>
              <w:rPr>
                <w:rFonts w:cstheme="minorHAnsi"/>
                <w:sz w:val="22"/>
                <w:szCs w:val="22"/>
              </w:rPr>
            </w:pPr>
            <w:r>
              <w:rPr>
                <w:rFonts w:cstheme="minorHAnsi"/>
                <w:sz w:val="22"/>
                <w:szCs w:val="22"/>
              </w:rPr>
              <w:t>61</w:t>
            </w:r>
          </w:p>
        </w:tc>
        <w:tc>
          <w:tcPr>
            <w:tcW w:w="1995" w:type="dxa"/>
            <w:vAlign w:val="center"/>
          </w:tcPr>
          <w:p w14:paraId="43BF229F"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1.01.02.0155.4</w:t>
            </w:r>
          </w:p>
        </w:tc>
        <w:tc>
          <w:tcPr>
            <w:tcW w:w="4575" w:type="dxa"/>
            <w:vAlign w:val="center"/>
          </w:tcPr>
          <w:p w14:paraId="16A003B5"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Fita adesiva transparente, medindo 48 mm x 50m (expresso na embalagem), com alta capacidade de colagem e fixação. Marcas de referência: 3M, ADELBRÁS.</w:t>
            </w:r>
          </w:p>
        </w:tc>
        <w:tc>
          <w:tcPr>
            <w:tcW w:w="862" w:type="dxa"/>
            <w:vAlign w:val="center"/>
          </w:tcPr>
          <w:p w14:paraId="13BAF758"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RL</w:t>
            </w:r>
          </w:p>
        </w:tc>
        <w:tc>
          <w:tcPr>
            <w:tcW w:w="1088" w:type="dxa"/>
            <w:vAlign w:val="center"/>
          </w:tcPr>
          <w:p w14:paraId="06AFB47A"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20</w:t>
            </w:r>
          </w:p>
        </w:tc>
      </w:tr>
      <w:tr w:rsidR="00E37830" w:rsidRPr="00F0709A" w14:paraId="473DF226" w14:textId="77777777" w:rsidTr="00E37830">
        <w:trPr>
          <w:trHeight w:val="485"/>
        </w:trPr>
        <w:tc>
          <w:tcPr>
            <w:tcW w:w="1086" w:type="dxa"/>
            <w:vAlign w:val="center"/>
          </w:tcPr>
          <w:p w14:paraId="539DBA3C" w14:textId="7C1816B5" w:rsidR="00E37830" w:rsidRPr="00F0709A" w:rsidRDefault="00E37830" w:rsidP="00F110EF">
            <w:pPr>
              <w:spacing w:line="276" w:lineRule="auto"/>
              <w:jc w:val="both"/>
              <w:rPr>
                <w:rFonts w:cstheme="minorHAnsi"/>
                <w:sz w:val="22"/>
                <w:szCs w:val="22"/>
              </w:rPr>
            </w:pPr>
            <w:r>
              <w:rPr>
                <w:rFonts w:cstheme="minorHAnsi"/>
                <w:sz w:val="22"/>
                <w:szCs w:val="22"/>
              </w:rPr>
              <w:t>62</w:t>
            </w:r>
          </w:p>
        </w:tc>
        <w:tc>
          <w:tcPr>
            <w:tcW w:w="1995" w:type="dxa"/>
            <w:vAlign w:val="center"/>
          </w:tcPr>
          <w:p w14:paraId="64FE7F70" w14:textId="77777777" w:rsidR="00E37830" w:rsidRPr="00F0709A" w:rsidRDefault="00E37830" w:rsidP="00F110EF">
            <w:pPr>
              <w:spacing w:line="276" w:lineRule="auto"/>
              <w:jc w:val="both"/>
              <w:rPr>
                <w:rFonts w:cstheme="minorHAnsi"/>
                <w:color w:val="FF0000"/>
                <w:sz w:val="22"/>
                <w:szCs w:val="22"/>
              </w:rPr>
            </w:pPr>
            <w:r w:rsidRPr="00E8431C">
              <w:rPr>
                <w:rFonts w:cstheme="minorHAnsi"/>
                <w:color w:val="000000"/>
                <w:sz w:val="22"/>
                <w:szCs w:val="22"/>
              </w:rPr>
              <w:t>1.01.02.0165.1</w:t>
            </w:r>
          </w:p>
        </w:tc>
        <w:tc>
          <w:tcPr>
            <w:tcW w:w="4575" w:type="dxa"/>
            <w:vAlign w:val="center"/>
          </w:tcPr>
          <w:p w14:paraId="126BDE42"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Caderno brochura universitário, pautado, com margem, capa dura, formato 200 mm x 275 mm, com 96 folhas, na cor azul. Marcas de referência: JANDAIA, FABER CASTELL.</w:t>
            </w:r>
          </w:p>
        </w:tc>
        <w:tc>
          <w:tcPr>
            <w:tcW w:w="862" w:type="dxa"/>
            <w:vAlign w:val="center"/>
          </w:tcPr>
          <w:p w14:paraId="4F3A3309"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06C4CECB"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30</w:t>
            </w:r>
          </w:p>
        </w:tc>
      </w:tr>
      <w:tr w:rsidR="00E37830" w:rsidRPr="00F0709A" w14:paraId="02AEEE60" w14:textId="77777777" w:rsidTr="00E37830">
        <w:trPr>
          <w:trHeight w:val="485"/>
        </w:trPr>
        <w:tc>
          <w:tcPr>
            <w:tcW w:w="1086" w:type="dxa"/>
            <w:vAlign w:val="center"/>
          </w:tcPr>
          <w:p w14:paraId="2E7F82AF" w14:textId="0D863D57" w:rsidR="00E37830" w:rsidRPr="00F0709A" w:rsidRDefault="00E37830" w:rsidP="00F110EF">
            <w:pPr>
              <w:spacing w:line="276" w:lineRule="auto"/>
              <w:jc w:val="both"/>
              <w:rPr>
                <w:rFonts w:cstheme="minorHAnsi"/>
                <w:sz w:val="22"/>
                <w:szCs w:val="22"/>
              </w:rPr>
            </w:pPr>
            <w:r>
              <w:rPr>
                <w:rFonts w:cstheme="minorHAnsi"/>
                <w:sz w:val="22"/>
                <w:szCs w:val="22"/>
              </w:rPr>
              <w:t>63</w:t>
            </w:r>
          </w:p>
        </w:tc>
        <w:tc>
          <w:tcPr>
            <w:tcW w:w="1995" w:type="dxa"/>
            <w:vAlign w:val="center"/>
          </w:tcPr>
          <w:p w14:paraId="6CC5361C" w14:textId="77777777" w:rsidR="00E37830" w:rsidRPr="00F0709A"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1.01.02.0167.8</w:t>
            </w:r>
          </w:p>
        </w:tc>
        <w:tc>
          <w:tcPr>
            <w:tcW w:w="4575" w:type="dxa"/>
          </w:tcPr>
          <w:p w14:paraId="64B9B566"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Caixa para arquivo-morto </w:t>
            </w:r>
            <w:proofErr w:type="spellStart"/>
            <w:r w:rsidRPr="00F0709A">
              <w:rPr>
                <w:rFonts w:cstheme="minorHAnsi"/>
                <w:color w:val="000000"/>
                <w:sz w:val="22"/>
                <w:szCs w:val="22"/>
              </w:rPr>
              <w:t>polionda</w:t>
            </w:r>
            <w:proofErr w:type="spellEnd"/>
            <w:r w:rsidRPr="00F0709A">
              <w:rPr>
                <w:rFonts w:cstheme="minorHAnsi"/>
                <w:color w:val="000000"/>
                <w:sz w:val="22"/>
                <w:szCs w:val="22"/>
              </w:rPr>
              <w:t>, na cor branca, medindo 350 x 130 x 245 mm. Marca de Referência: ALAPLAST.</w:t>
            </w:r>
          </w:p>
        </w:tc>
        <w:tc>
          <w:tcPr>
            <w:tcW w:w="862" w:type="dxa"/>
            <w:vAlign w:val="center"/>
          </w:tcPr>
          <w:p w14:paraId="4370F32E"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5F2DFF7B"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150</w:t>
            </w:r>
          </w:p>
        </w:tc>
      </w:tr>
      <w:tr w:rsidR="00E37830" w:rsidRPr="00F0709A" w14:paraId="72B7AACA" w14:textId="77777777" w:rsidTr="00E37830">
        <w:trPr>
          <w:trHeight w:val="485"/>
        </w:trPr>
        <w:tc>
          <w:tcPr>
            <w:tcW w:w="1086" w:type="dxa"/>
            <w:vAlign w:val="center"/>
          </w:tcPr>
          <w:p w14:paraId="0BFB8071" w14:textId="01652B20" w:rsidR="00E37830" w:rsidRPr="00F0709A" w:rsidRDefault="00E37830" w:rsidP="00F110EF">
            <w:pPr>
              <w:spacing w:line="276" w:lineRule="auto"/>
              <w:jc w:val="both"/>
              <w:rPr>
                <w:rFonts w:cstheme="minorHAnsi"/>
                <w:sz w:val="22"/>
                <w:szCs w:val="22"/>
              </w:rPr>
            </w:pPr>
            <w:r>
              <w:rPr>
                <w:rFonts w:cstheme="minorHAnsi"/>
                <w:sz w:val="22"/>
                <w:szCs w:val="22"/>
              </w:rPr>
              <w:t>64</w:t>
            </w:r>
          </w:p>
        </w:tc>
        <w:tc>
          <w:tcPr>
            <w:tcW w:w="1995" w:type="dxa"/>
            <w:vAlign w:val="center"/>
          </w:tcPr>
          <w:p w14:paraId="4A7B1EEF"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1.01.02.0168.6</w:t>
            </w:r>
          </w:p>
        </w:tc>
        <w:tc>
          <w:tcPr>
            <w:tcW w:w="4575" w:type="dxa"/>
            <w:vAlign w:val="center"/>
          </w:tcPr>
          <w:p w14:paraId="705E83EA"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Envelope plástico médio para pasta, tamanho ofício - 240 x 330 mm - com 04 furos, espessura 0,12mm. Marca de referência: ACP.</w:t>
            </w:r>
          </w:p>
        </w:tc>
        <w:tc>
          <w:tcPr>
            <w:tcW w:w="862" w:type="dxa"/>
            <w:vAlign w:val="center"/>
          </w:tcPr>
          <w:p w14:paraId="74F7956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592B71C0"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500</w:t>
            </w:r>
          </w:p>
        </w:tc>
      </w:tr>
      <w:tr w:rsidR="00E37830" w:rsidRPr="00F0709A" w14:paraId="1DC03E06" w14:textId="77777777" w:rsidTr="00E37830">
        <w:trPr>
          <w:trHeight w:val="485"/>
        </w:trPr>
        <w:tc>
          <w:tcPr>
            <w:tcW w:w="1086" w:type="dxa"/>
            <w:vAlign w:val="center"/>
          </w:tcPr>
          <w:p w14:paraId="0B1FF1A2" w14:textId="6670E8C1" w:rsidR="00E37830" w:rsidRPr="00F0709A" w:rsidRDefault="00E37830" w:rsidP="00F110EF">
            <w:pPr>
              <w:spacing w:line="276" w:lineRule="auto"/>
              <w:jc w:val="both"/>
              <w:rPr>
                <w:rFonts w:cstheme="minorHAnsi"/>
                <w:sz w:val="22"/>
                <w:szCs w:val="22"/>
              </w:rPr>
            </w:pPr>
            <w:r>
              <w:rPr>
                <w:rFonts w:cstheme="minorHAnsi"/>
                <w:sz w:val="22"/>
                <w:szCs w:val="22"/>
              </w:rPr>
              <w:t>65</w:t>
            </w:r>
          </w:p>
        </w:tc>
        <w:tc>
          <w:tcPr>
            <w:tcW w:w="1995" w:type="dxa"/>
            <w:vAlign w:val="center"/>
          </w:tcPr>
          <w:p w14:paraId="63859D34"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1.01.02.0171.6</w:t>
            </w:r>
          </w:p>
        </w:tc>
        <w:tc>
          <w:tcPr>
            <w:tcW w:w="4575" w:type="dxa"/>
            <w:vAlign w:val="center"/>
          </w:tcPr>
          <w:p w14:paraId="17ECCD6D"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 xml:space="preserve">Perfurador metálico de papel, 02 furos, com depósito para resíduo, capacidade mínima de 25 folhas expressa na embalagem, pinos perfuradores e molas em aço. Marca de referência: </w:t>
            </w:r>
            <w:proofErr w:type="spellStart"/>
            <w:r w:rsidRPr="00F0709A">
              <w:rPr>
                <w:rFonts w:cstheme="minorHAnsi"/>
                <w:color w:val="000000"/>
                <w:sz w:val="22"/>
                <w:szCs w:val="22"/>
              </w:rPr>
              <w:t>Genmes</w:t>
            </w:r>
            <w:proofErr w:type="spellEnd"/>
            <w:r w:rsidRPr="00F0709A">
              <w:rPr>
                <w:rFonts w:cstheme="minorHAnsi"/>
                <w:color w:val="000000"/>
                <w:sz w:val="22"/>
                <w:szCs w:val="22"/>
              </w:rPr>
              <w:t>.</w:t>
            </w:r>
          </w:p>
        </w:tc>
        <w:tc>
          <w:tcPr>
            <w:tcW w:w="862" w:type="dxa"/>
            <w:vAlign w:val="center"/>
          </w:tcPr>
          <w:p w14:paraId="729199E6"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56C9FB73"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w:t>
            </w:r>
          </w:p>
        </w:tc>
      </w:tr>
      <w:tr w:rsidR="00E37830" w:rsidRPr="00F0709A" w14:paraId="0D9A5E4A" w14:textId="77777777" w:rsidTr="00E37830">
        <w:trPr>
          <w:trHeight w:val="485"/>
        </w:trPr>
        <w:tc>
          <w:tcPr>
            <w:tcW w:w="1086" w:type="dxa"/>
            <w:vAlign w:val="center"/>
          </w:tcPr>
          <w:p w14:paraId="73183E73" w14:textId="14092C0C" w:rsidR="00E37830" w:rsidRDefault="00E37830" w:rsidP="00F110EF">
            <w:pPr>
              <w:spacing w:line="276" w:lineRule="auto"/>
              <w:jc w:val="both"/>
              <w:rPr>
                <w:rFonts w:cstheme="minorHAnsi"/>
                <w:sz w:val="22"/>
                <w:szCs w:val="22"/>
              </w:rPr>
            </w:pPr>
            <w:r>
              <w:rPr>
                <w:rFonts w:cstheme="minorHAnsi"/>
                <w:sz w:val="22"/>
                <w:szCs w:val="22"/>
              </w:rPr>
              <w:t>66</w:t>
            </w:r>
          </w:p>
        </w:tc>
        <w:tc>
          <w:tcPr>
            <w:tcW w:w="1995" w:type="dxa"/>
            <w:vAlign w:val="center"/>
          </w:tcPr>
          <w:p w14:paraId="0420AC8E" w14:textId="77777777" w:rsidR="00E37830" w:rsidRPr="00763B7C" w:rsidRDefault="00E37830" w:rsidP="00F110EF">
            <w:pPr>
              <w:spacing w:line="276" w:lineRule="auto"/>
              <w:jc w:val="both"/>
              <w:rPr>
                <w:rFonts w:cstheme="minorHAnsi"/>
                <w:color w:val="000000"/>
                <w:sz w:val="22"/>
                <w:szCs w:val="22"/>
              </w:rPr>
            </w:pPr>
            <w:r>
              <w:rPr>
                <w:rFonts w:cstheme="minorHAnsi"/>
                <w:color w:val="000000"/>
                <w:sz w:val="22"/>
                <w:szCs w:val="22"/>
              </w:rPr>
              <w:t>1.01.02.0173.2</w:t>
            </w:r>
          </w:p>
        </w:tc>
        <w:tc>
          <w:tcPr>
            <w:tcW w:w="4575" w:type="dxa"/>
            <w:vAlign w:val="center"/>
          </w:tcPr>
          <w:p w14:paraId="748870EA"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Caixa de correspondência tripla móvel, em poliestireno, na cor fumê. Marca de referência: ACRIMET</w:t>
            </w:r>
          </w:p>
        </w:tc>
        <w:tc>
          <w:tcPr>
            <w:tcW w:w="862" w:type="dxa"/>
            <w:vAlign w:val="center"/>
          </w:tcPr>
          <w:p w14:paraId="3160BD17"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6742ED66"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05</w:t>
            </w:r>
          </w:p>
        </w:tc>
      </w:tr>
      <w:tr w:rsidR="00E37830" w:rsidRPr="00F0709A" w14:paraId="18BA7882" w14:textId="77777777" w:rsidTr="00E37830">
        <w:trPr>
          <w:trHeight w:val="485"/>
        </w:trPr>
        <w:tc>
          <w:tcPr>
            <w:tcW w:w="1086" w:type="dxa"/>
            <w:vAlign w:val="center"/>
          </w:tcPr>
          <w:p w14:paraId="761FF680" w14:textId="6DD4B190" w:rsidR="00E37830" w:rsidRDefault="00E37830" w:rsidP="00F110EF">
            <w:pPr>
              <w:spacing w:line="276" w:lineRule="auto"/>
              <w:jc w:val="both"/>
              <w:rPr>
                <w:rFonts w:cstheme="minorHAnsi"/>
                <w:sz w:val="22"/>
                <w:szCs w:val="22"/>
              </w:rPr>
            </w:pPr>
            <w:r>
              <w:rPr>
                <w:rFonts w:cstheme="minorHAnsi"/>
                <w:sz w:val="22"/>
                <w:szCs w:val="22"/>
              </w:rPr>
              <w:t>67</w:t>
            </w:r>
          </w:p>
        </w:tc>
        <w:tc>
          <w:tcPr>
            <w:tcW w:w="1995" w:type="dxa"/>
            <w:vAlign w:val="center"/>
          </w:tcPr>
          <w:p w14:paraId="4340807D" w14:textId="77777777" w:rsidR="00E37830" w:rsidRPr="00763B7C" w:rsidRDefault="00E37830" w:rsidP="00F110EF">
            <w:pPr>
              <w:spacing w:line="276" w:lineRule="auto"/>
              <w:jc w:val="both"/>
              <w:rPr>
                <w:rFonts w:cstheme="minorHAnsi"/>
                <w:color w:val="000000"/>
                <w:sz w:val="22"/>
                <w:szCs w:val="22"/>
              </w:rPr>
            </w:pPr>
            <w:r>
              <w:rPr>
                <w:rFonts w:cstheme="minorHAnsi"/>
                <w:color w:val="000000"/>
                <w:sz w:val="22"/>
                <w:szCs w:val="22"/>
              </w:rPr>
              <w:t>1.01.02.0176.7</w:t>
            </w:r>
          </w:p>
        </w:tc>
        <w:tc>
          <w:tcPr>
            <w:tcW w:w="4575" w:type="dxa"/>
            <w:vAlign w:val="center"/>
          </w:tcPr>
          <w:p w14:paraId="1C8E1C25" w14:textId="77777777" w:rsidR="00E37830" w:rsidRPr="00F0709A" w:rsidRDefault="00E37830" w:rsidP="00F110EF">
            <w:pPr>
              <w:spacing w:line="276" w:lineRule="auto"/>
              <w:jc w:val="both"/>
              <w:rPr>
                <w:rFonts w:cstheme="minorHAnsi"/>
                <w:color w:val="000000"/>
                <w:sz w:val="22"/>
                <w:szCs w:val="22"/>
              </w:rPr>
            </w:pPr>
            <w:r w:rsidRPr="00402E0D">
              <w:rPr>
                <w:rFonts w:ascii="Calibri" w:hAnsi="Calibri"/>
                <w:color w:val="000000"/>
                <w:szCs w:val="18"/>
              </w:rPr>
              <w:t>Etiqueta autoadesiva na cor branca, medindo 38,1 x 21,2 mm, folha tamanho A4, com 65 etiquetas por folha, para impressora laser de alta resolução. Marcas de referência: PIMACO, POLIFIX.</w:t>
            </w:r>
          </w:p>
        </w:tc>
        <w:tc>
          <w:tcPr>
            <w:tcW w:w="862" w:type="dxa"/>
            <w:vAlign w:val="center"/>
          </w:tcPr>
          <w:p w14:paraId="12DA7E07"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FL</w:t>
            </w:r>
          </w:p>
        </w:tc>
        <w:tc>
          <w:tcPr>
            <w:tcW w:w="1088" w:type="dxa"/>
            <w:vAlign w:val="center"/>
          </w:tcPr>
          <w:p w14:paraId="63218A10"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100</w:t>
            </w:r>
          </w:p>
        </w:tc>
      </w:tr>
      <w:tr w:rsidR="00E37830" w:rsidRPr="00F0709A" w14:paraId="78DA30A9" w14:textId="77777777" w:rsidTr="00E37830">
        <w:trPr>
          <w:trHeight w:val="485"/>
        </w:trPr>
        <w:tc>
          <w:tcPr>
            <w:tcW w:w="1086" w:type="dxa"/>
            <w:vAlign w:val="center"/>
          </w:tcPr>
          <w:p w14:paraId="44ADCDE5" w14:textId="689F6A5B" w:rsidR="00E37830" w:rsidRPr="00F0709A" w:rsidRDefault="00E37830" w:rsidP="00F110EF">
            <w:pPr>
              <w:spacing w:line="276" w:lineRule="auto"/>
              <w:jc w:val="both"/>
              <w:rPr>
                <w:rFonts w:cstheme="minorHAnsi"/>
                <w:sz w:val="22"/>
                <w:szCs w:val="22"/>
              </w:rPr>
            </w:pPr>
            <w:r>
              <w:rPr>
                <w:rFonts w:cstheme="minorHAnsi"/>
                <w:sz w:val="22"/>
                <w:szCs w:val="22"/>
              </w:rPr>
              <w:t>68</w:t>
            </w:r>
          </w:p>
        </w:tc>
        <w:tc>
          <w:tcPr>
            <w:tcW w:w="1995" w:type="dxa"/>
            <w:vAlign w:val="center"/>
          </w:tcPr>
          <w:p w14:paraId="5AC0ACA5"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1.01.02.0184.8</w:t>
            </w:r>
          </w:p>
        </w:tc>
        <w:tc>
          <w:tcPr>
            <w:tcW w:w="4575" w:type="dxa"/>
            <w:vAlign w:val="center"/>
          </w:tcPr>
          <w:p w14:paraId="2CAC29B5"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Etiqueta autoadesiva na cor branca, medindo 339 x 99 mm, folha tamanho carta, com 16 etiquetas por folha, para impressora laser de alta resolução. Marcas de referência: PIMACO, POLIFIX.</w:t>
            </w:r>
          </w:p>
        </w:tc>
        <w:tc>
          <w:tcPr>
            <w:tcW w:w="862" w:type="dxa"/>
            <w:vAlign w:val="center"/>
          </w:tcPr>
          <w:p w14:paraId="63C8D094"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FOLHAS</w:t>
            </w:r>
          </w:p>
        </w:tc>
        <w:tc>
          <w:tcPr>
            <w:tcW w:w="1088" w:type="dxa"/>
            <w:vAlign w:val="center"/>
          </w:tcPr>
          <w:p w14:paraId="29F6B714"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500</w:t>
            </w:r>
          </w:p>
        </w:tc>
      </w:tr>
      <w:tr w:rsidR="00E37830" w:rsidRPr="00F0709A" w14:paraId="30CBFD32" w14:textId="77777777" w:rsidTr="00E37830">
        <w:trPr>
          <w:trHeight w:val="485"/>
        </w:trPr>
        <w:tc>
          <w:tcPr>
            <w:tcW w:w="1086" w:type="dxa"/>
            <w:vAlign w:val="center"/>
          </w:tcPr>
          <w:p w14:paraId="6589BEA6" w14:textId="5FA6C9CC" w:rsidR="00E37830" w:rsidRPr="00F0709A" w:rsidRDefault="00E37830" w:rsidP="00F110EF">
            <w:pPr>
              <w:spacing w:line="276" w:lineRule="auto"/>
              <w:jc w:val="both"/>
              <w:rPr>
                <w:rFonts w:cstheme="minorHAnsi"/>
                <w:sz w:val="22"/>
                <w:szCs w:val="22"/>
              </w:rPr>
            </w:pPr>
            <w:r>
              <w:rPr>
                <w:rFonts w:cstheme="minorHAnsi"/>
                <w:sz w:val="22"/>
                <w:szCs w:val="22"/>
              </w:rPr>
              <w:t>69</w:t>
            </w:r>
          </w:p>
        </w:tc>
        <w:tc>
          <w:tcPr>
            <w:tcW w:w="1995" w:type="dxa"/>
            <w:vAlign w:val="center"/>
          </w:tcPr>
          <w:p w14:paraId="7063DEDD" w14:textId="77777777" w:rsidR="00E37830" w:rsidRPr="00763B7C" w:rsidRDefault="00E37830" w:rsidP="00F110EF">
            <w:pPr>
              <w:spacing w:line="276" w:lineRule="auto"/>
              <w:jc w:val="both"/>
              <w:rPr>
                <w:rFonts w:cstheme="minorHAnsi"/>
                <w:color w:val="FF0000"/>
                <w:sz w:val="22"/>
                <w:szCs w:val="22"/>
              </w:rPr>
            </w:pPr>
            <w:r w:rsidRPr="00763B7C">
              <w:rPr>
                <w:rFonts w:cstheme="minorHAnsi"/>
                <w:color w:val="000000"/>
                <w:sz w:val="22"/>
                <w:szCs w:val="22"/>
              </w:rPr>
              <w:t>1.01.02.0221.6</w:t>
            </w:r>
          </w:p>
        </w:tc>
        <w:tc>
          <w:tcPr>
            <w:tcW w:w="4575" w:type="dxa"/>
            <w:vAlign w:val="center"/>
          </w:tcPr>
          <w:p w14:paraId="4269A817" w14:textId="77777777" w:rsidR="00E37830" w:rsidRPr="00F0709A" w:rsidRDefault="00E37830" w:rsidP="00F110EF">
            <w:pPr>
              <w:spacing w:line="276" w:lineRule="auto"/>
              <w:jc w:val="both"/>
              <w:rPr>
                <w:rFonts w:cstheme="minorHAnsi"/>
                <w:color w:val="FF0000"/>
                <w:sz w:val="22"/>
                <w:szCs w:val="22"/>
              </w:rPr>
            </w:pPr>
            <w:r w:rsidRPr="00F0709A">
              <w:rPr>
                <w:rFonts w:cstheme="minorHAnsi"/>
                <w:color w:val="000000"/>
                <w:sz w:val="22"/>
                <w:szCs w:val="22"/>
              </w:rPr>
              <w:t>Lapiseira 2.0 mm, para traços fortes, na cor azul ou preta. Marca de referência: FABER CASTELL.</w:t>
            </w:r>
          </w:p>
        </w:tc>
        <w:tc>
          <w:tcPr>
            <w:tcW w:w="862" w:type="dxa"/>
            <w:vAlign w:val="center"/>
          </w:tcPr>
          <w:p w14:paraId="6A625218"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UN</w:t>
            </w:r>
          </w:p>
        </w:tc>
        <w:tc>
          <w:tcPr>
            <w:tcW w:w="1088" w:type="dxa"/>
            <w:vAlign w:val="center"/>
          </w:tcPr>
          <w:p w14:paraId="58F45775" w14:textId="77777777" w:rsidR="00E37830" w:rsidRPr="00F0709A" w:rsidRDefault="00E37830" w:rsidP="00F110EF">
            <w:pPr>
              <w:spacing w:line="276" w:lineRule="auto"/>
              <w:jc w:val="both"/>
              <w:rPr>
                <w:rFonts w:cstheme="minorHAnsi"/>
                <w:sz w:val="22"/>
                <w:szCs w:val="22"/>
              </w:rPr>
            </w:pPr>
            <w:r w:rsidRPr="00F0709A">
              <w:rPr>
                <w:rFonts w:cstheme="minorHAnsi"/>
                <w:color w:val="000000"/>
                <w:sz w:val="22"/>
                <w:szCs w:val="22"/>
              </w:rPr>
              <w:t>10</w:t>
            </w:r>
          </w:p>
        </w:tc>
      </w:tr>
      <w:tr w:rsidR="00E37830" w:rsidRPr="00F0709A" w14:paraId="7624C587" w14:textId="77777777" w:rsidTr="00E37830">
        <w:trPr>
          <w:trHeight w:val="485"/>
        </w:trPr>
        <w:tc>
          <w:tcPr>
            <w:tcW w:w="1086" w:type="dxa"/>
            <w:vAlign w:val="center"/>
          </w:tcPr>
          <w:p w14:paraId="1CBD2AE7" w14:textId="207C7D14" w:rsidR="00E37830" w:rsidRDefault="00E37830" w:rsidP="00F110EF">
            <w:pPr>
              <w:spacing w:line="276" w:lineRule="auto"/>
              <w:jc w:val="both"/>
              <w:rPr>
                <w:rFonts w:cstheme="minorHAnsi"/>
                <w:sz w:val="22"/>
                <w:szCs w:val="22"/>
              </w:rPr>
            </w:pPr>
            <w:r>
              <w:rPr>
                <w:rFonts w:cstheme="minorHAnsi"/>
                <w:sz w:val="22"/>
                <w:szCs w:val="22"/>
              </w:rPr>
              <w:t>70</w:t>
            </w:r>
          </w:p>
        </w:tc>
        <w:tc>
          <w:tcPr>
            <w:tcW w:w="1995" w:type="dxa"/>
            <w:vAlign w:val="center"/>
          </w:tcPr>
          <w:p w14:paraId="20239B30" w14:textId="77777777" w:rsidR="00E37830" w:rsidRPr="00763B7C" w:rsidRDefault="00E37830" w:rsidP="00F110EF">
            <w:pPr>
              <w:spacing w:line="276" w:lineRule="auto"/>
              <w:jc w:val="both"/>
              <w:rPr>
                <w:rFonts w:cstheme="minorHAnsi"/>
                <w:color w:val="000000"/>
                <w:sz w:val="22"/>
                <w:szCs w:val="22"/>
              </w:rPr>
            </w:pPr>
            <w:r>
              <w:rPr>
                <w:rFonts w:cstheme="minorHAnsi"/>
                <w:color w:val="000000"/>
                <w:sz w:val="22"/>
                <w:szCs w:val="22"/>
              </w:rPr>
              <w:t>1.01.02.0241.6</w:t>
            </w:r>
          </w:p>
        </w:tc>
        <w:tc>
          <w:tcPr>
            <w:tcW w:w="4575" w:type="dxa"/>
            <w:vAlign w:val="center"/>
          </w:tcPr>
          <w:p w14:paraId="11054DEB" w14:textId="77777777" w:rsidR="00E37830" w:rsidRPr="00F0709A" w:rsidRDefault="00E37830" w:rsidP="00F110EF">
            <w:pPr>
              <w:spacing w:line="276" w:lineRule="auto"/>
              <w:jc w:val="both"/>
              <w:rPr>
                <w:rFonts w:cstheme="minorHAnsi"/>
                <w:color w:val="000000"/>
                <w:sz w:val="22"/>
                <w:szCs w:val="22"/>
              </w:rPr>
            </w:pPr>
            <w:r>
              <w:rPr>
                <w:rFonts w:ascii="Calibri" w:hAnsi="Calibri"/>
                <w:color w:val="000000"/>
              </w:rPr>
              <w:t>Papel Kraft pardo para embalagens, 80gr, folha no formato 66x96cm.</w:t>
            </w:r>
          </w:p>
        </w:tc>
        <w:tc>
          <w:tcPr>
            <w:tcW w:w="862" w:type="dxa"/>
            <w:vAlign w:val="center"/>
          </w:tcPr>
          <w:p w14:paraId="138ADCCE"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FL</w:t>
            </w:r>
          </w:p>
        </w:tc>
        <w:tc>
          <w:tcPr>
            <w:tcW w:w="1088" w:type="dxa"/>
            <w:vAlign w:val="center"/>
          </w:tcPr>
          <w:p w14:paraId="514599A9"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10</w:t>
            </w:r>
          </w:p>
        </w:tc>
      </w:tr>
      <w:tr w:rsidR="00E37830" w:rsidRPr="00F0709A" w14:paraId="0485C5D9" w14:textId="77777777" w:rsidTr="00E37830">
        <w:trPr>
          <w:trHeight w:val="485"/>
        </w:trPr>
        <w:tc>
          <w:tcPr>
            <w:tcW w:w="1086" w:type="dxa"/>
            <w:vAlign w:val="center"/>
          </w:tcPr>
          <w:p w14:paraId="7BBAC3C6" w14:textId="74F64FA9" w:rsidR="00E37830" w:rsidRPr="00F0709A" w:rsidRDefault="00E37830" w:rsidP="00F110EF">
            <w:pPr>
              <w:spacing w:line="276" w:lineRule="auto"/>
              <w:jc w:val="both"/>
              <w:rPr>
                <w:rFonts w:cstheme="minorHAnsi"/>
                <w:sz w:val="22"/>
                <w:szCs w:val="22"/>
              </w:rPr>
            </w:pPr>
            <w:r>
              <w:rPr>
                <w:rFonts w:cstheme="minorHAnsi"/>
                <w:sz w:val="22"/>
                <w:szCs w:val="22"/>
              </w:rPr>
              <w:t>71</w:t>
            </w:r>
          </w:p>
        </w:tc>
        <w:tc>
          <w:tcPr>
            <w:tcW w:w="1995" w:type="dxa"/>
            <w:vAlign w:val="center"/>
          </w:tcPr>
          <w:p w14:paraId="46F58D52" w14:textId="77777777" w:rsidR="00E37830" w:rsidRPr="00763B7C" w:rsidRDefault="00E37830" w:rsidP="00F110EF">
            <w:pPr>
              <w:spacing w:line="276" w:lineRule="auto"/>
              <w:jc w:val="both"/>
              <w:rPr>
                <w:rFonts w:cstheme="minorHAnsi"/>
                <w:color w:val="000000"/>
                <w:sz w:val="22"/>
                <w:szCs w:val="22"/>
              </w:rPr>
            </w:pPr>
            <w:r w:rsidRPr="00763B7C">
              <w:rPr>
                <w:rFonts w:cstheme="minorHAnsi"/>
                <w:color w:val="000000"/>
                <w:sz w:val="22"/>
                <w:szCs w:val="22"/>
              </w:rPr>
              <w:t>1.01.02.0222.4</w:t>
            </w:r>
          </w:p>
        </w:tc>
        <w:tc>
          <w:tcPr>
            <w:tcW w:w="4575" w:type="dxa"/>
            <w:vAlign w:val="center"/>
          </w:tcPr>
          <w:p w14:paraId="553B6F82"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Grafite 2.0 mm, resistente, tubo com 06 unidades de grafite. Marcas de referência: FABER CASTELL.</w:t>
            </w:r>
          </w:p>
        </w:tc>
        <w:tc>
          <w:tcPr>
            <w:tcW w:w="862" w:type="dxa"/>
            <w:vAlign w:val="center"/>
          </w:tcPr>
          <w:p w14:paraId="6431BD91"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UN</w:t>
            </w:r>
          </w:p>
        </w:tc>
        <w:tc>
          <w:tcPr>
            <w:tcW w:w="1088" w:type="dxa"/>
            <w:vAlign w:val="center"/>
          </w:tcPr>
          <w:p w14:paraId="634260BB"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05</w:t>
            </w:r>
          </w:p>
        </w:tc>
      </w:tr>
      <w:tr w:rsidR="00E37830" w14:paraId="1268D8FC" w14:textId="77777777" w:rsidTr="00E37830">
        <w:trPr>
          <w:trHeight w:val="485"/>
        </w:trPr>
        <w:tc>
          <w:tcPr>
            <w:tcW w:w="1086" w:type="dxa"/>
            <w:vAlign w:val="center"/>
          </w:tcPr>
          <w:p w14:paraId="1B03B621" w14:textId="4789085C" w:rsidR="00E37830" w:rsidRDefault="00E37830" w:rsidP="00F110EF">
            <w:pPr>
              <w:spacing w:line="276" w:lineRule="auto"/>
              <w:jc w:val="both"/>
              <w:rPr>
                <w:rFonts w:cstheme="minorHAnsi"/>
                <w:sz w:val="22"/>
                <w:szCs w:val="22"/>
              </w:rPr>
            </w:pPr>
            <w:r>
              <w:rPr>
                <w:rFonts w:cstheme="minorHAnsi"/>
                <w:sz w:val="22"/>
                <w:szCs w:val="22"/>
              </w:rPr>
              <w:t>72</w:t>
            </w:r>
          </w:p>
        </w:tc>
        <w:tc>
          <w:tcPr>
            <w:tcW w:w="1995" w:type="dxa"/>
            <w:vAlign w:val="center"/>
          </w:tcPr>
          <w:p w14:paraId="786ECE7A" w14:textId="77777777" w:rsidR="00E37830" w:rsidRPr="005B7ACF" w:rsidRDefault="00E37830" w:rsidP="00F110EF">
            <w:pPr>
              <w:spacing w:line="276" w:lineRule="auto"/>
              <w:jc w:val="both"/>
              <w:rPr>
                <w:rFonts w:cstheme="minorHAnsi"/>
                <w:color w:val="000000"/>
                <w:sz w:val="22"/>
                <w:szCs w:val="22"/>
                <w:highlight w:val="green"/>
              </w:rPr>
            </w:pPr>
            <w:r w:rsidRPr="00E8431C">
              <w:rPr>
                <w:rFonts w:cstheme="minorHAnsi"/>
                <w:color w:val="000000"/>
                <w:sz w:val="22"/>
                <w:szCs w:val="22"/>
              </w:rPr>
              <w:t>1.01.02.0249.6</w:t>
            </w:r>
          </w:p>
        </w:tc>
        <w:tc>
          <w:tcPr>
            <w:tcW w:w="4575" w:type="dxa"/>
            <w:vAlign w:val="center"/>
          </w:tcPr>
          <w:p w14:paraId="4DF40AE4" w14:textId="3663F047" w:rsidR="00E37830" w:rsidRDefault="00E37830" w:rsidP="00F110EF">
            <w:pPr>
              <w:spacing w:line="276" w:lineRule="auto"/>
              <w:jc w:val="both"/>
              <w:rPr>
                <w:color w:val="333333"/>
              </w:rPr>
            </w:pPr>
            <w:r>
              <w:rPr>
                <w:rFonts w:ascii="Calibri" w:hAnsi="Calibri"/>
                <w:color w:val="000000"/>
              </w:rPr>
              <w:t>Prancheta de madeira, tamanho ofício, medindo aproximadamente (</w:t>
            </w:r>
            <w:proofErr w:type="spellStart"/>
            <w:r>
              <w:rPr>
                <w:rFonts w:ascii="Calibri" w:hAnsi="Calibri"/>
                <w:color w:val="000000"/>
              </w:rPr>
              <w:t>AxL</w:t>
            </w:r>
            <w:proofErr w:type="spellEnd"/>
            <w:r>
              <w:rPr>
                <w:rFonts w:ascii="Calibri" w:hAnsi="Calibri"/>
                <w:color w:val="000000"/>
              </w:rPr>
              <w:t xml:space="preserve">): 33cmx23cm, espessura 3mm, com cantos arredondados, com prendedor de metal tradicional livre de rebarbas. </w:t>
            </w:r>
            <w:r w:rsidRPr="00782B3B">
              <w:rPr>
                <w:rFonts w:ascii="Calibri" w:hAnsi="Calibri"/>
                <w:color w:val="000000"/>
              </w:rPr>
              <w:t xml:space="preserve">Marcas de </w:t>
            </w:r>
            <w:r w:rsidRPr="00782B3B">
              <w:rPr>
                <w:rFonts w:ascii="Calibri" w:hAnsi="Calibri"/>
                <w:color w:val="000000"/>
              </w:rPr>
              <w:lastRenderedPageBreak/>
              <w:t>referência:</w:t>
            </w:r>
            <w:r>
              <w:rPr>
                <w:rFonts w:ascii="Calibri" w:hAnsi="Calibri"/>
                <w:color w:val="000000"/>
              </w:rPr>
              <w:t xml:space="preserve"> ACRIMET, BACCHI, CARBRINK</w:t>
            </w:r>
          </w:p>
        </w:tc>
        <w:tc>
          <w:tcPr>
            <w:tcW w:w="862" w:type="dxa"/>
            <w:vAlign w:val="center"/>
          </w:tcPr>
          <w:p w14:paraId="2652AE50" w14:textId="77777777" w:rsidR="00E37830" w:rsidRDefault="00E37830" w:rsidP="00F110EF">
            <w:pPr>
              <w:spacing w:line="276" w:lineRule="auto"/>
              <w:jc w:val="both"/>
              <w:rPr>
                <w:rFonts w:cstheme="minorHAnsi"/>
                <w:color w:val="000000"/>
                <w:sz w:val="22"/>
                <w:szCs w:val="22"/>
              </w:rPr>
            </w:pPr>
            <w:r>
              <w:rPr>
                <w:rFonts w:cstheme="minorHAnsi"/>
                <w:color w:val="000000"/>
                <w:sz w:val="22"/>
                <w:szCs w:val="22"/>
              </w:rPr>
              <w:lastRenderedPageBreak/>
              <w:t>UN</w:t>
            </w:r>
          </w:p>
        </w:tc>
        <w:tc>
          <w:tcPr>
            <w:tcW w:w="1088" w:type="dxa"/>
            <w:vAlign w:val="center"/>
          </w:tcPr>
          <w:p w14:paraId="4CF5F29A" w14:textId="77777777" w:rsidR="00E37830" w:rsidRDefault="00E37830" w:rsidP="00F110EF">
            <w:pPr>
              <w:spacing w:line="276" w:lineRule="auto"/>
              <w:jc w:val="both"/>
              <w:rPr>
                <w:rFonts w:cstheme="minorHAnsi"/>
                <w:color w:val="000000"/>
                <w:sz w:val="22"/>
                <w:szCs w:val="22"/>
              </w:rPr>
            </w:pPr>
            <w:r>
              <w:rPr>
                <w:rFonts w:cstheme="minorHAnsi"/>
                <w:color w:val="000000"/>
                <w:sz w:val="22"/>
                <w:szCs w:val="22"/>
              </w:rPr>
              <w:t>10</w:t>
            </w:r>
          </w:p>
        </w:tc>
      </w:tr>
      <w:tr w:rsidR="00E37830" w:rsidRPr="00F0709A" w14:paraId="3C0F92F8" w14:textId="77777777" w:rsidTr="00E37830">
        <w:trPr>
          <w:trHeight w:val="485"/>
        </w:trPr>
        <w:tc>
          <w:tcPr>
            <w:tcW w:w="1086" w:type="dxa"/>
            <w:vAlign w:val="center"/>
          </w:tcPr>
          <w:p w14:paraId="5B59099F" w14:textId="7C502C9B" w:rsidR="00E37830" w:rsidRDefault="00E37830" w:rsidP="00F110EF">
            <w:pPr>
              <w:spacing w:line="276" w:lineRule="auto"/>
              <w:jc w:val="both"/>
              <w:rPr>
                <w:rFonts w:cstheme="minorHAnsi"/>
                <w:sz w:val="22"/>
                <w:szCs w:val="22"/>
              </w:rPr>
            </w:pPr>
            <w:r>
              <w:rPr>
                <w:rFonts w:cstheme="minorHAnsi"/>
                <w:sz w:val="22"/>
                <w:szCs w:val="22"/>
              </w:rPr>
              <w:t>73</w:t>
            </w:r>
          </w:p>
          <w:p w14:paraId="01D2FCF2" w14:textId="77777777" w:rsidR="00E37830" w:rsidRPr="00F0709A" w:rsidRDefault="00E37830" w:rsidP="00F110EF">
            <w:pPr>
              <w:spacing w:line="276" w:lineRule="auto"/>
              <w:jc w:val="both"/>
              <w:rPr>
                <w:rFonts w:cstheme="minorHAnsi"/>
                <w:sz w:val="22"/>
                <w:szCs w:val="22"/>
              </w:rPr>
            </w:pPr>
          </w:p>
        </w:tc>
        <w:tc>
          <w:tcPr>
            <w:tcW w:w="1995" w:type="dxa"/>
            <w:vAlign w:val="center"/>
          </w:tcPr>
          <w:p w14:paraId="163E7DC6" w14:textId="77777777" w:rsidR="00E37830" w:rsidRPr="00F0709A" w:rsidRDefault="00E37830" w:rsidP="00F110EF">
            <w:pPr>
              <w:spacing w:line="276" w:lineRule="auto"/>
              <w:jc w:val="both"/>
              <w:rPr>
                <w:rFonts w:cstheme="minorHAnsi"/>
                <w:color w:val="000000"/>
                <w:sz w:val="22"/>
                <w:szCs w:val="22"/>
              </w:rPr>
            </w:pPr>
            <w:r w:rsidRPr="00A24BCD">
              <w:rPr>
                <w:rFonts w:cstheme="minorHAnsi"/>
                <w:color w:val="000000"/>
                <w:sz w:val="22"/>
                <w:szCs w:val="22"/>
              </w:rPr>
              <w:t>1.01.02.0251.8</w:t>
            </w:r>
          </w:p>
        </w:tc>
        <w:tc>
          <w:tcPr>
            <w:tcW w:w="4575" w:type="dxa"/>
            <w:vAlign w:val="center"/>
          </w:tcPr>
          <w:p w14:paraId="766BCEB3" w14:textId="77777777" w:rsidR="00E37830" w:rsidRPr="00F0709A" w:rsidRDefault="00E37830" w:rsidP="00F110EF">
            <w:pPr>
              <w:spacing w:line="276" w:lineRule="auto"/>
              <w:jc w:val="both"/>
              <w:rPr>
                <w:rFonts w:cstheme="minorHAnsi"/>
                <w:sz w:val="22"/>
                <w:szCs w:val="22"/>
              </w:rPr>
            </w:pPr>
            <w:r>
              <w:rPr>
                <w:color w:val="333333"/>
              </w:rPr>
              <w:t xml:space="preserve">Papel fotográfico A4 (210mmx297mm), 180g/m², Papel </w:t>
            </w:r>
            <w:proofErr w:type="spellStart"/>
            <w:r>
              <w:rPr>
                <w:color w:val="333333"/>
              </w:rPr>
              <w:t>glossy</w:t>
            </w:r>
            <w:proofErr w:type="spellEnd"/>
            <w:r>
              <w:rPr>
                <w:color w:val="333333"/>
              </w:rPr>
              <w:t xml:space="preserve"> - cor branco brilhante, secagem instantânea</w:t>
            </w:r>
          </w:p>
        </w:tc>
        <w:tc>
          <w:tcPr>
            <w:tcW w:w="862" w:type="dxa"/>
            <w:vAlign w:val="center"/>
          </w:tcPr>
          <w:p w14:paraId="20E59B98"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FL</w:t>
            </w:r>
          </w:p>
        </w:tc>
        <w:tc>
          <w:tcPr>
            <w:tcW w:w="1088" w:type="dxa"/>
            <w:vAlign w:val="center"/>
          </w:tcPr>
          <w:p w14:paraId="238EE5B8"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500</w:t>
            </w:r>
          </w:p>
        </w:tc>
      </w:tr>
      <w:tr w:rsidR="00E37830" w:rsidRPr="00F0709A" w14:paraId="4711B223" w14:textId="77777777" w:rsidTr="00E37830">
        <w:trPr>
          <w:trHeight w:val="485"/>
        </w:trPr>
        <w:tc>
          <w:tcPr>
            <w:tcW w:w="1086" w:type="dxa"/>
            <w:vAlign w:val="center"/>
          </w:tcPr>
          <w:p w14:paraId="3C8606BD" w14:textId="76CA178B" w:rsidR="00E37830" w:rsidRPr="00F0709A" w:rsidRDefault="00E37830" w:rsidP="00F110EF">
            <w:pPr>
              <w:spacing w:line="276" w:lineRule="auto"/>
              <w:jc w:val="both"/>
              <w:rPr>
                <w:rFonts w:cstheme="minorHAnsi"/>
                <w:sz w:val="22"/>
                <w:szCs w:val="22"/>
              </w:rPr>
            </w:pPr>
            <w:r>
              <w:rPr>
                <w:rFonts w:cstheme="minorHAnsi"/>
                <w:sz w:val="22"/>
                <w:szCs w:val="22"/>
              </w:rPr>
              <w:t>74</w:t>
            </w:r>
          </w:p>
        </w:tc>
        <w:tc>
          <w:tcPr>
            <w:tcW w:w="1995" w:type="dxa"/>
            <w:vAlign w:val="center"/>
          </w:tcPr>
          <w:p w14:paraId="7CBD67E8" w14:textId="77777777" w:rsidR="00E37830" w:rsidRPr="00F0709A" w:rsidRDefault="00E37830" w:rsidP="00F110EF">
            <w:pPr>
              <w:spacing w:line="276" w:lineRule="auto"/>
              <w:jc w:val="both"/>
              <w:rPr>
                <w:rFonts w:cstheme="minorHAnsi"/>
                <w:color w:val="000000"/>
                <w:sz w:val="22"/>
                <w:szCs w:val="22"/>
              </w:rPr>
            </w:pPr>
            <w:r w:rsidRPr="00A24BCD">
              <w:rPr>
                <w:rFonts w:cstheme="minorHAnsi"/>
                <w:sz w:val="22"/>
                <w:szCs w:val="22"/>
              </w:rPr>
              <w:t>1.01.02.0252.6</w:t>
            </w:r>
          </w:p>
        </w:tc>
        <w:tc>
          <w:tcPr>
            <w:tcW w:w="4575" w:type="dxa"/>
            <w:vAlign w:val="center"/>
          </w:tcPr>
          <w:p w14:paraId="09483B07" w14:textId="77777777" w:rsidR="00E37830" w:rsidRPr="00F0709A" w:rsidRDefault="00E37830" w:rsidP="00F110EF">
            <w:pPr>
              <w:spacing w:line="276" w:lineRule="auto"/>
              <w:jc w:val="both"/>
              <w:rPr>
                <w:rFonts w:cstheme="minorHAnsi"/>
                <w:sz w:val="22"/>
                <w:szCs w:val="22"/>
              </w:rPr>
            </w:pPr>
            <w:r>
              <w:rPr>
                <w:color w:val="333333"/>
              </w:rPr>
              <w:t>Papel Sulfite A3 (297mmx420mm), 120g/m², cor branco</w:t>
            </w:r>
          </w:p>
        </w:tc>
        <w:tc>
          <w:tcPr>
            <w:tcW w:w="862" w:type="dxa"/>
            <w:vAlign w:val="center"/>
          </w:tcPr>
          <w:p w14:paraId="330D25E1" w14:textId="77777777" w:rsidR="00E37830" w:rsidRPr="00F0709A" w:rsidRDefault="00E37830" w:rsidP="00F110EF">
            <w:pPr>
              <w:spacing w:line="276" w:lineRule="auto"/>
              <w:jc w:val="both"/>
              <w:rPr>
                <w:rFonts w:cstheme="minorHAnsi"/>
                <w:color w:val="000000"/>
                <w:sz w:val="22"/>
                <w:szCs w:val="22"/>
              </w:rPr>
            </w:pPr>
            <w:r>
              <w:rPr>
                <w:rFonts w:cstheme="minorHAnsi"/>
                <w:sz w:val="22"/>
                <w:szCs w:val="22"/>
              </w:rPr>
              <w:t>FL</w:t>
            </w:r>
          </w:p>
        </w:tc>
        <w:tc>
          <w:tcPr>
            <w:tcW w:w="1088" w:type="dxa"/>
            <w:vAlign w:val="center"/>
          </w:tcPr>
          <w:p w14:paraId="1A72F445" w14:textId="77777777" w:rsidR="00E37830" w:rsidRPr="00F0709A" w:rsidRDefault="00E37830" w:rsidP="00F110EF">
            <w:pPr>
              <w:spacing w:line="276" w:lineRule="auto"/>
              <w:jc w:val="both"/>
              <w:rPr>
                <w:rFonts w:cstheme="minorHAnsi"/>
                <w:color w:val="000000"/>
                <w:sz w:val="22"/>
                <w:szCs w:val="22"/>
              </w:rPr>
            </w:pPr>
            <w:r>
              <w:rPr>
                <w:rFonts w:cstheme="minorHAnsi"/>
                <w:sz w:val="22"/>
                <w:szCs w:val="22"/>
              </w:rPr>
              <w:t>500</w:t>
            </w:r>
          </w:p>
        </w:tc>
      </w:tr>
      <w:tr w:rsidR="00E37830" w:rsidRPr="002B4FD7" w14:paraId="3EB0D01E" w14:textId="77777777" w:rsidTr="00E37830">
        <w:trPr>
          <w:trHeight w:val="485"/>
        </w:trPr>
        <w:tc>
          <w:tcPr>
            <w:tcW w:w="1086" w:type="dxa"/>
            <w:vAlign w:val="center"/>
          </w:tcPr>
          <w:p w14:paraId="0CEBD5F7" w14:textId="18B10478" w:rsidR="00E37830" w:rsidRPr="00F0709A" w:rsidRDefault="00E37830" w:rsidP="00F110EF">
            <w:pPr>
              <w:spacing w:line="276" w:lineRule="auto"/>
              <w:jc w:val="both"/>
              <w:rPr>
                <w:rFonts w:cstheme="minorHAnsi"/>
                <w:sz w:val="22"/>
                <w:szCs w:val="22"/>
              </w:rPr>
            </w:pPr>
            <w:r>
              <w:rPr>
                <w:rFonts w:cstheme="minorHAnsi"/>
                <w:sz w:val="22"/>
                <w:szCs w:val="22"/>
              </w:rPr>
              <w:t>75</w:t>
            </w:r>
          </w:p>
        </w:tc>
        <w:tc>
          <w:tcPr>
            <w:tcW w:w="1995" w:type="dxa"/>
            <w:vAlign w:val="center"/>
          </w:tcPr>
          <w:p w14:paraId="4E7C11C3" w14:textId="77777777" w:rsidR="00E37830" w:rsidRPr="002B4FD7" w:rsidRDefault="00E37830" w:rsidP="00F110EF">
            <w:pPr>
              <w:spacing w:line="276" w:lineRule="auto"/>
              <w:jc w:val="both"/>
              <w:rPr>
                <w:rFonts w:cstheme="minorHAnsi"/>
                <w:color w:val="000000"/>
                <w:sz w:val="22"/>
                <w:szCs w:val="22"/>
              </w:rPr>
            </w:pPr>
            <w:r w:rsidRPr="002B4FD7">
              <w:rPr>
                <w:rFonts w:cstheme="minorHAnsi"/>
                <w:color w:val="000000"/>
                <w:sz w:val="22"/>
                <w:szCs w:val="22"/>
              </w:rPr>
              <w:t>1.01.10.0249.0</w:t>
            </w:r>
          </w:p>
        </w:tc>
        <w:tc>
          <w:tcPr>
            <w:tcW w:w="4575" w:type="dxa"/>
            <w:vAlign w:val="center"/>
          </w:tcPr>
          <w:p w14:paraId="08C2460D" w14:textId="77777777" w:rsidR="00E37830" w:rsidRPr="00F0709A" w:rsidRDefault="00E37830" w:rsidP="00F110EF">
            <w:pPr>
              <w:spacing w:line="276" w:lineRule="auto"/>
              <w:jc w:val="both"/>
              <w:rPr>
                <w:rFonts w:cstheme="minorHAnsi"/>
                <w:color w:val="000000"/>
                <w:sz w:val="22"/>
                <w:szCs w:val="22"/>
              </w:rPr>
            </w:pPr>
            <w:r w:rsidRPr="00F0709A">
              <w:rPr>
                <w:rFonts w:cstheme="minorHAnsi"/>
                <w:sz w:val="22"/>
                <w:szCs w:val="22"/>
              </w:rPr>
              <w:t>Pilha alcalina AA 1,5v. Marca de referência: ELGIN, DURACELL, PANASONIC</w:t>
            </w:r>
          </w:p>
        </w:tc>
        <w:tc>
          <w:tcPr>
            <w:tcW w:w="862" w:type="dxa"/>
            <w:vAlign w:val="center"/>
          </w:tcPr>
          <w:p w14:paraId="20061CE4"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UN</w:t>
            </w:r>
          </w:p>
        </w:tc>
        <w:tc>
          <w:tcPr>
            <w:tcW w:w="1088" w:type="dxa"/>
            <w:vAlign w:val="center"/>
          </w:tcPr>
          <w:p w14:paraId="00790B3D" w14:textId="77777777" w:rsidR="00E37830" w:rsidRPr="002B4FD7" w:rsidRDefault="00E37830" w:rsidP="00F110EF">
            <w:pPr>
              <w:spacing w:line="276" w:lineRule="auto"/>
              <w:jc w:val="both"/>
              <w:rPr>
                <w:rFonts w:cstheme="minorHAnsi"/>
                <w:color w:val="000000"/>
                <w:sz w:val="22"/>
                <w:szCs w:val="22"/>
              </w:rPr>
            </w:pPr>
            <w:r w:rsidRPr="002B4FD7">
              <w:rPr>
                <w:rFonts w:cstheme="minorHAnsi"/>
                <w:color w:val="000000"/>
                <w:sz w:val="22"/>
                <w:szCs w:val="22"/>
              </w:rPr>
              <w:t>500</w:t>
            </w:r>
          </w:p>
        </w:tc>
      </w:tr>
      <w:tr w:rsidR="00E37830" w:rsidRPr="00D32A5A" w14:paraId="4690EE8F" w14:textId="77777777" w:rsidTr="00E37830">
        <w:trPr>
          <w:trHeight w:val="485"/>
        </w:trPr>
        <w:tc>
          <w:tcPr>
            <w:tcW w:w="1086" w:type="dxa"/>
            <w:vAlign w:val="center"/>
          </w:tcPr>
          <w:p w14:paraId="202CE824" w14:textId="4173B140" w:rsidR="00E37830" w:rsidRPr="00F0709A" w:rsidRDefault="00E37830" w:rsidP="00F110EF">
            <w:pPr>
              <w:spacing w:line="276" w:lineRule="auto"/>
              <w:jc w:val="both"/>
              <w:rPr>
                <w:rFonts w:cstheme="minorHAnsi"/>
                <w:sz w:val="22"/>
                <w:szCs w:val="22"/>
              </w:rPr>
            </w:pPr>
            <w:r>
              <w:rPr>
                <w:rFonts w:cstheme="minorHAnsi"/>
                <w:sz w:val="22"/>
                <w:szCs w:val="22"/>
              </w:rPr>
              <w:t>76</w:t>
            </w:r>
          </w:p>
        </w:tc>
        <w:tc>
          <w:tcPr>
            <w:tcW w:w="1995" w:type="dxa"/>
            <w:vAlign w:val="center"/>
          </w:tcPr>
          <w:p w14:paraId="75D278D4" w14:textId="77777777" w:rsidR="00E37830" w:rsidRPr="002B4FD7" w:rsidRDefault="00E37830" w:rsidP="00F110EF">
            <w:pPr>
              <w:spacing w:line="276" w:lineRule="auto"/>
              <w:jc w:val="both"/>
              <w:rPr>
                <w:rFonts w:cstheme="minorHAnsi"/>
                <w:color w:val="000000"/>
                <w:sz w:val="22"/>
                <w:szCs w:val="22"/>
              </w:rPr>
            </w:pPr>
            <w:r w:rsidRPr="002B4FD7">
              <w:rPr>
                <w:rFonts w:cstheme="minorHAnsi"/>
                <w:color w:val="000000"/>
                <w:sz w:val="22"/>
                <w:szCs w:val="22"/>
              </w:rPr>
              <w:t>1.01.10.0250.4</w:t>
            </w:r>
          </w:p>
        </w:tc>
        <w:tc>
          <w:tcPr>
            <w:tcW w:w="4575" w:type="dxa"/>
            <w:vAlign w:val="center"/>
          </w:tcPr>
          <w:p w14:paraId="26724F5C" w14:textId="77777777" w:rsidR="00E37830" w:rsidRPr="00F0709A" w:rsidRDefault="00E37830" w:rsidP="00F110EF">
            <w:pPr>
              <w:spacing w:line="276" w:lineRule="auto"/>
              <w:jc w:val="both"/>
              <w:rPr>
                <w:rFonts w:cstheme="minorHAnsi"/>
                <w:color w:val="000000"/>
                <w:sz w:val="22"/>
                <w:szCs w:val="22"/>
              </w:rPr>
            </w:pPr>
            <w:r w:rsidRPr="00F0709A">
              <w:rPr>
                <w:rFonts w:cstheme="minorHAnsi"/>
                <w:sz w:val="22"/>
                <w:szCs w:val="22"/>
              </w:rPr>
              <w:t>Pilha alcalina AAA 1,5v. Marca de referência: ELGIN, DURACELL, PANASONIC</w:t>
            </w:r>
          </w:p>
        </w:tc>
        <w:tc>
          <w:tcPr>
            <w:tcW w:w="862" w:type="dxa"/>
            <w:vAlign w:val="center"/>
          </w:tcPr>
          <w:p w14:paraId="0A5B3718"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UN</w:t>
            </w:r>
          </w:p>
        </w:tc>
        <w:tc>
          <w:tcPr>
            <w:tcW w:w="1088" w:type="dxa"/>
            <w:vAlign w:val="center"/>
          </w:tcPr>
          <w:p w14:paraId="5ECBABF6" w14:textId="77777777" w:rsidR="00E37830" w:rsidRPr="00D32A5A" w:rsidRDefault="00E37830" w:rsidP="00F110EF">
            <w:pPr>
              <w:spacing w:line="276" w:lineRule="auto"/>
              <w:jc w:val="both"/>
              <w:rPr>
                <w:rFonts w:cstheme="minorHAnsi"/>
                <w:strike/>
                <w:color w:val="000000"/>
                <w:sz w:val="22"/>
                <w:szCs w:val="22"/>
              </w:rPr>
            </w:pPr>
            <w:r w:rsidRPr="002B4FD7">
              <w:rPr>
                <w:rFonts w:cstheme="minorHAnsi"/>
                <w:color w:val="000000"/>
                <w:sz w:val="22"/>
                <w:szCs w:val="22"/>
              </w:rPr>
              <w:t>500</w:t>
            </w:r>
          </w:p>
        </w:tc>
      </w:tr>
      <w:tr w:rsidR="00E37830" w:rsidRPr="00F0709A" w14:paraId="04E3F5A0" w14:textId="77777777" w:rsidTr="00E37830">
        <w:trPr>
          <w:trHeight w:val="485"/>
        </w:trPr>
        <w:tc>
          <w:tcPr>
            <w:tcW w:w="1086" w:type="dxa"/>
            <w:vAlign w:val="center"/>
          </w:tcPr>
          <w:p w14:paraId="411CB6E5" w14:textId="0EE2ACC8" w:rsidR="00E37830" w:rsidRPr="00F0709A" w:rsidRDefault="00E37830" w:rsidP="00F110EF">
            <w:pPr>
              <w:spacing w:line="276" w:lineRule="auto"/>
              <w:jc w:val="both"/>
              <w:rPr>
                <w:rFonts w:cstheme="minorHAnsi"/>
                <w:sz w:val="22"/>
                <w:szCs w:val="22"/>
              </w:rPr>
            </w:pPr>
            <w:r>
              <w:rPr>
                <w:rFonts w:cstheme="minorHAnsi"/>
                <w:sz w:val="22"/>
                <w:szCs w:val="22"/>
              </w:rPr>
              <w:t>77</w:t>
            </w:r>
          </w:p>
        </w:tc>
        <w:tc>
          <w:tcPr>
            <w:tcW w:w="1995" w:type="dxa"/>
            <w:vAlign w:val="center"/>
          </w:tcPr>
          <w:p w14:paraId="05A14BF5" w14:textId="77777777" w:rsidR="00E37830" w:rsidRPr="002B4FD7" w:rsidRDefault="00E37830" w:rsidP="00F110EF">
            <w:pPr>
              <w:spacing w:line="276" w:lineRule="auto"/>
              <w:jc w:val="both"/>
              <w:rPr>
                <w:rFonts w:cstheme="minorHAnsi"/>
                <w:color w:val="000000"/>
                <w:sz w:val="22"/>
                <w:szCs w:val="22"/>
              </w:rPr>
            </w:pPr>
            <w:r w:rsidRPr="002B4FD7">
              <w:rPr>
                <w:rFonts w:cstheme="minorHAnsi"/>
                <w:color w:val="000000"/>
                <w:sz w:val="22"/>
                <w:szCs w:val="22"/>
              </w:rPr>
              <w:t>1.01.10.0251.2</w:t>
            </w:r>
          </w:p>
        </w:tc>
        <w:tc>
          <w:tcPr>
            <w:tcW w:w="4575" w:type="dxa"/>
            <w:vAlign w:val="center"/>
          </w:tcPr>
          <w:p w14:paraId="17EBA48A" w14:textId="5DF49824" w:rsidR="00E37830" w:rsidRPr="00F0709A" w:rsidRDefault="00E37830" w:rsidP="00F110EF">
            <w:pPr>
              <w:spacing w:line="276" w:lineRule="auto"/>
              <w:jc w:val="both"/>
              <w:rPr>
                <w:rFonts w:cstheme="minorHAnsi"/>
                <w:color w:val="000000"/>
                <w:sz w:val="22"/>
                <w:szCs w:val="22"/>
              </w:rPr>
            </w:pPr>
            <w:r w:rsidRPr="00F0709A">
              <w:rPr>
                <w:rFonts w:cstheme="minorHAnsi"/>
                <w:sz w:val="22"/>
                <w:szCs w:val="22"/>
              </w:rPr>
              <w:t>Pilha recarregável AAA 1.2V Ni-MH</w:t>
            </w:r>
            <w:r>
              <w:rPr>
                <w:rFonts w:cstheme="minorHAnsi"/>
                <w:sz w:val="22"/>
                <w:szCs w:val="22"/>
              </w:rPr>
              <w:t xml:space="preserve"> </w:t>
            </w:r>
            <w:r w:rsidRPr="00F0709A">
              <w:rPr>
                <w:rFonts w:cstheme="minorHAnsi"/>
                <w:sz w:val="22"/>
                <w:szCs w:val="22"/>
              </w:rPr>
              <w:t>para telefone sem fio. Marca de referência: ELGIN, DURACELL, PANASONIC</w:t>
            </w:r>
          </w:p>
        </w:tc>
        <w:tc>
          <w:tcPr>
            <w:tcW w:w="862" w:type="dxa"/>
            <w:vAlign w:val="center"/>
          </w:tcPr>
          <w:p w14:paraId="4613EDE4"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UN</w:t>
            </w:r>
          </w:p>
        </w:tc>
        <w:tc>
          <w:tcPr>
            <w:tcW w:w="1088" w:type="dxa"/>
            <w:vAlign w:val="center"/>
          </w:tcPr>
          <w:p w14:paraId="059A20AB"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12</w:t>
            </w:r>
          </w:p>
        </w:tc>
      </w:tr>
      <w:tr w:rsidR="00E37830" w:rsidRPr="00F0709A" w14:paraId="51AF665B" w14:textId="77777777" w:rsidTr="00E37830">
        <w:trPr>
          <w:trHeight w:val="485"/>
        </w:trPr>
        <w:tc>
          <w:tcPr>
            <w:tcW w:w="1086" w:type="dxa"/>
            <w:vAlign w:val="center"/>
          </w:tcPr>
          <w:p w14:paraId="3852A2C3" w14:textId="6A950105" w:rsidR="00E37830" w:rsidRPr="00F0709A" w:rsidRDefault="00E37830" w:rsidP="00F110EF">
            <w:pPr>
              <w:rPr>
                <w:rFonts w:cstheme="minorHAnsi"/>
                <w:sz w:val="22"/>
                <w:szCs w:val="22"/>
              </w:rPr>
            </w:pPr>
            <w:r>
              <w:rPr>
                <w:rFonts w:cstheme="minorHAnsi"/>
                <w:sz w:val="22"/>
                <w:szCs w:val="22"/>
              </w:rPr>
              <w:t>78</w:t>
            </w:r>
          </w:p>
        </w:tc>
        <w:tc>
          <w:tcPr>
            <w:tcW w:w="1995" w:type="dxa"/>
            <w:vAlign w:val="center"/>
          </w:tcPr>
          <w:p w14:paraId="553AF00D" w14:textId="77777777" w:rsidR="00E37830" w:rsidRPr="00F0709A" w:rsidRDefault="00E37830" w:rsidP="00F110EF">
            <w:pPr>
              <w:spacing w:line="276" w:lineRule="auto"/>
              <w:jc w:val="both"/>
              <w:rPr>
                <w:rFonts w:cstheme="minorHAnsi"/>
                <w:color w:val="000000"/>
                <w:sz w:val="22"/>
                <w:szCs w:val="22"/>
              </w:rPr>
            </w:pPr>
            <w:r w:rsidRPr="00A24BCD">
              <w:rPr>
                <w:rFonts w:cstheme="minorHAnsi"/>
                <w:color w:val="000000"/>
                <w:sz w:val="22"/>
                <w:szCs w:val="22"/>
              </w:rPr>
              <w:t>1.01.26.0001.4</w:t>
            </w:r>
          </w:p>
        </w:tc>
        <w:tc>
          <w:tcPr>
            <w:tcW w:w="4575" w:type="dxa"/>
            <w:vAlign w:val="center"/>
          </w:tcPr>
          <w:p w14:paraId="5117FB10"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 xml:space="preserve">Barbante cru 06 fios – rolo com 100 metros. Marca de referência: </w:t>
            </w:r>
            <w:proofErr w:type="spellStart"/>
            <w:r w:rsidRPr="00F0709A">
              <w:rPr>
                <w:rFonts w:cstheme="minorHAnsi"/>
                <w:color w:val="000000"/>
                <w:sz w:val="22"/>
                <w:szCs w:val="22"/>
              </w:rPr>
              <w:t>EuroRoma</w:t>
            </w:r>
            <w:proofErr w:type="spellEnd"/>
          </w:p>
        </w:tc>
        <w:tc>
          <w:tcPr>
            <w:tcW w:w="862" w:type="dxa"/>
            <w:vAlign w:val="center"/>
          </w:tcPr>
          <w:p w14:paraId="20077493"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RL</w:t>
            </w:r>
          </w:p>
        </w:tc>
        <w:tc>
          <w:tcPr>
            <w:tcW w:w="1088" w:type="dxa"/>
            <w:vAlign w:val="center"/>
          </w:tcPr>
          <w:p w14:paraId="590FE41F" w14:textId="77777777" w:rsidR="00E37830" w:rsidRPr="00F0709A" w:rsidRDefault="00E37830" w:rsidP="00F110EF">
            <w:pPr>
              <w:spacing w:line="276" w:lineRule="auto"/>
              <w:jc w:val="both"/>
              <w:rPr>
                <w:rFonts w:cstheme="minorHAnsi"/>
                <w:color w:val="000000"/>
                <w:sz w:val="22"/>
                <w:szCs w:val="22"/>
              </w:rPr>
            </w:pPr>
            <w:r w:rsidRPr="00F0709A">
              <w:rPr>
                <w:rFonts w:cstheme="minorHAnsi"/>
                <w:color w:val="000000"/>
                <w:sz w:val="22"/>
                <w:szCs w:val="22"/>
              </w:rPr>
              <w:t>02</w:t>
            </w:r>
          </w:p>
        </w:tc>
      </w:tr>
      <w:tr w:rsidR="00E37830" w:rsidRPr="00F0709A" w14:paraId="0DCE2D7C" w14:textId="77777777" w:rsidTr="00E37830">
        <w:trPr>
          <w:trHeight w:val="485"/>
        </w:trPr>
        <w:tc>
          <w:tcPr>
            <w:tcW w:w="1086" w:type="dxa"/>
            <w:vAlign w:val="center"/>
          </w:tcPr>
          <w:p w14:paraId="50F69CE1" w14:textId="480836CC" w:rsidR="00E37830" w:rsidRDefault="00E37830" w:rsidP="00F110EF">
            <w:pPr>
              <w:rPr>
                <w:rFonts w:cstheme="minorHAnsi"/>
                <w:sz w:val="22"/>
                <w:szCs w:val="22"/>
              </w:rPr>
            </w:pPr>
            <w:r>
              <w:rPr>
                <w:rFonts w:cstheme="minorHAnsi"/>
                <w:sz w:val="22"/>
                <w:szCs w:val="22"/>
              </w:rPr>
              <w:t>79</w:t>
            </w:r>
          </w:p>
        </w:tc>
        <w:tc>
          <w:tcPr>
            <w:tcW w:w="1995" w:type="dxa"/>
            <w:vAlign w:val="center"/>
          </w:tcPr>
          <w:p w14:paraId="1FED4C31" w14:textId="77777777" w:rsidR="00E37830" w:rsidRPr="00A24BCD" w:rsidRDefault="00E37830" w:rsidP="00F110EF">
            <w:pPr>
              <w:spacing w:line="276" w:lineRule="auto"/>
              <w:jc w:val="both"/>
              <w:rPr>
                <w:rFonts w:cstheme="minorHAnsi"/>
                <w:color w:val="000000"/>
                <w:sz w:val="22"/>
                <w:szCs w:val="22"/>
              </w:rPr>
            </w:pPr>
            <w:r>
              <w:rPr>
                <w:rFonts w:cstheme="minorHAnsi"/>
                <w:color w:val="000000"/>
                <w:sz w:val="22"/>
                <w:szCs w:val="22"/>
              </w:rPr>
              <w:t>1.01.78.0007.0</w:t>
            </w:r>
          </w:p>
        </w:tc>
        <w:tc>
          <w:tcPr>
            <w:tcW w:w="4575" w:type="dxa"/>
            <w:vAlign w:val="center"/>
          </w:tcPr>
          <w:p w14:paraId="6D90AF37" w14:textId="77777777" w:rsidR="00E37830" w:rsidRPr="00F0709A" w:rsidRDefault="00E37830" w:rsidP="00F110EF">
            <w:pPr>
              <w:spacing w:line="276" w:lineRule="auto"/>
              <w:jc w:val="both"/>
              <w:rPr>
                <w:rFonts w:cstheme="minorHAnsi"/>
                <w:color w:val="000000"/>
                <w:sz w:val="22"/>
                <w:szCs w:val="22"/>
              </w:rPr>
            </w:pPr>
            <w:r>
              <w:rPr>
                <w:rFonts w:ascii="Calibri" w:hAnsi="Calibri" w:cs="Calibri"/>
                <w:sz w:val="22"/>
                <w:szCs w:val="22"/>
              </w:rPr>
              <w:t xml:space="preserve">DVD-R - 4.7gb/16x – com capa acrílica </w:t>
            </w:r>
            <w:proofErr w:type="spellStart"/>
            <w:r>
              <w:rPr>
                <w:rFonts w:ascii="Calibri" w:hAnsi="Calibri" w:cs="Calibri"/>
                <w:sz w:val="22"/>
                <w:szCs w:val="22"/>
              </w:rPr>
              <w:t>slim</w:t>
            </w:r>
            <w:proofErr w:type="spellEnd"/>
            <w:r>
              <w:rPr>
                <w:rFonts w:ascii="Calibri" w:hAnsi="Calibri" w:cs="Calibri"/>
                <w:sz w:val="22"/>
                <w:szCs w:val="22"/>
              </w:rPr>
              <w:t xml:space="preserve"> (140mm x 125mm x 5mm) Marca de referência: MULTILASER, ELGIN</w:t>
            </w:r>
          </w:p>
        </w:tc>
        <w:tc>
          <w:tcPr>
            <w:tcW w:w="862" w:type="dxa"/>
            <w:vAlign w:val="center"/>
          </w:tcPr>
          <w:p w14:paraId="629ED2C1"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UN</w:t>
            </w:r>
          </w:p>
        </w:tc>
        <w:tc>
          <w:tcPr>
            <w:tcW w:w="1088" w:type="dxa"/>
            <w:vAlign w:val="center"/>
          </w:tcPr>
          <w:p w14:paraId="02082709" w14:textId="77777777" w:rsidR="00E37830" w:rsidRPr="00F0709A" w:rsidRDefault="00E37830" w:rsidP="00F110EF">
            <w:pPr>
              <w:spacing w:line="276" w:lineRule="auto"/>
              <w:jc w:val="both"/>
              <w:rPr>
                <w:rFonts w:cstheme="minorHAnsi"/>
                <w:color w:val="000000"/>
                <w:sz w:val="22"/>
                <w:szCs w:val="22"/>
              </w:rPr>
            </w:pPr>
            <w:r>
              <w:rPr>
                <w:rFonts w:cstheme="minorHAnsi"/>
                <w:color w:val="000000"/>
                <w:sz w:val="22"/>
                <w:szCs w:val="22"/>
              </w:rPr>
              <w:t>50</w:t>
            </w:r>
          </w:p>
        </w:tc>
      </w:tr>
    </w:tbl>
    <w:p w14:paraId="267A65AB" w14:textId="77777777" w:rsidR="002D570E" w:rsidRDefault="002D570E" w:rsidP="002D570E">
      <w:pPr>
        <w:jc w:val="both"/>
        <w:rPr>
          <w:rFonts w:ascii="Arial" w:hAnsi="Arial" w:cs="Arial"/>
          <w:b/>
          <w:sz w:val="24"/>
          <w:szCs w:val="24"/>
          <w:shd w:val="clear" w:color="auto" w:fill="FFFFFF"/>
        </w:rPr>
      </w:pPr>
    </w:p>
    <w:p w14:paraId="409B1262" w14:textId="77777777" w:rsidR="002D570E" w:rsidRPr="009C6A01" w:rsidRDefault="002D570E" w:rsidP="002D570E">
      <w:pPr>
        <w:jc w:val="both"/>
        <w:rPr>
          <w:rFonts w:ascii="Arial" w:hAnsi="Arial" w:cs="Arial"/>
          <w:b/>
          <w:sz w:val="24"/>
          <w:szCs w:val="24"/>
          <w:u w:val="single"/>
          <w:shd w:val="clear" w:color="auto" w:fill="FFFFFF"/>
        </w:rPr>
      </w:pPr>
      <w:r w:rsidRPr="009C6A01">
        <w:rPr>
          <w:rFonts w:ascii="Arial" w:hAnsi="Arial" w:cs="Arial"/>
          <w:b/>
          <w:sz w:val="24"/>
          <w:szCs w:val="24"/>
          <w:shd w:val="clear" w:color="auto" w:fill="FFFFFF"/>
        </w:rPr>
        <w:t xml:space="preserve">2. </w:t>
      </w:r>
      <w:r w:rsidRPr="009C6A01">
        <w:rPr>
          <w:rFonts w:ascii="Arial" w:hAnsi="Arial" w:cs="Arial"/>
          <w:b/>
          <w:sz w:val="24"/>
          <w:szCs w:val="24"/>
          <w:u w:val="single"/>
          <w:shd w:val="clear" w:color="auto" w:fill="FFFFFF"/>
        </w:rPr>
        <w:t>DA FUNDAMENTAÇÃO E DESCRIÇÃO DA NECESSIDADE DA CONTRATAÇÃO</w:t>
      </w:r>
    </w:p>
    <w:p w14:paraId="181D1B76" w14:textId="77777777" w:rsidR="002D570E" w:rsidRPr="009C6A01" w:rsidRDefault="002D570E" w:rsidP="002D570E">
      <w:pPr>
        <w:jc w:val="both"/>
        <w:rPr>
          <w:rFonts w:ascii="Arial" w:hAnsi="Arial" w:cs="Arial"/>
          <w:b/>
          <w:sz w:val="24"/>
          <w:szCs w:val="24"/>
          <w:u w:val="single"/>
          <w:shd w:val="clear" w:color="auto" w:fill="FFFFFF"/>
        </w:rPr>
      </w:pPr>
    </w:p>
    <w:p w14:paraId="2FB339E3" w14:textId="46E9419D" w:rsidR="001A5F99" w:rsidRPr="00F4441D" w:rsidRDefault="002D570E" w:rsidP="001F319F">
      <w:pPr>
        <w:spacing w:line="276" w:lineRule="auto"/>
        <w:jc w:val="both"/>
        <w:rPr>
          <w:rFonts w:ascii="Arial" w:hAnsi="Arial" w:cs="Arial"/>
          <w:sz w:val="24"/>
          <w:szCs w:val="24"/>
          <w:shd w:val="clear" w:color="auto" w:fill="FFFFFF"/>
        </w:rPr>
      </w:pPr>
      <w:r w:rsidRPr="002D570E">
        <w:rPr>
          <w:rFonts w:ascii="Arial" w:hAnsi="Arial" w:cs="Arial"/>
          <w:b/>
          <w:sz w:val="24"/>
          <w:szCs w:val="24"/>
          <w:shd w:val="clear" w:color="auto" w:fill="FFFFFF"/>
        </w:rPr>
        <w:t>2.1</w:t>
      </w:r>
      <w:r>
        <w:rPr>
          <w:rFonts w:ascii="Arial" w:hAnsi="Arial" w:cs="Arial"/>
          <w:b/>
          <w:sz w:val="24"/>
          <w:szCs w:val="24"/>
          <w:shd w:val="clear" w:color="auto" w:fill="FFFFFF"/>
        </w:rPr>
        <w:t xml:space="preserve">. </w:t>
      </w:r>
      <w:r w:rsidR="001A5F99" w:rsidRPr="002D570E">
        <w:rPr>
          <w:rFonts w:ascii="Arial" w:hAnsi="Arial" w:cs="Arial"/>
          <w:sz w:val="24"/>
          <w:szCs w:val="24"/>
        </w:rPr>
        <w:t>A</w:t>
      </w:r>
      <w:r w:rsidR="001A5F99" w:rsidRPr="001A5F99">
        <w:rPr>
          <w:rFonts w:ascii="Arial" w:hAnsi="Arial" w:cs="Arial"/>
          <w:sz w:val="24"/>
          <w:szCs w:val="24"/>
        </w:rPr>
        <w:t xml:space="preserve"> compra dos materiais listados é indispensável para o atendimento das necessidades de repor o estoque do almoxarifado a fim de atender os setores </w:t>
      </w:r>
      <w:r w:rsidR="001B7418">
        <w:rPr>
          <w:rFonts w:ascii="Arial" w:hAnsi="Arial" w:cs="Arial"/>
          <w:sz w:val="24"/>
          <w:szCs w:val="24"/>
        </w:rPr>
        <w:t xml:space="preserve">e gabinetes </w:t>
      </w:r>
      <w:r w:rsidR="001A5F99" w:rsidRPr="001A5F99">
        <w:rPr>
          <w:rFonts w:ascii="Arial" w:hAnsi="Arial" w:cs="Arial"/>
          <w:sz w:val="24"/>
          <w:szCs w:val="24"/>
        </w:rPr>
        <w:t>d</w:t>
      </w:r>
      <w:r w:rsidR="001B7418">
        <w:rPr>
          <w:rFonts w:ascii="Arial" w:hAnsi="Arial" w:cs="Arial"/>
          <w:sz w:val="24"/>
          <w:szCs w:val="24"/>
        </w:rPr>
        <w:t>esta</w:t>
      </w:r>
      <w:r w:rsidR="001A5F99" w:rsidRPr="001A5F99">
        <w:rPr>
          <w:rFonts w:ascii="Arial" w:hAnsi="Arial" w:cs="Arial"/>
          <w:sz w:val="24"/>
          <w:szCs w:val="24"/>
        </w:rPr>
        <w:t xml:space="preserve"> </w:t>
      </w:r>
      <w:r w:rsidR="001B7418">
        <w:rPr>
          <w:rFonts w:ascii="Arial" w:hAnsi="Arial" w:cs="Arial"/>
          <w:sz w:val="24"/>
          <w:szCs w:val="24"/>
        </w:rPr>
        <w:t>Casa de Leis.</w:t>
      </w:r>
    </w:p>
    <w:p w14:paraId="09C07FE7" w14:textId="77777777" w:rsidR="001C2789" w:rsidRPr="00F4441D" w:rsidRDefault="001C2789" w:rsidP="006341C0">
      <w:pPr>
        <w:spacing w:line="276" w:lineRule="auto"/>
        <w:jc w:val="both"/>
        <w:rPr>
          <w:rFonts w:ascii="Arial" w:hAnsi="Arial" w:cs="Arial"/>
          <w:b/>
          <w:sz w:val="24"/>
          <w:szCs w:val="24"/>
          <w:u w:val="single"/>
        </w:rPr>
      </w:pPr>
    </w:p>
    <w:p w14:paraId="38F76A81" w14:textId="77777777" w:rsidR="006972C6"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3</w:t>
      </w:r>
      <w:r w:rsidR="00315AA7" w:rsidRPr="00F4441D">
        <w:rPr>
          <w:rFonts w:ascii="Arial" w:hAnsi="Arial" w:cs="Arial"/>
          <w:b/>
          <w:sz w:val="24"/>
          <w:szCs w:val="24"/>
          <w:u w:val="single"/>
        </w:rPr>
        <w:t>. DOS REQUISITOS DA CONTRATAÇÃO</w:t>
      </w:r>
    </w:p>
    <w:p w14:paraId="06BDA970" w14:textId="77777777" w:rsidR="006972C6" w:rsidRPr="00F4441D" w:rsidRDefault="006972C6" w:rsidP="006341C0">
      <w:pPr>
        <w:spacing w:line="276" w:lineRule="auto"/>
        <w:jc w:val="both"/>
        <w:rPr>
          <w:rFonts w:ascii="Arial" w:hAnsi="Arial" w:cs="Arial"/>
          <w:b/>
          <w:sz w:val="24"/>
          <w:szCs w:val="24"/>
        </w:rPr>
      </w:pPr>
    </w:p>
    <w:p w14:paraId="3519E79C" w14:textId="77777777" w:rsidR="006972C6" w:rsidRPr="00F4441D" w:rsidRDefault="002D570E" w:rsidP="006972C6">
      <w:pPr>
        <w:spacing w:line="276" w:lineRule="auto"/>
        <w:jc w:val="both"/>
        <w:rPr>
          <w:rFonts w:ascii="Arial" w:hAnsi="Arial" w:cs="Arial"/>
          <w:sz w:val="24"/>
          <w:szCs w:val="24"/>
        </w:rPr>
      </w:pPr>
      <w:r>
        <w:rPr>
          <w:rFonts w:ascii="Arial" w:hAnsi="Arial" w:cs="Arial"/>
          <w:b/>
          <w:sz w:val="24"/>
          <w:szCs w:val="24"/>
        </w:rPr>
        <w:t>3</w:t>
      </w:r>
      <w:r w:rsidR="00042AB2"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6972C6" w:rsidRPr="00F4441D">
        <w:rPr>
          <w:rFonts w:ascii="Arial" w:hAnsi="Arial" w:cs="Arial"/>
          <w:sz w:val="24"/>
          <w:szCs w:val="24"/>
        </w:rPr>
        <w:t>A contratada deverá:</w:t>
      </w:r>
    </w:p>
    <w:p w14:paraId="3DD70ECF" w14:textId="77777777"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 xml:space="preserve">a) </w:t>
      </w:r>
      <w:r w:rsidR="006972C6" w:rsidRPr="00F4441D">
        <w:rPr>
          <w:rFonts w:ascii="Arial" w:hAnsi="Arial" w:cs="Arial"/>
          <w:sz w:val="24"/>
          <w:szCs w:val="24"/>
        </w:rPr>
        <w:t>emitir nota fiscal pelos serviços prestados</w:t>
      </w:r>
      <w:r w:rsidR="00512E04" w:rsidRPr="00F4441D">
        <w:rPr>
          <w:rFonts w:ascii="Arial" w:hAnsi="Arial" w:cs="Arial"/>
          <w:sz w:val="24"/>
          <w:szCs w:val="24"/>
        </w:rPr>
        <w:t xml:space="preserve"> (NF-e, modelo 55)</w:t>
      </w:r>
      <w:r w:rsidR="006972C6" w:rsidRPr="00F4441D">
        <w:rPr>
          <w:rFonts w:ascii="Arial" w:hAnsi="Arial" w:cs="Arial"/>
          <w:sz w:val="24"/>
          <w:szCs w:val="24"/>
        </w:rPr>
        <w:t>;</w:t>
      </w:r>
    </w:p>
    <w:p w14:paraId="7E5FEB72" w14:textId="77777777"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b)</w:t>
      </w:r>
      <w:r w:rsidR="006972C6" w:rsidRPr="00F4441D">
        <w:rPr>
          <w:rFonts w:ascii="Arial" w:hAnsi="Arial" w:cs="Arial"/>
          <w:sz w:val="24"/>
          <w:szCs w:val="24"/>
        </w:rPr>
        <w:t xml:space="preserve"> possuir inscrição no Cadastro Nacional de Pessoa Jurídica (CNPJ)</w:t>
      </w:r>
    </w:p>
    <w:p w14:paraId="40D862DC" w14:textId="77777777" w:rsidR="006972C6" w:rsidRDefault="00315AA7" w:rsidP="00315AA7">
      <w:pPr>
        <w:spacing w:line="276" w:lineRule="auto"/>
        <w:ind w:left="284"/>
        <w:jc w:val="both"/>
        <w:rPr>
          <w:rFonts w:ascii="Arial" w:hAnsi="Arial" w:cs="Arial"/>
          <w:sz w:val="24"/>
          <w:szCs w:val="24"/>
        </w:rPr>
      </w:pPr>
      <w:r w:rsidRPr="00F4441D">
        <w:rPr>
          <w:rFonts w:ascii="Arial" w:hAnsi="Arial" w:cs="Arial"/>
          <w:sz w:val="24"/>
          <w:szCs w:val="24"/>
        </w:rPr>
        <w:t>c)</w:t>
      </w:r>
      <w:r w:rsidR="006972C6" w:rsidRPr="00F4441D">
        <w:rPr>
          <w:rFonts w:ascii="Arial" w:hAnsi="Arial" w:cs="Arial"/>
          <w:sz w:val="24"/>
          <w:szCs w:val="24"/>
        </w:rPr>
        <w:t xml:space="preserve"> Não estar impedida de contratar com a Administração pública. </w:t>
      </w:r>
    </w:p>
    <w:p w14:paraId="485561DF" w14:textId="77777777" w:rsidR="002D570E" w:rsidRPr="002D570E" w:rsidRDefault="002D570E" w:rsidP="002D570E">
      <w:pPr>
        <w:ind w:left="284" w:hanging="284"/>
        <w:jc w:val="both"/>
        <w:rPr>
          <w:rFonts w:ascii="Arial" w:hAnsi="Arial" w:cs="Arial"/>
          <w:sz w:val="24"/>
          <w:szCs w:val="24"/>
        </w:rPr>
      </w:pPr>
      <w:r w:rsidRPr="002D570E">
        <w:rPr>
          <w:rFonts w:ascii="Arial" w:hAnsi="Arial" w:cs="Arial"/>
          <w:sz w:val="24"/>
          <w:szCs w:val="24"/>
        </w:rPr>
        <w:t xml:space="preserve">     d)</w:t>
      </w:r>
      <w:r w:rsidRPr="002D570E">
        <w:rPr>
          <w:rFonts w:ascii="Arial" w:hAnsi="Arial" w:cs="Arial"/>
          <w:b/>
          <w:sz w:val="24"/>
          <w:szCs w:val="24"/>
        </w:rPr>
        <w:t xml:space="preserve"> </w:t>
      </w:r>
      <w:r w:rsidRPr="002D570E">
        <w:rPr>
          <w:rFonts w:ascii="Arial" w:hAnsi="Arial" w:cs="Arial"/>
          <w:sz w:val="24"/>
          <w:szCs w:val="24"/>
        </w:rPr>
        <w:t>Estar em regularidade perante a Previdência Social – INSS e perante o Fundo de Garantia    por Tempo de Serviço – FGTS.</w:t>
      </w:r>
    </w:p>
    <w:p w14:paraId="0E987A96" w14:textId="77777777" w:rsidR="002D570E" w:rsidRPr="00F4441D" w:rsidRDefault="002D570E" w:rsidP="00315AA7">
      <w:pPr>
        <w:spacing w:line="276" w:lineRule="auto"/>
        <w:ind w:left="284"/>
        <w:jc w:val="both"/>
        <w:rPr>
          <w:rFonts w:ascii="Arial" w:hAnsi="Arial" w:cs="Arial"/>
          <w:sz w:val="24"/>
          <w:szCs w:val="24"/>
        </w:rPr>
      </w:pPr>
    </w:p>
    <w:p w14:paraId="0AA3866A" w14:textId="77777777" w:rsidR="006972C6" w:rsidRPr="00F4441D" w:rsidRDefault="006972C6" w:rsidP="006972C6">
      <w:pPr>
        <w:spacing w:line="276" w:lineRule="auto"/>
        <w:jc w:val="both"/>
        <w:rPr>
          <w:rFonts w:ascii="Arial" w:hAnsi="Arial" w:cs="Arial"/>
          <w:sz w:val="24"/>
          <w:szCs w:val="24"/>
        </w:rPr>
      </w:pPr>
    </w:p>
    <w:p w14:paraId="3E6853A5" w14:textId="77777777" w:rsidR="006972C6"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4</w:t>
      </w:r>
      <w:r w:rsidR="00315AA7" w:rsidRPr="00F4441D">
        <w:rPr>
          <w:rFonts w:ascii="Arial" w:hAnsi="Arial" w:cs="Arial"/>
          <w:b/>
          <w:sz w:val="24"/>
          <w:szCs w:val="24"/>
          <w:u w:val="single"/>
        </w:rPr>
        <w:t>. DA EXECUÇÃO DO OBJETO</w:t>
      </w:r>
      <w:r w:rsidR="00795C06" w:rsidRPr="00F4441D">
        <w:rPr>
          <w:rFonts w:ascii="Arial" w:hAnsi="Arial" w:cs="Arial"/>
          <w:b/>
          <w:sz w:val="24"/>
          <w:szCs w:val="24"/>
          <w:u w:val="single"/>
        </w:rPr>
        <w:t xml:space="preserve"> – PRAZO, LOCAL E RECEBIMENTO</w:t>
      </w:r>
    </w:p>
    <w:p w14:paraId="435DB131" w14:textId="77777777" w:rsidR="00947547" w:rsidRDefault="00947547" w:rsidP="006341C0">
      <w:pPr>
        <w:spacing w:line="276" w:lineRule="auto"/>
        <w:jc w:val="both"/>
        <w:rPr>
          <w:rFonts w:ascii="Arial" w:hAnsi="Arial" w:cs="Arial"/>
          <w:b/>
          <w:sz w:val="24"/>
          <w:szCs w:val="24"/>
        </w:rPr>
      </w:pPr>
    </w:p>
    <w:p w14:paraId="7C636CE1" w14:textId="77777777" w:rsidR="00315AA7" w:rsidRDefault="00653E4A" w:rsidP="006341C0">
      <w:pPr>
        <w:spacing w:line="276" w:lineRule="auto"/>
        <w:jc w:val="both"/>
        <w:rPr>
          <w:rFonts w:cstheme="minorHAnsi"/>
        </w:rPr>
      </w:pPr>
      <w:r>
        <w:rPr>
          <w:rFonts w:ascii="Arial" w:hAnsi="Arial" w:cs="Arial"/>
          <w:b/>
          <w:sz w:val="24"/>
          <w:szCs w:val="24"/>
        </w:rPr>
        <w:t xml:space="preserve">4.1. </w:t>
      </w:r>
      <w:r w:rsidRPr="00653E4A">
        <w:rPr>
          <w:rFonts w:ascii="Arial" w:hAnsi="Arial" w:cs="Arial"/>
          <w:sz w:val="24"/>
          <w:szCs w:val="24"/>
        </w:rPr>
        <w:t>A validade dos produtos de</w:t>
      </w:r>
      <w:r>
        <w:rPr>
          <w:rFonts w:ascii="Arial" w:hAnsi="Arial" w:cs="Arial"/>
          <w:sz w:val="24"/>
          <w:szCs w:val="24"/>
        </w:rPr>
        <w:t>ve</w:t>
      </w:r>
      <w:r w:rsidR="00331885">
        <w:rPr>
          <w:rFonts w:ascii="Arial" w:hAnsi="Arial" w:cs="Arial"/>
          <w:sz w:val="24"/>
          <w:szCs w:val="24"/>
        </w:rPr>
        <w:t xml:space="preserve"> s</w:t>
      </w:r>
      <w:r>
        <w:rPr>
          <w:rFonts w:ascii="Arial" w:hAnsi="Arial" w:cs="Arial"/>
          <w:sz w:val="24"/>
          <w:szCs w:val="24"/>
        </w:rPr>
        <w:t>er</w:t>
      </w:r>
      <w:r w:rsidR="00331885">
        <w:rPr>
          <w:rFonts w:ascii="Arial" w:hAnsi="Arial" w:cs="Arial"/>
          <w:sz w:val="24"/>
          <w:szCs w:val="24"/>
        </w:rPr>
        <w:t xml:space="preserve"> de</w:t>
      </w:r>
      <w:r w:rsidRPr="00653E4A">
        <w:rPr>
          <w:rFonts w:ascii="Arial" w:hAnsi="Arial" w:cs="Arial"/>
          <w:sz w:val="24"/>
          <w:szCs w:val="24"/>
        </w:rPr>
        <w:t xml:space="preserve"> no mínimo </w:t>
      </w:r>
      <w:r w:rsidRPr="00653E4A">
        <w:rPr>
          <w:rFonts w:ascii="Arial" w:hAnsi="Arial" w:cs="Arial"/>
          <w:b/>
          <w:sz w:val="24"/>
          <w:szCs w:val="24"/>
          <w:u w:val="single"/>
        </w:rPr>
        <w:t>01 ano</w:t>
      </w:r>
      <w:r w:rsidRPr="00653E4A">
        <w:rPr>
          <w:rFonts w:ascii="Arial" w:hAnsi="Arial" w:cs="Arial"/>
          <w:sz w:val="24"/>
          <w:szCs w:val="24"/>
        </w:rPr>
        <w:t xml:space="preserve"> na data da entrega.</w:t>
      </w:r>
    </w:p>
    <w:p w14:paraId="0D54E9E7" w14:textId="77777777" w:rsidR="00653E4A" w:rsidRPr="00F4441D" w:rsidRDefault="00653E4A" w:rsidP="006341C0">
      <w:pPr>
        <w:spacing w:line="276" w:lineRule="auto"/>
        <w:jc w:val="both"/>
        <w:rPr>
          <w:rFonts w:ascii="Arial" w:hAnsi="Arial" w:cs="Arial"/>
          <w:b/>
          <w:sz w:val="24"/>
          <w:szCs w:val="24"/>
        </w:rPr>
      </w:pPr>
    </w:p>
    <w:p w14:paraId="0D9E07A1" w14:textId="1C98F696" w:rsidR="002C5EB0" w:rsidRPr="002D570E" w:rsidRDefault="002D570E" w:rsidP="00315AA7">
      <w:pPr>
        <w:spacing w:line="276" w:lineRule="auto"/>
        <w:jc w:val="both"/>
        <w:rPr>
          <w:rFonts w:ascii="Arial" w:hAnsi="Arial" w:cs="Arial"/>
          <w:sz w:val="24"/>
          <w:szCs w:val="24"/>
        </w:rPr>
      </w:pPr>
      <w:r>
        <w:rPr>
          <w:rFonts w:ascii="Arial" w:hAnsi="Arial" w:cs="Arial"/>
          <w:b/>
          <w:sz w:val="24"/>
          <w:szCs w:val="24"/>
        </w:rPr>
        <w:t>4</w:t>
      </w:r>
      <w:r w:rsidR="00653E4A">
        <w:rPr>
          <w:rFonts w:ascii="Arial" w:hAnsi="Arial" w:cs="Arial"/>
          <w:b/>
          <w:sz w:val="24"/>
          <w:szCs w:val="24"/>
        </w:rPr>
        <w:t>.2</w:t>
      </w:r>
      <w:r w:rsidR="00315AA7" w:rsidRPr="00F4441D">
        <w:rPr>
          <w:rFonts w:ascii="Arial" w:hAnsi="Arial" w:cs="Arial"/>
          <w:b/>
          <w:sz w:val="24"/>
          <w:szCs w:val="24"/>
        </w:rPr>
        <w:t xml:space="preserve">. </w:t>
      </w:r>
      <w:r w:rsidR="001E5D0E" w:rsidRPr="00F4441D">
        <w:rPr>
          <w:rFonts w:ascii="Arial" w:hAnsi="Arial" w:cs="Arial"/>
          <w:sz w:val="24"/>
          <w:szCs w:val="24"/>
        </w:rPr>
        <w:t xml:space="preserve">Os objetos </w:t>
      </w:r>
      <w:r w:rsidR="00220CA6">
        <w:rPr>
          <w:rFonts w:ascii="Arial" w:hAnsi="Arial" w:cs="Arial"/>
          <w:sz w:val="24"/>
          <w:szCs w:val="24"/>
        </w:rPr>
        <w:t>poderão</w:t>
      </w:r>
      <w:r>
        <w:rPr>
          <w:rFonts w:ascii="Arial" w:hAnsi="Arial" w:cs="Arial"/>
          <w:sz w:val="24"/>
          <w:szCs w:val="24"/>
        </w:rPr>
        <w:t xml:space="preserve"> ser fornecidos</w:t>
      </w:r>
      <w:r w:rsidR="00653E4A">
        <w:rPr>
          <w:rFonts w:ascii="Arial" w:hAnsi="Arial" w:cs="Arial"/>
          <w:sz w:val="24"/>
          <w:szCs w:val="24"/>
        </w:rPr>
        <w:t xml:space="preserve"> </w:t>
      </w:r>
      <w:r w:rsidR="00220CA6">
        <w:rPr>
          <w:rFonts w:ascii="Arial" w:hAnsi="Arial" w:cs="Arial"/>
          <w:sz w:val="24"/>
          <w:szCs w:val="24"/>
        </w:rPr>
        <w:t xml:space="preserve">de forma fracionadas, desde que, não ultrapasse </w:t>
      </w:r>
      <w:r w:rsidR="00331885">
        <w:rPr>
          <w:rFonts w:ascii="Arial" w:hAnsi="Arial" w:cs="Arial"/>
          <w:sz w:val="24"/>
          <w:szCs w:val="24"/>
        </w:rPr>
        <w:t xml:space="preserve">o prazo de </w:t>
      </w:r>
      <w:r w:rsidR="00C32C8E">
        <w:rPr>
          <w:rFonts w:ascii="Arial" w:hAnsi="Arial" w:cs="Arial"/>
          <w:b/>
          <w:sz w:val="24"/>
          <w:szCs w:val="24"/>
        </w:rPr>
        <w:t>30</w:t>
      </w:r>
      <w:r w:rsidR="00947547">
        <w:rPr>
          <w:rFonts w:ascii="Arial" w:hAnsi="Arial" w:cs="Arial"/>
          <w:b/>
          <w:sz w:val="24"/>
          <w:szCs w:val="24"/>
        </w:rPr>
        <w:t xml:space="preserve"> (trinta</w:t>
      </w:r>
      <w:r w:rsidR="001E5D0E" w:rsidRPr="007B3C03">
        <w:rPr>
          <w:rFonts w:ascii="Arial" w:hAnsi="Arial" w:cs="Arial"/>
          <w:b/>
          <w:sz w:val="24"/>
          <w:szCs w:val="24"/>
        </w:rPr>
        <w:t>)</w:t>
      </w:r>
      <w:r w:rsidR="001E5D0E" w:rsidRPr="00F4441D">
        <w:rPr>
          <w:rFonts w:ascii="Arial" w:hAnsi="Arial" w:cs="Arial"/>
          <w:sz w:val="24"/>
          <w:szCs w:val="24"/>
        </w:rPr>
        <w:t xml:space="preserve"> dias corridos após o envio</w:t>
      </w:r>
      <w:r w:rsidR="00795C06" w:rsidRPr="00F4441D">
        <w:rPr>
          <w:rFonts w:ascii="Arial" w:hAnsi="Arial" w:cs="Arial"/>
          <w:sz w:val="24"/>
          <w:szCs w:val="24"/>
        </w:rPr>
        <w:t xml:space="preserve"> da Nota de Empenho, </w:t>
      </w:r>
      <w:r w:rsidR="00795C06" w:rsidRPr="00F4441D">
        <w:rPr>
          <w:rFonts w:ascii="Arial" w:hAnsi="Arial" w:cs="Arial"/>
          <w:sz w:val="24"/>
          <w:szCs w:val="24"/>
        </w:rPr>
        <w:lastRenderedPageBreak/>
        <w:t>que poderá ser prorrogado mediante apresentação de justificativa (escrita), que será analisada e deliberada pela Câmara.</w:t>
      </w:r>
    </w:p>
    <w:p w14:paraId="0297749F" w14:textId="77777777" w:rsidR="002C5EB0" w:rsidRDefault="002C5EB0" w:rsidP="00315AA7">
      <w:pPr>
        <w:spacing w:line="276" w:lineRule="auto"/>
        <w:jc w:val="both"/>
        <w:rPr>
          <w:rFonts w:ascii="Arial" w:hAnsi="Arial" w:cs="Arial"/>
          <w:b/>
          <w:sz w:val="24"/>
          <w:szCs w:val="24"/>
          <w:u w:val="single"/>
          <w:shd w:val="clear" w:color="auto" w:fill="FFFFFF"/>
        </w:rPr>
      </w:pPr>
    </w:p>
    <w:p w14:paraId="0761B608" w14:textId="77777777" w:rsidR="00F754FE" w:rsidRPr="00F4441D" w:rsidRDefault="002D570E" w:rsidP="00315AA7">
      <w:pPr>
        <w:spacing w:line="276" w:lineRule="auto"/>
        <w:jc w:val="both"/>
        <w:rPr>
          <w:rFonts w:ascii="Arial" w:hAnsi="Arial" w:cs="Arial"/>
          <w:sz w:val="24"/>
          <w:szCs w:val="24"/>
          <w:u w:val="single"/>
          <w:shd w:val="clear" w:color="auto" w:fill="FFFFFF"/>
        </w:rPr>
      </w:pPr>
      <w:r>
        <w:rPr>
          <w:rFonts w:ascii="Arial" w:hAnsi="Arial" w:cs="Arial"/>
          <w:b/>
          <w:sz w:val="24"/>
          <w:szCs w:val="24"/>
          <w:u w:val="single"/>
          <w:shd w:val="clear" w:color="auto" w:fill="FFFFFF"/>
        </w:rPr>
        <w:t>4</w:t>
      </w:r>
      <w:r w:rsidR="00315AA7" w:rsidRPr="00F4441D">
        <w:rPr>
          <w:rFonts w:ascii="Arial" w:hAnsi="Arial" w:cs="Arial"/>
          <w:b/>
          <w:sz w:val="24"/>
          <w:szCs w:val="24"/>
          <w:u w:val="single"/>
          <w:shd w:val="clear" w:color="auto" w:fill="FFFFFF"/>
        </w:rPr>
        <w:t>.2. Local da entrega do Objeto</w:t>
      </w:r>
    </w:p>
    <w:p w14:paraId="4A910236" w14:textId="77777777" w:rsidR="00F754FE" w:rsidRPr="00F4441D" w:rsidRDefault="00F754FE" w:rsidP="00315AA7">
      <w:pPr>
        <w:spacing w:line="276" w:lineRule="auto"/>
        <w:jc w:val="both"/>
        <w:rPr>
          <w:rFonts w:ascii="Arial" w:hAnsi="Arial" w:cs="Arial"/>
          <w:sz w:val="24"/>
          <w:szCs w:val="24"/>
          <w:shd w:val="clear" w:color="auto" w:fill="FFFFFF"/>
        </w:rPr>
      </w:pPr>
    </w:p>
    <w:p w14:paraId="380EB005" w14:textId="77777777" w:rsidR="00315AA7" w:rsidRPr="00F4441D" w:rsidRDefault="002D570E" w:rsidP="00315AA7">
      <w:pPr>
        <w:spacing w:line="276" w:lineRule="auto"/>
        <w:jc w:val="both"/>
        <w:rPr>
          <w:rFonts w:ascii="Arial" w:hAnsi="Arial" w:cs="Arial"/>
          <w:sz w:val="24"/>
          <w:szCs w:val="24"/>
          <w:shd w:val="clear" w:color="auto" w:fill="FFFFFF"/>
        </w:rPr>
      </w:pPr>
      <w:r>
        <w:rPr>
          <w:rFonts w:ascii="Arial" w:hAnsi="Arial" w:cs="Arial"/>
          <w:b/>
          <w:sz w:val="24"/>
          <w:szCs w:val="24"/>
          <w:shd w:val="clear" w:color="auto" w:fill="FFFFFF"/>
        </w:rPr>
        <w:t>4</w:t>
      </w:r>
      <w:r w:rsidR="00F754FE" w:rsidRPr="00F4441D">
        <w:rPr>
          <w:rFonts w:ascii="Arial" w:hAnsi="Arial" w:cs="Arial"/>
          <w:b/>
          <w:sz w:val="24"/>
          <w:szCs w:val="24"/>
          <w:shd w:val="clear" w:color="auto" w:fill="FFFFFF"/>
        </w:rPr>
        <w:t>.2.1.</w:t>
      </w:r>
      <w:r w:rsidR="00F754FE" w:rsidRPr="00F4441D">
        <w:rPr>
          <w:rFonts w:ascii="Arial" w:hAnsi="Arial" w:cs="Arial"/>
          <w:sz w:val="24"/>
          <w:szCs w:val="24"/>
          <w:shd w:val="clear" w:color="auto" w:fill="FFFFFF"/>
        </w:rPr>
        <w:t xml:space="preserve"> </w:t>
      </w:r>
      <w:r w:rsidR="007D3E71" w:rsidRPr="00F4441D">
        <w:rPr>
          <w:rFonts w:ascii="Arial" w:hAnsi="Arial" w:cs="Arial"/>
          <w:sz w:val="24"/>
          <w:szCs w:val="24"/>
          <w:shd w:val="clear" w:color="auto" w:fill="FFFFFF"/>
        </w:rPr>
        <w:t>A</w:t>
      </w:r>
      <w:r w:rsidR="006C48BE" w:rsidRPr="00F4441D">
        <w:rPr>
          <w:rFonts w:ascii="Arial" w:hAnsi="Arial" w:cs="Arial"/>
          <w:sz w:val="24"/>
          <w:szCs w:val="24"/>
          <w:shd w:val="clear" w:color="auto" w:fill="FFFFFF"/>
        </w:rPr>
        <w:t xml:space="preserve"> entrega dos </w:t>
      </w:r>
      <w:r w:rsidR="007D3E71" w:rsidRPr="00F4441D">
        <w:rPr>
          <w:rFonts w:ascii="Arial" w:hAnsi="Arial" w:cs="Arial"/>
          <w:sz w:val="24"/>
          <w:szCs w:val="24"/>
          <w:shd w:val="clear" w:color="auto" w:fill="FFFFFF"/>
        </w:rPr>
        <w:t>objetos</w:t>
      </w:r>
      <w:r w:rsidR="006C48BE" w:rsidRPr="00F4441D">
        <w:rPr>
          <w:rFonts w:ascii="Arial" w:hAnsi="Arial" w:cs="Arial"/>
          <w:sz w:val="24"/>
          <w:szCs w:val="24"/>
          <w:shd w:val="clear" w:color="auto" w:fill="FFFFFF"/>
        </w:rPr>
        <w:t xml:space="preserve"> </w:t>
      </w:r>
      <w:r w:rsidR="006D2A4E" w:rsidRPr="00F4441D">
        <w:rPr>
          <w:rFonts w:ascii="Arial" w:hAnsi="Arial" w:cs="Arial"/>
          <w:sz w:val="24"/>
          <w:szCs w:val="24"/>
          <w:shd w:val="clear" w:color="auto" w:fill="FFFFFF"/>
        </w:rPr>
        <w:t>deverá ser realizada</w:t>
      </w:r>
      <w:r w:rsidR="006C48BE" w:rsidRPr="00F4441D">
        <w:rPr>
          <w:rFonts w:ascii="Arial" w:hAnsi="Arial" w:cs="Arial"/>
          <w:sz w:val="24"/>
          <w:szCs w:val="24"/>
          <w:shd w:val="clear" w:color="auto" w:fill="FFFFFF"/>
        </w:rPr>
        <w:t xml:space="preserve"> no </w:t>
      </w:r>
      <w:r w:rsidR="002578DF" w:rsidRPr="00F4441D">
        <w:rPr>
          <w:rFonts w:ascii="Arial" w:hAnsi="Arial" w:cs="Arial"/>
          <w:sz w:val="24"/>
          <w:szCs w:val="24"/>
        </w:rPr>
        <w:t xml:space="preserve">seguinte endereço: Rodovia Luís Ometto (SP-306), 1001 - CEP: 13451-902, das </w:t>
      </w:r>
      <w:r w:rsidR="007D3E71" w:rsidRPr="00F4441D">
        <w:rPr>
          <w:rFonts w:ascii="Arial" w:hAnsi="Arial" w:cs="Arial"/>
          <w:sz w:val="24"/>
          <w:szCs w:val="24"/>
        </w:rPr>
        <w:t>9</w:t>
      </w:r>
      <w:r w:rsidR="002578DF" w:rsidRPr="00F4441D">
        <w:rPr>
          <w:rFonts w:ascii="Arial" w:hAnsi="Arial" w:cs="Arial"/>
          <w:sz w:val="24"/>
          <w:szCs w:val="24"/>
        </w:rPr>
        <w:t>h às 16h, mediante agendamento prévio</w:t>
      </w:r>
      <w:r w:rsidR="007D3E71" w:rsidRPr="00F4441D">
        <w:rPr>
          <w:rFonts w:ascii="Arial" w:hAnsi="Arial" w:cs="Arial"/>
          <w:sz w:val="24"/>
          <w:szCs w:val="24"/>
        </w:rPr>
        <w:t xml:space="preserve"> junto ao setor de Almoxarifado</w:t>
      </w:r>
      <w:r w:rsidR="002578DF" w:rsidRPr="00F4441D">
        <w:rPr>
          <w:rFonts w:ascii="Arial" w:hAnsi="Arial" w:cs="Arial"/>
          <w:sz w:val="24"/>
          <w:szCs w:val="24"/>
        </w:rPr>
        <w:t xml:space="preserve">, </w:t>
      </w:r>
      <w:r w:rsidR="006C48BE" w:rsidRPr="00F4441D">
        <w:rPr>
          <w:rFonts w:ascii="Arial" w:hAnsi="Arial" w:cs="Arial"/>
          <w:sz w:val="24"/>
          <w:szCs w:val="24"/>
        </w:rPr>
        <w:t>e deverão</w:t>
      </w:r>
      <w:r w:rsidR="002578DF" w:rsidRPr="00F4441D">
        <w:rPr>
          <w:rFonts w:ascii="Arial" w:hAnsi="Arial" w:cs="Arial"/>
          <w:sz w:val="24"/>
          <w:szCs w:val="24"/>
        </w:rPr>
        <w:t xml:space="preserve"> ser realizad</w:t>
      </w:r>
      <w:r w:rsidR="006C48BE" w:rsidRPr="00F4441D">
        <w:rPr>
          <w:rFonts w:ascii="Arial" w:hAnsi="Arial" w:cs="Arial"/>
          <w:sz w:val="24"/>
          <w:szCs w:val="24"/>
        </w:rPr>
        <w:t>os</w:t>
      </w:r>
      <w:r w:rsidR="002578DF" w:rsidRPr="00F4441D">
        <w:rPr>
          <w:rFonts w:ascii="Arial" w:hAnsi="Arial" w:cs="Arial"/>
          <w:sz w:val="24"/>
          <w:szCs w:val="24"/>
        </w:rPr>
        <w:t xml:space="preserve"> em dias úteis (segunda a sexta-feira, exceto feriados).</w:t>
      </w:r>
    </w:p>
    <w:p w14:paraId="26837547" w14:textId="77777777" w:rsidR="006970D7" w:rsidRPr="00F4441D" w:rsidRDefault="006970D7" w:rsidP="00315AA7">
      <w:pPr>
        <w:spacing w:line="276" w:lineRule="auto"/>
        <w:jc w:val="both"/>
        <w:rPr>
          <w:rFonts w:ascii="Arial" w:hAnsi="Arial" w:cs="Arial"/>
          <w:sz w:val="24"/>
          <w:szCs w:val="24"/>
          <w:shd w:val="clear" w:color="auto" w:fill="FFFFFF"/>
        </w:rPr>
      </w:pPr>
    </w:p>
    <w:p w14:paraId="1C36E6E2" w14:textId="77777777" w:rsidR="006970D7" w:rsidRPr="00F4441D" w:rsidRDefault="002D570E" w:rsidP="006970D7">
      <w:pPr>
        <w:spacing w:line="276" w:lineRule="auto"/>
        <w:jc w:val="both"/>
        <w:rPr>
          <w:rFonts w:ascii="Arial" w:hAnsi="Arial" w:cs="Arial"/>
          <w:sz w:val="24"/>
          <w:szCs w:val="24"/>
          <w:u w:val="single"/>
        </w:rPr>
      </w:pPr>
      <w:r>
        <w:rPr>
          <w:rFonts w:ascii="Arial" w:hAnsi="Arial" w:cs="Arial"/>
          <w:b/>
          <w:sz w:val="24"/>
          <w:szCs w:val="24"/>
          <w:u w:val="single"/>
        </w:rPr>
        <w:t>4</w:t>
      </w:r>
      <w:r w:rsidR="006970D7" w:rsidRPr="00F4441D">
        <w:rPr>
          <w:rFonts w:ascii="Arial" w:hAnsi="Arial" w:cs="Arial"/>
          <w:b/>
          <w:sz w:val="24"/>
          <w:szCs w:val="24"/>
          <w:u w:val="single"/>
        </w:rPr>
        <w:t>.3.</w:t>
      </w:r>
      <w:r w:rsidR="006970D7" w:rsidRPr="00F4441D">
        <w:rPr>
          <w:rFonts w:ascii="Arial" w:hAnsi="Arial" w:cs="Arial"/>
          <w:sz w:val="24"/>
          <w:szCs w:val="24"/>
          <w:u w:val="single"/>
        </w:rPr>
        <w:t xml:space="preserve"> </w:t>
      </w:r>
      <w:r w:rsidR="006970D7" w:rsidRPr="00F4441D">
        <w:rPr>
          <w:rFonts w:ascii="Arial" w:hAnsi="Arial" w:cs="Arial"/>
          <w:b/>
          <w:sz w:val="24"/>
          <w:szCs w:val="24"/>
          <w:u w:val="single"/>
        </w:rPr>
        <w:t>Recebimento do Objeto</w:t>
      </w:r>
      <w:r w:rsidR="006970D7" w:rsidRPr="00F4441D">
        <w:rPr>
          <w:rFonts w:ascii="Arial" w:hAnsi="Arial" w:cs="Arial"/>
          <w:sz w:val="24"/>
          <w:szCs w:val="24"/>
          <w:u w:val="single"/>
        </w:rPr>
        <w:t xml:space="preserve"> </w:t>
      </w:r>
    </w:p>
    <w:p w14:paraId="01442786" w14:textId="77777777" w:rsidR="006970D7" w:rsidRPr="00F4441D" w:rsidRDefault="006970D7" w:rsidP="006970D7">
      <w:pPr>
        <w:spacing w:line="276" w:lineRule="auto"/>
        <w:jc w:val="both"/>
        <w:rPr>
          <w:rFonts w:ascii="Arial" w:hAnsi="Arial" w:cs="Arial"/>
          <w:sz w:val="24"/>
          <w:szCs w:val="24"/>
        </w:rPr>
      </w:pPr>
    </w:p>
    <w:p w14:paraId="2EACF4BB"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.3.1.</w:t>
      </w:r>
      <w:r w:rsidR="006970D7" w:rsidRPr="00F4441D">
        <w:rPr>
          <w:rFonts w:ascii="Arial" w:hAnsi="Arial" w:cs="Arial"/>
          <w:sz w:val="24"/>
          <w:szCs w:val="24"/>
        </w:rPr>
        <w:t xml:space="preserve"> Os itens serão recebidos provisoriamente, de forma sumária, no prazo de 05 (cinco) dias, pelo(a) responsável pelo acompanhamento e fiscalização do </w:t>
      </w:r>
      <w:r w:rsidR="00D92AEA" w:rsidRPr="00F4441D">
        <w:rPr>
          <w:rFonts w:ascii="Arial" w:hAnsi="Arial" w:cs="Arial"/>
          <w:sz w:val="24"/>
          <w:szCs w:val="24"/>
        </w:rPr>
        <w:t>ajuste</w:t>
      </w:r>
      <w:r w:rsidR="006970D7" w:rsidRPr="00F4441D">
        <w:rPr>
          <w:rFonts w:ascii="Arial" w:hAnsi="Arial" w:cs="Arial"/>
          <w:sz w:val="24"/>
          <w:szCs w:val="24"/>
        </w:rPr>
        <w:t xml:space="preserve">, para efeito de posterior verificação de sua conformidade com as especificações constantes neste Termo de Referência e na proposta. </w:t>
      </w:r>
    </w:p>
    <w:p w14:paraId="3C35747D" w14:textId="77777777" w:rsidR="006970D7" w:rsidRPr="00F4441D" w:rsidRDefault="006970D7" w:rsidP="006970D7">
      <w:pPr>
        <w:spacing w:line="276" w:lineRule="auto"/>
        <w:jc w:val="both"/>
        <w:rPr>
          <w:rFonts w:ascii="Arial" w:hAnsi="Arial" w:cs="Arial"/>
          <w:sz w:val="24"/>
          <w:szCs w:val="24"/>
        </w:rPr>
      </w:pPr>
    </w:p>
    <w:p w14:paraId="69C2BA7C"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.3.2.</w:t>
      </w:r>
      <w:r w:rsidR="006970D7" w:rsidRPr="00F4441D">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14:paraId="6E790BBF" w14:textId="77777777" w:rsidR="006970D7" w:rsidRPr="00F4441D" w:rsidRDefault="006970D7" w:rsidP="006970D7">
      <w:pPr>
        <w:spacing w:line="276" w:lineRule="auto"/>
        <w:jc w:val="both"/>
        <w:rPr>
          <w:rFonts w:ascii="Arial" w:hAnsi="Arial" w:cs="Arial"/>
          <w:sz w:val="24"/>
          <w:szCs w:val="24"/>
        </w:rPr>
      </w:pPr>
    </w:p>
    <w:p w14:paraId="34C4A363"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w:t>
      </w:r>
      <w:r w:rsidR="006970D7" w:rsidRPr="00F4441D">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14:paraId="76BCD053" w14:textId="77777777" w:rsidR="006970D7" w:rsidRPr="00F4441D" w:rsidRDefault="006970D7" w:rsidP="006970D7">
      <w:pPr>
        <w:spacing w:line="276" w:lineRule="auto"/>
        <w:jc w:val="both"/>
        <w:rPr>
          <w:rFonts w:ascii="Arial" w:hAnsi="Arial" w:cs="Arial"/>
          <w:sz w:val="24"/>
          <w:szCs w:val="24"/>
        </w:rPr>
      </w:pPr>
    </w:p>
    <w:p w14:paraId="4490E54E"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.3.3.1.</w:t>
      </w:r>
      <w:r w:rsidR="006970D7" w:rsidRPr="00F4441D">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14:paraId="05B9C392" w14:textId="77777777" w:rsidR="00315AA7" w:rsidRPr="00F4441D" w:rsidRDefault="00315AA7" w:rsidP="006341C0">
      <w:pPr>
        <w:spacing w:line="276" w:lineRule="auto"/>
        <w:jc w:val="both"/>
        <w:rPr>
          <w:rFonts w:ascii="Arial" w:hAnsi="Arial" w:cs="Arial"/>
          <w:b/>
          <w:sz w:val="24"/>
          <w:szCs w:val="24"/>
        </w:rPr>
      </w:pPr>
    </w:p>
    <w:p w14:paraId="42907089" w14:textId="77777777" w:rsidR="00315AA7"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5</w:t>
      </w:r>
      <w:r w:rsidR="00315AA7" w:rsidRPr="00F4441D">
        <w:rPr>
          <w:rFonts w:ascii="Arial" w:hAnsi="Arial" w:cs="Arial"/>
          <w:b/>
          <w:sz w:val="24"/>
          <w:szCs w:val="24"/>
          <w:u w:val="single"/>
        </w:rPr>
        <w:t xml:space="preserve">. DA GESTÃO DO </w:t>
      </w:r>
      <w:r w:rsidR="00EA5126" w:rsidRPr="00F4441D">
        <w:rPr>
          <w:rFonts w:ascii="Arial" w:hAnsi="Arial" w:cs="Arial"/>
          <w:b/>
          <w:sz w:val="24"/>
          <w:szCs w:val="24"/>
          <w:u w:val="single"/>
        </w:rPr>
        <w:t>AJUSTE</w:t>
      </w:r>
    </w:p>
    <w:p w14:paraId="3A3A0FF6" w14:textId="77777777" w:rsidR="00EA5126" w:rsidRPr="00F4441D" w:rsidRDefault="00EA5126" w:rsidP="00315AA7">
      <w:pPr>
        <w:spacing w:line="276" w:lineRule="auto"/>
        <w:jc w:val="both"/>
        <w:rPr>
          <w:rFonts w:ascii="Arial" w:hAnsi="Arial" w:cs="Arial"/>
          <w:sz w:val="24"/>
          <w:szCs w:val="24"/>
        </w:rPr>
      </w:pPr>
    </w:p>
    <w:p w14:paraId="60832230" w14:textId="77777777" w:rsidR="00A34C16" w:rsidRPr="00F4441D" w:rsidRDefault="002D570E" w:rsidP="00A34C16">
      <w:pPr>
        <w:spacing w:line="276" w:lineRule="auto"/>
        <w:jc w:val="both"/>
        <w:rPr>
          <w:rFonts w:ascii="Arial" w:hAnsi="Arial" w:cs="Arial"/>
          <w:sz w:val="24"/>
          <w:szCs w:val="24"/>
        </w:rPr>
      </w:pPr>
      <w:r>
        <w:rPr>
          <w:rFonts w:ascii="Arial" w:hAnsi="Arial" w:cs="Arial"/>
          <w:b/>
          <w:sz w:val="24"/>
          <w:szCs w:val="24"/>
        </w:rPr>
        <w:t>5</w:t>
      </w:r>
      <w:r w:rsidR="00EA5126" w:rsidRPr="00F4441D">
        <w:rPr>
          <w:rFonts w:ascii="Arial" w:hAnsi="Arial" w:cs="Arial"/>
          <w:b/>
          <w:sz w:val="24"/>
          <w:szCs w:val="24"/>
        </w:rPr>
        <w:t>.</w:t>
      </w:r>
      <w:r w:rsidR="00795C06" w:rsidRPr="00F4441D">
        <w:rPr>
          <w:rFonts w:ascii="Arial" w:hAnsi="Arial" w:cs="Arial"/>
          <w:b/>
          <w:sz w:val="24"/>
          <w:szCs w:val="24"/>
        </w:rPr>
        <w:t>1</w:t>
      </w:r>
      <w:r w:rsidR="00EA5126" w:rsidRPr="00F4441D">
        <w:rPr>
          <w:rFonts w:ascii="Arial" w:hAnsi="Arial" w:cs="Arial"/>
          <w:b/>
          <w:sz w:val="24"/>
          <w:szCs w:val="24"/>
        </w:rPr>
        <w:t>.</w:t>
      </w:r>
      <w:r w:rsidR="00EA5126" w:rsidRPr="00F4441D">
        <w:rPr>
          <w:rFonts w:ascii="Arial" w:hAnsi="Arial" w:cs="Arial"/>
          <w:sz w:val="24"/>
          <w:szCs w:val="24"/>
        </w:rPr>
        <w:t xml:space="preserve"> </w:t>
      </w:r>
      <w:r w:rsidR="00315AA7" w:rsidRPr="00F4441D">
        <w:rPr>
          <w:rFonts w:ascii="Arial" w:hAnsi="Arial" w:cs="Arial"/>
          <w:sz w:val="24"/>
          <w:szCs w:val="24"/>
        </w:rPr>
        <w:t xml:space="preserve">O </w:t>
      </w:r>
      <w:r w:rsidR="00EA5126" w:rsidRPr="00F4441D">
        <w:rPr>
          <w:rFonts w:ascii="Arial" w:hAnsi="Arial" w:cs="Arial"/>
          <w:sz w:val="24"/>
          <w:szCs w:val="24"/>
        </w:rPr>
        <w:t>ajuste</w:t>
      </w:r>
      <w:r w:rsidR="00315AA7" w:rsidRPr="00F4441D">
        <w:rPr>
          <w:rFonts w:ascii="Arial" w:hAnsi="Arial" w:cs="Arial"/>
          <w:sz w:val="24"/>
          <w:szCs w:val="24"/>
        </w:rPr>
        <w:t xml:space="preserve"> será gerido pelo Gestor de Contratos da Câmara Municipal e será fiscalizado pelo setor requisitante.</w:t>
      </w:r>
    </w:p>
    <w:p w14:paraId="21C372C4" w14:textId="77777777" w:rsidR="00795C06" w:rsidRPr="00F4441D" w:rsidRDefault="00795C06" w:rsidP="00A34C16">
      <w:pPr>
        <w:spacing w:line="276" w:lineRule="auto"/>
        <w:jc w:val="both"/>
        <w:rPr>
          <w:rFonts w:ascii="Arial" w:hAnsi="Arial" w:cs="Arial"/>
          <w:sz w:val="24"/>
          <w:szCs w:val="24"/>
        </w:rPr>
      </w:pPr>
    </w:p>
    <w:p w14:paraId="62168F2F" w14:textId="77777777" w:rsidR="002C5EB0" w:rsidRPr="002D570E" w:rsidRDefault="002D570E" w:rsidP="006341C0">
      <w:pPr>
        <w:spacing w:line="276" w:lineRule="auto"/>
        <w:jc w:val="both"/>
        <w:rPr>
          <w:rFonts w:ascii="Arial" w:hAnsi="Arial" w:cs="Arial"/>
          <w:sz w:val="24"/>
          <w:szCs w:val="24"/>
        </w:rPr>
      </w:pPr>
      <w:r>
        <w:rPr>
          <w:rFonts w:ascii="Arial" w:hAnsi="Arial" w:cs="Arial"/>
          <w:b/>
          <w:sz w:val="24"/>
          <w:szCs w:val="24"/>
        </w:rPr>
        <w:t>5</w:t>
      </w:r>
      <w:r w:rsidR="00A34C16" w:rsidRPr="00F4441D">
        <w:rPr>
          <w:rFonts w:ascii="Arial" w:hAnsi="Arial" w:cs="Arial"/>
          <w:b/>
          <w:sz w:val="24"/>
          <w:szCs w:val="24"/>
        </w:rPr>
        <w:t>.</w:t>
      </w:r>
      <w:r w:rsidR="00795C06"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A fiscalização </w:t>
      </w:r>
      <w:r w:rsidR="00795C06" w:rsidRPr="00F4441D">
        <w:rPr>
          <w:rFonts w:ascii="Arial" w:hAnsi="Arial" w:cs="Arial"/>
          <w:sz w:val="24"/>
          <w:szCs w:val="24"/>
        </w:rPr>
        <w:t>exercida pela CONTRATANTE</w:t>
      </w:r>
      <w:r w:rsidR="00A34C16" w:rsidRPr="00F4441D">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167FF0F1" w14:textId="77777777" w:rsidR="002C5EB0" w:rsidRDefault="002C5EB0" w:rsidP="006341C0">
      <w:pPr>
        <w:spacing w:line="276" w:lineRule="auto"/>
        <w:jc w:val="both"/>
        <w:rPr>
          <w:rFonts w:ascii="Arial" w:hAnsi="Arial" w:cs="Arial"/>
          <w:b/>
          <w:sz w:val="24"/>
          <w:szCs w:val="24"/>
          <w:u w:val="single"/>
        </w:rPr>
      </w:pPr>
    </w:p>
    <w:p w14:paraId="454B127C" w14:textId="77777777" w:rsidR="00315AA7"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6</w:t>
      </w:r>
      <w:r w:rsidR="00315AA7" w:rsidRPr="00F4441D">
        <w:rPr>
          <w:rFonts w:ascii="Arial" w:hAnsi="Arial" w:cs="Arial"/>
          <w:b/>
          <w:sz w:val="24"/>
          <w:szCs w:val="24"/>
          <w:u w:val="single"/>
        </w:rPr>
        <w:t xml:space="preserve">. </w:t>
      </w:r>
      <w:r w:rsidR="001C2789" w:rsidRPr="00F4441D">
        <w:rPr>
          <w:rFonts w:ascii="Arial" w:hAnsi="Arial" w:cs="Arial"/>
          <w:b/>
          <w:sz w:val="24"/>
          <w:szCs w:val="24"/>
          <w:u w:val="single"/>
        </w:rPr>
        <w:t>DO</w:t>
      </w:r>
      <w:r w:rsidR="00315AA7" w:rsidRPr="00F4441D">
        <w:rPr>
          <w:rFonts w:ascii="Arial" w:hAnsi="Arial" w:cs="Arial"/>
          <w:b/>
          <w:sz w:val="24"/>
          <w:szCs w:val="24"/>
          <w:u w:val="single"/>
        </w:rPr>
        <w:t xml:space="preserve"> PAGAMENTO</w:t>
      </w:r>
    </w:p>
    <w:p w14:paraId="6C10FD14" w14:textId="77777777" w:rsidR="00315AA7" w:rsidRPr="00F4441D" w:rsidRDefault="00315AA7" w:rsidP="006341C0">
      <w:pPr>
        <w:spacing w:line="276" w:lineRule="auto"/>
        <w:jc w:val="both"/>
        <w:rPr>
          <w:rFonts w:ascii="Arial" w:hAnsi="Arial" w:cs="Arial"/>
          <w:b/>
          <w:sz w:val="24"/>
          <w:szCs w:val="24"/>
        </w:rPr>
      </w:pPr>
    </w:p>
    <w:p w14:paraId="62C9E6E5" w14:textId="77777777" w:rsidR="001E5D0E" w:rsidRDefault="00275CEC" w:rsidP="001E5D0E">
      <w:pPr>
        <w:suppressAutoHyphens/>
        <w:jc w:val="both"/>
        <w:rPr>
          <w:rFonts w:ascii="Arial" w:hAnsi="Arial" w:cs="Arial"/>
          <w:sz w:val="24"/>
          <w:szCs w:val="24"/>
        </w:rPr>
      </w:pPr>
      <w:r>
        <w:rPr>
          <w:rFonts w:ascii="Arial" w:hAnsi="Arial" w:cs="Arial"/>
          <w:b/>
          <w:sz w:val="24"/>
          <w:szCs w:val="24"/>
        </w:rPr>
        <w:t>6</w:t>
      </w:r>
      <w:r w:rsidR="001E5D0E"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1E5D0E" w:rsidRPr="00F4441D">
        <w:rPr>
          <w:rFonts w:ascii="Arial" w:hAnsi="Arial" w:cs="Arial"/>
          <w:sz w:val="24"/>
          <w:szCs w:val="24"/>
        </w:rPr>
        <w:t xml:space="preserve">O pagamento será efetuado dentro de 10 (dez) dias corridos, após a entrega dos produtos e da apresentação da correspondente nota fiscal/fatura, devidamente aprovada pelo Setor </w:t>
      </w:r>
      <w:r w:rsidR="00D92AEA" w:rsidRPr="00F4441D">
        <w:rPr>
          <w:rFonts w:ascii="Arial" w:hAnsi="Arial" w:cs="Arial"/>
          <w:sz w:val="24"/>
          <w:szCs w:val="24"/>
        </w:rPr>
        <w:t>Requisitante.</w:t>
      </w:r>
    </w:p>
    <w:p w14:paraId="59ADDE7A" w14:textId="77777777" w:rsidR="00CD3D14" w:rsidRDefault="00CD3D14" w:rsidP="001E5D0E">
      <w:pPr>
        <w:suppressAutoHyphens/>
        <w:jc w:val="both"/>
        <w:rPr>
          <w:rFonts w:ascii="Arial" w:hAnsi="Arial" w:cs="Arial"/>
          <w:sz w:val="24"/>
          <w:szCs w:val="24"/>
        </w:rPr>
      </w:pPr>
    </w:p>
    <w:p w14:paraId="5FE16420" w14:textId="2F08DA58" w:rsidR="00220CA6" w:rsidRPr="00CD3D14" w:rsidRDefault="00CD3D14" w:rsidP="00220CA6">
      <w:pPr>
        <w:suppressAutoHyphens/>
        <w:spacing w:line="276" w:lineRule="auto"/>
        <w:ind w:left="567"/>
        <w:jc w:val="both"/>
        <w:rPr>
          <w:rFonts w:ascii="Arial" w:hAnsi="Arial" w:cs="Arial"/>
          <w:sz w:val="24"/>
          <w:szCs w:val="24"/>
        </w:rPr>
      </w:pPr>
      <w:r>
        <w:rPr>
          <w:rFonts w:ascii="Arial" w:hAnsi="Arial" w:cs="Arial"/>
          <w:b/>
          <w:sz w:val="24"/>
          <w:szCs w:val="24"/>
        </w:rPr>
        <w:t>6</w:t>
      </w:r>
      <w:r w:rsidR="00220CA6" w:rsidRPr="00CD3D14">
        <w:rPr>
          <w:rFonts w:ascii="Arial" w:hAnsi="Arial" w:cs="Arial"/>
          <w:b/>
          <w:sz w:val="24"/>
          <w:szCs w:val="24"/>
        </w:rPr>
        <w:t>.1.1</w:t>
      </w:r>
      <w:r w:rsidR="00220CA6" w:rsidRPr="00CD3D14">
        <w:rPr>
          <w:rFonts w:ascii="Arial" w:hAnsi="Arial" w:cs="Arial"/>
          <w:sz w:val="24"/>
          <w:szCs w:val="24"/>
        </w:rPr>
        <w:t xml:space="preserve"> O pagamento referente à entrega parcial do objeto, se aplicável, será efetuado dentro de 10 (dez) dias corridos após aquela, acompanhada da correspondente nota fiscal/fatura, devidamente aprovada pelo Setor Requisitante.</w:t>
      </w:r>
    </w:p>
    <w:p w14:paraId="76ABB821" w14:textId="77777777" w:rsidR="00315AA7" w:rsidRPr="00F4441D" w:rsidRDefault="00315AA7" w:rsidP="00315AA7">
      <w:pPr>
        <w:spacing w:line="276" w:lineRule="auto"/>
        <w:jc w:val="both"/>
        <w:rPr>
          <w:rFonts w:ascii="Arial" w:hAnsi="Arial" w:cs="Arial"/>
          <w:sz w:val="24"/>
          <w:szCs w:val="24"/>
        </w:rPr>
      </w:pPr>
    </w:p>
    <w:p w14:paraId="34C3BB22" w14:textId="77777777" w:rsidR="00A34C16" w:rsidRPr="00F4441D" w:rsidRDefault="00275CEC" w:rsidP="00A34C16">
      <w:pPr>
        <w:spacing w:line="276" w:lineRule="auto"/>
        <w:jc w:val="both"/>
        <w:rPr>
          <w:rFonts w:ascii="Arial" w:hAnsi="Arial" w:cs="Arial"/>
          <w:sz w:val="24"/>
          <w:szCs w:val="24"/>
        </w:rPr>
      </w:pPr>
      <w:r>
        <w:rPr>
          <w:rFonts w:ascii="Arial" w:hAnsi="Arial" w:cs="Arial"/>
          <w:b/>
          <w:sz w:val="24"/>
          <w:szCs w:val="24"/>
        </w:rPr>
        <w:t>6</w:t>
      </w:r>
      <w:r w:rsidR="00A34C16" w:rsidRPr="00F4441D">
        <w:rPr>
          <w:rFonts w:ascii="Arial" w:hAnsi="Arial" w:cs="Arial"/>
          <w:b/>
          <w:sz w:val="24"/>
          <w:szCs w:val="24"/>
        </w:rPr>
        <w:t>.</w:t>
      </w:r>
      <w:r w:rsidR="00F20F91"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53EEC59E" w14:textId="77777777" w:rsidR="00A34C16" w:rsidRPr="00F4441D" w:rsidRDefault="00A34C16" w:rsidP="00A34C16">
      <w:pPr>
        <w:spacing w:line="276" w:lineRule="auto"/>
        <w:jc w:val="both"/>
        <w:rPr>
          <w:rFonts w:ascii="Arial" w:hAnsi="Arial" w:cs="Arial"/>
          <w:sz w:val="24"/>
          <w:szCs w:val="24"/>
        </w:rPr>
      </w:pPr>
    </w:p>
    <w:p w14:paraId="0A201611" w14:textId="77777777" w:rsidR="00A34C16" w:rsidRDefault="00275CEC" w:rsidP="00A34C16">
      <w:pPr>
        <w:spacing w:line="276" w:lineRule="auto"/>
        <w:jc w:val="both"/>
        <w:rPr>
          <w:rFonts w:ascii="Arial" w:hAnsi="Arial" w:cs="Arial"/>
          <w:sz w:val="24"/>
          <w:szCs w:val="24"/>
        </w:rPr>
      </w:pPr>
      <w:r>
        <w:rPr>
          <w:rFonts w:ascii="Arial" w:hAnsi="Arial" w:cs="Arial"/>
          <w:b/>
          <w:sz w:val="24"/>
          <w:szCs w:val="24"/>
        </w:rPr>
        <w:t>6</w:t>
      </w:r>
      <w:r w:rsidR="00A34C16" w:rsidRPr="00F4441D">
        <w:rPr>
          <w:rFonts w:ascii="Arial" w:hAnsi="Arial" w:cs="Arial"/>
          <w:b/>
          <w:sz w:val="24"/>
          <w:szCs w:val="24"/>
        </w:rPr>
        <w:t>.</w:t>
      </w:r>
      <w:r w:rsidR="00F20F91" w:rsidRPr="00F4441D">
        <w:rPr>
          <w:rFonts w:ascii="Arial" w:hAnsi="Arial" w:cs="Arial"/>
          <w:b/>
          <w:sz w:val="24"/>
          <w:szCs w:val="24"/>
        </w:rPr>
        <w:t>3</w:t>
      </w:r>
      <w:r w:rsidR="00A34C16" w:rsidRPr="00F4441D">
        <w:rPr>
          <w:rFonts w:ascii="Arial" w:hAnsi="Arial" w:cs="Arial"/>
          <w:sz w:val="24"/>
          <w:szCs w:val="24"/>
        </w:rPr>
        <w:t>. Deverão constar do documento fiscal, o Banco, o número da conta corrente e a agência bancária, sem os quais o pagamento ficará retido por falta de informação fundamental.</w:t>
      </w:r>
    </w:p>
    <w:p w14:paraId="0BFB5196" w14:textId="77777777" w:rsidR="00275CEC" w:rsidRDefault="00275CEC" w:rsidP="00A34C16">
      <w:pPr>
        <w:spacing w:line="276" w:lineRule="auto"/>
        <w:jc w:val="both"/>
        <w:rPr>
          <w:rFonts w:ascii="Arial" w:hAnsi="Arial" w:cs="Arial"/>
          <w:sz w:val="24"/>
          <w:szCs w:val="24"/>
        </w:rPr>
      </w:pPr>
    </w:p>
    <w:p w14:paraId="43759EF0" w14:textId="77777777" w:rsidR="00275CEC" w:rsidRPr="009C6A01" w:rsidRDefault="00275CEC" w:rsidP="00275CEC">
      <w:pPr>
        <w:suppressAutoHyphens/>
        <w:jc w:val="both"/>
        <w:rPr>
          <w:rFonts w:ascii="Arial" w:hAnsi="Arial" w:cs="Arial"/>
          <w:b/>
          <w:bCs/>
          <w:sz w:val="24"/>
          <w:szCs w:val="24"/>
          <w:u w:val="single"/>
        </w:rPr>
      </w:pPr>
      <w:r>
        <w:rPr>
          <w:rFonts w:ascii="Arial" w:hAnsi="Arial" w:cs="Arial"/>
          <w:b/>
          <w:bCs/>
          <w:sz w:val="24"/>
          <w:szCs w:val="24"/>
          <w:u w:val="single"/>
        </w:rPr>
        <w:t>7</w:t>
      </w:r>
      <w:r w:rsidRPr="009C6A01">
        <w:rPr>
          <w:rFonts w:ascii="Arial" w:hAnsi="Arial" w:cs="Arial"/>
          <w:b/>
          <w:bCs/>
          <w:sz w:val="24"/>
          <w:szCs w:val="24"/>
          <w:u w:val="single"/>
        </w:rPr>
        <w:t>. FORMA E CRITÉRIOS DE SELEÇÃO DO FORNECEDOR</w:t>
      </w:r>
    </w:p>
    <w:p w14:paraId="125F46EA" w14:textId="77777777" w:rsidR="00275CEC" w:rsidRPr="009C6A01" w:rsidRDefault="00275CEC" w:rsidP="00275CEC">
      <w:pPr>
        <w:suppressAutoHyphens/>
        <w:jc w:val="both"/>
        <w:rPr>
          <w:rFonts w:ascii="Arial" w:hAnsi="Arial" w:cs="Arial"/>
          <w:sz w:val="24"/>
          <w:szCs w:val="24"/>
        </w:rPr>
      </w:pPr>
    </w:p>
    <w:p w14:paraId="6C303DCC" w14:textId="77777777" w:rsidR="00275CEC" w:rsidRPr="009C6A01" w:rsidRDefault="00275CEC" w:rsidP="00275CEC">
      <w:pPr>
        <w:suppressAutoHyphens/>
        <w:jc w:val="both"/>
        <w:rPr>
          <w:rFonts w:ascii="Arial" w:hAnsi="Arial" w:cs="Arial"/>
          <w:sz w:val="24"/>
          <w:szCs w:val="24"/>
        </w:rPr>
      </w:pPr>
      <w:r>
        <w:rPr>
          <w:rFonts w:ascii="Arial" w:hAnsi="Arial" w:cs="Arial"/>
          <w:b/>
          <w:sz w:val="24"/>
          <w:szCs w:val="24"/>
        </w:rPr>
        <w:t>7</w:t>
      </w:r>
      <w:r w:rsidRPr="009C6A01">
        <w:rPr>
          <w:rFonts w:ascii="Arial" w:hAnsi="Arial" w:cs="Arial"/>
          <w:b/>
          <w:sz w:val="24"/>
          <w:szCs w:val="24"/>
        </w:rPr>
        <w:t>.1.</w:t>
      </w:r>
      <w:r w:rsidRPr="009C6A01">
        <w:rPr>
          <w:rFonts w:ascii="Arial" w:hAnsi="Arial" w:cs="Arial"/>
          <w:sz w:val="24"/>
          <w:szCs w:val="24"/>
        </w:rPr>
        <w:t xml:space="preserve"> O fornecedor será selecionado mediante processo de contratação direta, fundamentada na dispensa de licitação, com adoção do critério de seleção pelo menor preço.</w:t>
      </w:r>
    </w:p>
    <w:p w14:paraId="11BF9D32" w14:textId="77777777" w:rsidR="00275CEC" w:rsidRPr="009C6A01" w:rsidRDefault="00275CEC" w:rsidP="00275CEC">
      <w:pPr>
        <w:suppressAutoHyphens/>
        <w:jc w:val="both"/>
        <w:rPr>
          <w:rFonts w:ascii="Arial" w:hAnsi="Arial" w:cs="Arial"/>
          <w:b/>
          <w:bCs/>
          <w:sz w:val="24"/>
          <w:szCs w:val="24"/>
          <w:u w:val="single"/>
        </w:rPr>
      </w:pPr>
    </w:p>
    <w:p w14:paraId="7EFE31CB" w14:textId="77777777" w:rsidR="00275CEC" w:rsidRPr="009C6A01" w:rsidRDefault="00275CEC" w:rsidP="00275CEC">
      <w:pPr>
        <w:suppressAutoHyphens/>
        <w:jc w:val="both"/>
        <w:rPr>
          <w:rFonts w:ascii="Arial" w:hAnsi="Arial" w:cs="Arial"/>
          <w:b/>
          <w:bCs/>
          <w:sz w:val="24"/>
          <w:szCs w:val="24"/>
          <w:u w:val="single"/>
        </w:rPr>
      </w:pPr>
      <w:r>
        <w:rPr>
          <w:rFonts w:ascii="Arial" w:hAnsi="Arial" w:cs="Arial"/>
          <w:b/>
          <w:bCs/>
          <w:sz w:val="24"/>
          <w:szCs w:val="24"/>
          <w:u w:val="single"/>
        </w:rPr>
        <w:t>8</w:t>
      </w:r>
      <w:r w:rsidRPr="009C6A01">
        <w:rPr>
          <w:rFonts w:ascii="Arial" w:hAnsi="Arial" w:cs="Arial"/>
          <w:b/>
          <w:bCs/>
          <w:sz w:val="24"/>
          <w:szCs w:val="24"/>
          <w:u w:val="single"/>
        </w:rPr>
        <w:t xml:space="preserve"> DAS ESTIMATIVAS DO VALOR DA CONTRATAÇÃO </w:t>
      </w:r>
      <w:r w:rsidRPr="009C6A01">
        <w:rPr>
          <w:rFonts w:ascii="Arial" w:hAnsi="Arial" w:cs="Arial"/>
          <w:b/>
          <w:bCs/>
          <w:color w:val="000000"/>
          <w:sz w:val="24"/>
          <w:szCs w:val="24"/>
          <w:u w:val="single"/>
        </w:rPr>
        <w:t xml:space="preserve"> </w:t>
      </w:r>
    </w:p>
    <w:p w14:paraId="78C94682" w14:textId="77777777" w:rsidR="00275CEC" w:rsidRPr="009C6A01" w:rsidRDefault="00275CEC" w:rsidP="00275CEC">
      <w:pPr>
        <w:pStyle w:val="PargrafodaLista"/>
        <w:suppressAutoHyphens/>
        <w:ind w:left="0"/>
        <w:rPr>
          <w:rFonts w:ascii="Arial" w:hAnsi="Arial" w:cs="Arial"/>
          <w:b/>
          <w:bCs/>
          <w:sz w:val="24"/>
          <w:szCs w:val="24"/>
          <w:highlight w:val="magenta"/>
          <w:u w:val="single"/>
        </w:rPr>
      </w:pPr>
    </w:p>
    <w:p w14:paraId="02A46DA2" w14:textId="77777777" w:rsidR="001F319F" w:rsidRPr="00C57766" w:rsidRDefault="00275CEC" w:rsidP="001F319F">
      <w:pPr>
        <w:spacing w:line="276" w:lineRule="auto"/>
        <w:jc w:val="both"/>
        <w:rPr>
          <w:rFonts w:ascii="Arial" w:hAnsi="Arial" w:cs="Arial"/>
          <w:b/>
          <w:sz w:val="24"/>
          <w:szCs w:val="24"/>
        </w:rPr>
      </w:pPr>
      <w:r>
        <w:rPr>
          <w:rFonts w:ascii="Arial" w:hAnsi="Arial" w:cs="Arial"/>
          <w:b/>
          <w:sz w:val="24"/>
          <w:szCs w:val="24"/>
        </w:rPr>
        <w:t>8</w:t>
      </w:r>
      <w:r w:rsidRPr="009C6A01">
        <w:rPr>
          <w:rFonts w:ascii="Arial" w:hAnsi="Arial" w:cs="Arial"/>
          <w:b/>
          <w:sz w:val="24"/>
          <w:szCs w:val="24"/>
        </w:rPr>
        <w:t xml:space="preserve">.1. </w:t>
      </w:r>
      <w:r w:rsidRPr="009C6A01">
        <w:rPr>
          <w:rFonts w:ascii="Arial" w:hAnsi="Arial" w:cs="Arial"/>
          <w:sz w:val="24"/>
          <w:szCs w:val="24"/>
        </w:rPr>
        <w:t xml:space="preserve">O preço estimado da contratação é de </w:t>
      </w:r>
      <w:r w:rsidR="001F319F" w:rsidRPr="001F319F">
        <w:rPr>
          <w:rFonts w:ascii="Arial" w:hAnsi="Arial" w:cs="Arial"/>
          <w:b/>
          <w:sz w:val="24"/>
          <w:szCs w:val="24"/>
        </w:rPr>
        <w:t>R$ 41.557,87</w:t>
      </w:r>
      <w:r w:rsidR="001F319F" w:rsidRPr="00E13909">
        <w:rPr>
          <w:rFonts w:ascii="Arial" w:hAnsi="Arial" w:cs="Arial"/>
          <w:b/>
          <w:sz w:val="24"/>
          <w:szCs w:val="24"/>
        </w:rPr>
        <w:t>. (</w:t>
      </w:r>
      <w:r w:rsidR="001F319F">
        <w:rPr>
          <w:rFonts w:ascii="Arial" w:hAnsi="Arial" w:cs="Arial"/>
          <w:b/>
          <w:sz w:val="24"/>
          <w:szCs w:val="24"/>
        </w:rPr>
        <w:t>quarenta e um mil e quinhentos e cinquenta e sete reais e oitenta e oito centavos</w:t>
      </w:r>
      <w:r w:rsidR="001F319F" w:rsidRPr="00E13909">
        <w:rPr>
          <w:rFonts w:ascii="Arial" w:hAnsi="Arial" w:cs="Arial"/>
          <w:b/>
          <w:sz w:val="24"/>
          <w:szCs w:val="24"/>
        </w:rPr>
        <w:t>)</w:t>
      </w:r>
      <w:r w:rsidR="001F319F">
        <w:rPr>
          <w:rFonts w:ascii="Arial" w:hAnsi="Arial" w:cs="Arial"/>
          <w:b/>
          <w:sz w:val="24"/>
          <w:szCs w:val="24"/>
        </w:rPr>
        <w:t>.</w:t>
      </w:r>
    </w:p>
    <w:p w14:paraId="6EF388F3" w14:textId="790E9C2A" w:rsidR="00275CEC" w:rsidRPr="009C6A01" w:rsidRDefault="00275CEC" w:rsidP="001F319F">
      <w:pPr>
        <w:rPr>
          <w:rFonts w:ascii="Arial" w:hAnsi="Arial" w:cs="Arial"/>
          <w:b/>
          <w:bCs/>
          <w:sz w:val="24"/>
          <w:szCs w:val="24"/>
          <w:u w:val="single"/>
        </w:rPr>
      </w:pPr>
    </w:p>
    <w:p w14:paraId="0FD9C4EC" w14:textId="77777777" w:rsidR="00275CEC" w:rsidRPr="009C6A01" w:rsidRDefault="00275CEC" w:rsidP="00275CEC">
      <w:pPr>
        <w:suppressAutoHyphens/>
        <w:rPr>
          <w:rFonts w:ascii="Arial" w:hAnsi="Arial" w:cs="Arial"/>
          <w:b/>
          <w:bCs/>
          <w:sz w:val="24"/>
          <w:szCs w:val="24"/>
          <w:u w:val="single"/>
        </w:rPr>
      </w:pPr>
      <w:r>
        <w:rPr>
          <w:rFonts w:ascii="Arial" w:hAnsi="Arial" w:cs="Arial"/>
          <w:b/>
          <w:bCs/>
          <w:sz w:val="24"/>
          <w:szCs w:val="24"/>
          <w:u w:val="single"/>
        </w:rPr>
        <w:t>9</w:t>
      </w:r>
      <w:r w:rsidRPr="009C6A01">
        <w:rPr>
          <w:rFonts w:ascii="Arial" w:hAnsi="Arial" w:cs="Arial"/>
          <w:b/>
          <w:bCs/>
          <w:sz w:val="24"/>
          <w:szCs w:val="24"/>
          <w:u w:val="single"/>
        </w:rPr>
        <w:t>. DAS DISPOSIÇÕES FINAIS</w:t>
      </w:r>
    </w:p>
    <w:p w14:paraId="306441EA" w14:textId="77777777" w:rsidR="00275CEC" w:rsidRPr="009C6A01" w:rsidRDefault="00275CEC" w:rsidP="00275CEC">
      <w:pPr>
        <w:suppressAutoHyphens/>
        <w:rPr>
          <w:rFonts w:ascii="Arial" w:hAnsi="Arial" w:cs="Arial"/>
          <w:b/>
          <w:bCs/>
          <w:sz w:val="24"/>
          <w:szCs w:val="24"/>
          <w:u w:val="single"/>
        </w:rPr>
      </w:pPr>
    </w:p>
    <w:p w14:paraId="11417FFC" w14:textId="77777777"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 xml:space="preserve">.1. </w:t>
      </w:r>
      <w:r w:rsidRPr="009C6A01">
        <w:rPr>
          <w:rFonts w:ascii="Arial" w:hAnsi="Arial" w:cs="Arial"/>
          <w:sz w:val="24"/>
          <w:szCs w:val="24"/>
        </w:rPr>
        <w:t>A participação nesta Contratação Pública implica no conhecimento integral dos termos e condições nela inseridos, por parte dos proponentes, bem como das demais normas legais que disciplinam a matéria.</w:t>
      </w:r>
    </w:p>
    <w:p w14:paraId="18D78F16" w14:textId="77777777" w:rsidR="00275CEC" w:rsidRPr="009C6A01" w:rsidRDefault="00275CEC" w:rsidP="00275CEC">
      <w:pPr>
        <w:suppressAutoHyphens/>
        <w:rPr>
          <w:rFonts w:ascii="Arial" w:hAnsi="Arial" w:cs="Arial"/>
          <w:sz w:val="24"/>
          <w:szCs w:val="24"/>
        </w:rPr>
      </w:pPr>
    </w:p>
    <w:p w14:paraId="2098FCBC" w14:textId="77777777"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.2.</w:t>
      </w:r>
      <w:r w:rsidRPr="009C6A01">
        <w:rPr>
          <w:rFonts w:ascii="Arial" w:hAnsi="Arial" w:cs="Arial"/>
          <w:sz w:val="24"/>
          <w:szCs w:val="24"/>
        </w:rPr>
        <w:t xml:space="preserve"> As partes não estão eximidas do cumprimento de obrigações e responsabilidades previstas na legislação vigente e não expressas neste Termo de Referência.</w:t>
      </w:r>
    </w:p>
    <w:p w14:paraId="2824858D" w14:textId="77777777" w:rsidR="00275CEC" w:rsidRPr="009C6A01" w:rsidRDefault="00275CEC" w:rsidP="00275CEC">
      <w:pPr>
        <w:suppressAutoHyphens/>
        <w:rPr>
          <w:rFonts w:ascii="Arial" w:hAnsi="Arial" w:cs="Arial"/>
          <w:sz w:val="24"/>
          <w:szCs w:val="24"/>
        </w:rPr>
      </w:pPr>
    </w:p>
    <w:p w14:paraId="1C24301E" w14:textId="77777777"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.3.</w:t>
      </w:r>
      <w:r w:rsidRPr="009C6A01">
        <w:rPr>
          <w:rFonts w:ascii="Arial" w:hAnsi="Arial" w:cs="Arial"/>
          <w:sz w:val="24"/>
          <w:szCs w:val="24"/>
        </w:rPr>
        <w:t xml:space="preserve"> As partes envolvidas se comprometem a observar as disposições da Lei nº 13.709, de 14 de agosto de 2018 (Lei Geral de Proteção de Dados – LGPD), quanto ao tratamento dos dados pessoais que lhes forem confiados em razão </w:t>
      </w:r>
      <w:r w:rsidRPr="009C6A01">
        <w:rPr>
          <w:rFonts w:ascii="Arial" w:hAnsi="Arial" w:cs="Arial"/>
          <w:sz w:val="24"/>
          <w:szCs w:val="24"/>
        </w:rPr>
        <w:lastRenderedPageBreak/>
        <w:t>desta avença, em especial quanto à finalidade, boa-fé e interesse público na utilização de informações pessoais para consecução dos fins a que se propõem.</w:t>
      </w:r>
    </w:p>
    <w:p w14:paraId="3356A3B9" w14:textId="77777777" w:rsidR="00275CEC" w:rsidRPr="00F4441D" w:rsidRDefault="00275CEC" w:rsidP="00275CEC">
      <w:pPr>
        <w:spacing w:line="276" w:lineRule="auto"/>
        <w:jc w:val="both"/>
        <w:rPr>
          <w:rFonts w:ascii="Arial" w:hAnsi="Arial" w:cs="Arial"/>
          <w:sz w:val="24"/>
          <w:szCs w:val="24"/>
        </w:rPr>
      </w:pPr>
    </w:p>
    <w:p w14:paraId="1DD3CC39" w14:textId="77777777" w:rsidR="00275CEC" w:rsidRPr="00F4441D" w:rsidRDefault="00275CEC" w:rsidP="00275CEC">
      <w:pPr>
        <w:spacing w:line="276" w:lineRule="auto"/>
        <w:jc w:val="both"/>
        <w:rPr>
          <w:rFonts w:ascii="Arial" w:hAnsi="Arial" w:cs="Arial"/>
          <w:sz w:val="24"/>
          <w:szCs w:val="24"/>
        </w:rPr>
      </w:pPr>
    </w:p>
    <w:p w14:paraId="614E5C47" w14:textId="6DB69D74"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Santa Bárbara d’Oeste/SP</w:t>
      </w:r>
      <w:r w:rsidR="00325819">
        <w:rPr>
          <w:rFonts w:ascii="Arial" w:hAnsi="Arial" w:cs="Arial"/>
          <w:sz w:val="24"/>
          <w:szCs w:val="24"/>
        </w:rPr>
        <w:t>, 2</w:t>
      </w:r>
      <w:r w:rsidR="00CD3D14">
        <w:rPr>
          <w:rFonts w:ascii="Arial" w:hAnsi="Arial" w:cs="Arial"/>
          <w:sz w:val="24"/>
          <w:szCs w:val="24"/>
        </w:rPr>
        <w:t>0</w:t>
      </w:r>
      <w:r>
        <w:rPr>
          <w:rFonts w:ascii="Arial" w:hAnsi="Arial" w:cs="Arial"/>
          <w:sz w:val="24"/>
          <w:szCs w:val="24"/>
        </w:rPr>
        <w:t xml:space="preserve"> de </w:t>
      </w:r>
      <w:r w:rsidR="00CD3D14">
        <w:rPr>
          <w:rFonts w:ascii="Arial" w:hAnsi="Arial" w:cs="Arial"/>
          <w:sz w:val="24"/>
          <w:szCs w:val="24"/>
        </w:rPr>
        <w:t>março</w:t>
      </w:r>
      <w:r>
        <w:rPr>
          <w:rFonts w:ascii="Arial" w:hAnsi="Arial" w:cs="Arial"/>
          <w:sz w:val="24"/>
          <w:szCs w:val="24"/>
        </w:rPr>
        <w:t xml:space="preserve"> de 2025</w:t>
      </w:r>
      <w:r w:rsidRPr="00F4441D">
        <w:rPr>
          <w:rFonts w:ascii="Arial" w:hAnsi="Arial" w:cs="Arial"/>
          <w:sz w:val="24"/>
          <w:szCs w:val="24"/>
        </w:rPr>
        <w:t>.</w:t>
      </w:r>
    </w:p>
    <w:p w14:paraId="58B2A3B7" w14:textId="77777777" w:rsidR="00275CEC" w:rsidRPr="00F4441D" w:rsidRDefault="00275CEC" w:rsidP="00CD3D14">
      <w:pPr>
        <w:spacing w:line="276" w:lineRule="auto"/>
        <w:rPr>
          <w:rFonts w:ascii="Arial" w:hAnsi="Arial" w:cs="Arial"/>
          <w:sz w:val="24"/>
          <w:szCs w:val="24"/>
        </w:rPr>
      </w:pPr>
    </w:p>
    <w:p w14:paraId="583F7C32" w14:textId="77777777"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Responsável pela elaboração do Termo de Referência:</w:t>
      </w:r>
    </w:p>
    <w:p w14:paraId="168C6667" w14:textId="77777777" w:rsidR="00275CEC" w:rsidRPr="00F4441D" w:rsidRDefault="00275CEC" w:rsidP="00275CEC">
      <w:pPr>
        <w:spacing w:line="276" w:lineRule="auto"/>
        <w:jc w:val="center"/>
        <w:rPr>
          <w:rFonts w:ascii="Arial" w:hAnsi="Arial" w:cs="Arial"/>
          <w:b/>
          <w:sz w:val="24"/>
          <w:szCs w:val="24"/>
        </w:rPr>
      </w:pPr>
      <w:r w:rsidRPr="00F4441D">
        <w:rPr>
          <w:rFonts w:ascii="Arial" w:hAnsi="Arial" w:cs="Arial"/>
          <w:b/>
          <w:sz w:val="24"/>
          <w:szCs w:val="24"/>
        </w:rPr>
        <w:t>Sueli de Fatima Dellagracia Margato</w:t>
      </w:r>
    </w:p>
    <w:p w14:paraId="234147E6" w14:textId="77777777" w:rsidR="00275CEC" w:rsidRDefault="00275CEC" w:rsidP="00275CEC">
      <w:pPr>
        <w:spacing w:line="276" w:lineRule="auto"/>
        <w:jc w:val="center"/>
        <w:rPr>
          <w:rFonts w:ascii="Arial" w:hAnsi="Arial" w:cs="Arial"/>
          <w:sz w:val="24"/>
          <w:szCs w:val="24"/>
        </w:rPr>
      </w:pPr>
      <w:r w:rsidRPr="00F4441D">
        <w:rPr>
          <w:rFonts w:ascii="Arial" w:hAnsi="Arial" w:cs="Arial"/>
          <w:sz w:val="24"/>
          <w:szCs w:val="24"/>
        </w:rPr>
        <w:t>Agente Administrativo</w:t>
      </w:r>
      <w:r>
        <w:rPr>
          <w:rFonts w:ascii="Arial" w:hAnsi="Arial" w:cs="Arial"/>
          <w:sz w:val="24"/>
          <w:szCs w:val="24"/>
        </w:rPr>
        <w:t xml:space="preserve"> - Almoxarifado</w:t>
      </w:r>
    </w:p>
    <w:p w14:paraId="1A700B2A" w14:textId="77777777" w:rsidR="00275CEC" w:rsidRPr="00F4441D" w:rsidRDefault="00275CEC" w:rsidP="00275CEC">
      <w:pPr>
        <w:spacing w:line="276" w:lineRule="auto"/>
        <w:jc w:val="center"/>
        <w:rPr>
          <w:rFonts w:ascii="Arial" w:hAnsi="Arial" w:cs="Arial"/>
          <w:sz w:val="24"/>
          <w:szCs w:val="24"/>
        </w:rPr>
      </w:pPr>
    </w:p>
    <w:p w14:paraId="5768FE1B" w14:textId="77777777" w:rsidR="00275CEC" w:rsidRPr="00F4441D" w:rsidRDefault="00275CEC" w:rsidP="00275CEC">
      <w:pPr>
        <w:spacing w:line="276" w:lineRule="auto"/>
        <w:jc w:val="center"/>
        <w:rPr>
          <w:rFonts w:ascii="Arial" w:hAnsi="Arial" w:cs="Arial"/>
          <w:sz w:val="24"/>
          <w:szCs w:val="24"/>
        </w:rPr>
      </w:pPr>
    </w:p>
    <w:p w14:paraId="71E94652" w14:textId="77777777"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Responsável pela revisão do Termo de Referência</w:t>
      </w:r>
    </w:p>
    <w:p w14:paraId="1D3BA2F0" w14:textId="77777777" w:rsidR="00275CEC" w:rsidRPr="008F3AD0" w:rsidRDefault="00275CEC" w:rsidP="00275CEC">
      <w:pPr>
        <w:spacing w:line="276" w:lineRule="auto"/>
        <w:jc w:val="center"/>
        <w:rPr>
          <w:rFonts w:ascii="Arial" w:hAnsi="Arial" w:cs="Arial"/>
          <w:b/>
          <w:sz w:val="24"/>
          <w:szCs w:val="24"/>
        </w:rPr>
      </w:pPr>
      <w:r w:rsidRPr="008F3AD0">
        <w:rPr>
          <w:rFonts w:ascii="Arial" w:hAnsi="Arial" w:cs="Arial"/>
          <w:b/>
          <w:sz w:val="24"/>
          <w:szCs w:val="24"/>
        </w:rPr>
        <w:t>Fernando Miqueloto Kawai</w:t>
      </w:r>
    </w:p>
    <w:p w14:paraId="13E8F0C9" w14:textId="11C36B32" w:rsidR="00A34C16" w:rsidRPr="00F4441D" w:rsidRDefault="00275CEC" w:rsidP="00CD3D14">
      <w:pPr>
        <w:spacing w:line="276" w:lineRule="auto"/>
        <w:jc w:val="center"/>
        <w:rPr>
          <w:rFonts w:ascii="Arial" w:hAnsi="Arial" w:cs="Arial"/>
          <w:sz w:val="24"/>
          <w:szCs w:val="24"/>
        </w:rPr>
      </w:pPr>
      <w:r w:rsidRPr="00F4441D">
        <w:rPr>
          <w:rFonts w:ascii="Arial" w:hAnsi="Arial" w:cs="Arial"/>
          <w:sz w:val="24"/>
          <w:szCs w:val="24"/>
        </w:rPr>
        <w:t>Chefe do Setor de Suprimentos e Patrimônio</w:t>
      </w:r>
    </w:p>
    <w:sectPr w:rsidR="00A34C16" w:rsidRPr="00F4441D"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87634" w14:textId="77777777" w:rsidR="001C2789" w:rsidRDefault="001C2789">
      <w:r>
        <w:separator/>
      </w:r>
    </w:p>
  </w:endnote>
  <w:endnote w:type="continuationSeparator" w:id="0">
    <w:p w14:paraId="6663010D" w14:textId="77777777" w:rsidR="001C2789" w:rsidRDefault="001C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C426" w14:textId="77777777" w:rsidR="001C2789" w:rsidRDefault="001C2789">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E7D3" w14:textId="77777777" w:rsidR="001C2789" w:rsidRDefault="001C2789">
      <w:r>
        <w:separator/>
      </w:r>
    </w:p>
  </w:footnote>
  <w:footnote w:type="continuationSeparator" w:id="0">
    <w:p w14:paraId="1E681A69" w14:textId="77777777" w:rsidR="001C2789" w:rsidRDefault="001C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FB35" w14:textId="77777777" w:rsidR="001C2789" w:rsidRDefault="001C2789">
    <w:pPr>
      <w:pStyle w:val="Cabealho"/>
    </w:pPr>
    <w:r w:rsidRPr="00E416BE">
      <w:rPr>
        <w:noProof/>
        <w:lang w:eastAsia="pt-BR"/>
      </w:rPr>
      <mc:AlternateContent>
        <mc:Choice Requires="wps">
          <w:drawing>
            <wp:anchor distT="0" distB="0" distL="114300" distR="114300" simplePos="0" relativeHeight="251657216" behindDoc="0" locked="0" layoutInCell="1" allowOverlap="1" wp14:anchorId="789BAA26" wp14:editId="06DB6ED7">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9456F"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73A96646"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BAA26"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19B9456F"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73A96646"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59264" behindDoc="0" locked="0" layoutInCell="1" allowOverlap="1" wp14:anchorId="2B37EB79" wp14:editId="1B5151BB">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F07DD8"/>
    <w:multiLevelType w:val="multilevel"/>
    <w:tmpl w:val="13B68FD0"/>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ED2E03"/>
    <w:multiLevelType w:val="multilevel"/>
    <w:tmpl w:val="4D647C28"/>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b w:val="0"/>
        <w:u w:val="none"/>
      </w:rPr>
    </w:lvl>
    <w:lvl w:ilvl="4">
      <w:start w:val="1"/>
      <w:numFmt w:val="decimal"/>
      <w:lvlText w:val="%1.%2.%3.%4.%5."/>
      <w:lvlJc w:val="left"/>
      <w:pPr>
        <w:ind w:left="2784" w:hanging="1080"/>
      </w:pPr>
      <w:rPr>
        <w:rFonts w:hint="default"/>
        <w:b w:val="0"/>
        <w:u w:val="none"/>
      </w:rPr>
    </w:lvl>
    <w:lvl w:ilvl="5">
      <w:start w:val="1"/>
      <w:numFmt w:val="decimal"/>
      <w:lvlText w:val="%1.%2.%3.%4.%5.%6."/>
      <w:lvlJc w:val="left"/>
      <w:pPr>
        <w:ind w:left="3210" w:hanging="1080"/>
      </w:pPr>
      <w:rPr>
        <w:rFonts w:hint="default"/>
        <w:b w:val="0"/>
        <w:u w:val="none"/>
      </w:rPr>
    </w:lvl>
    <w:lvl w:ilvl="6">
      <w:start w:val="1"/>
      <w:numFmt w:val="decimal"/>
      <w:lvlText w:val="%1.%2.%3.%4.%5.%6.%7."/>
      <w:lvlJc w:val="left"/>
      <w:pPr>
        <w:ind w:left="3996" w:hanging="1440"/>
      </w:pPr>
      <w:rPr>
        <w:rFonts w:hint="default"/>
        <w:b w:val="0"/>
        <w:u w:val="none"/>
      </w:rPr>
    </w:lvl>
    <w:lvl w:ilvl="7">
      <w:start w:val="1"/>
      <w:numFmt w:val="decimal"/>
      <w:lvlText w:val="%1.%2.%3.%4.%5.%6.%7.%8."/>
      <w:lvlJc w:val="left"/>
      <w:pPr>
        <w:ind w:left="4422" w:hanging="1440"/>
      </w:pPr>
      <w:rPr>
        <w:rFonts w:hint="default"/>
        <w:b w:val="0"/>
        <w:u w:val="none"/>
      </w:rPr>
    </w:lvl>
    <w:lvl w:ilvl="8">
      <w:start w:val="1"/>
      <w:numFmt w:val="decimal"/>
      <w:lvlText w:val="%1.%2.%3.%4.%5.%6.%7.%8.%9."/>
      <w:lvlJc w:val="left"/>
      <w:pPr>
        <w:ind w:left="5208" w:hanging="1800"/>
      </w:pPr>
      <w:rPr>
        <w:rFonts w:hint="default"/>
        <w:b w:val="0"/>
        <w:u w:val="none"/>
      </w:rPr>
    </w:lvl>
  </w:abstractNum>
  <w:abstractNum w:abstractNumId="5"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28082326">
    <w:abstractNumId w:val="0"/>
  </w:num>
  <w:num w:numId="2" w16cid:durableId="461313791">
    <w:abstractNumId w:val="3"/>
  </w:num>
  <w:num w:numId="3" w16cid:durableId="487862711">
    <w:abstractNumId w:val="2"/>
  </w:num>
  <w:num w:numId="4" w16cid:durableId="136532148">
    <w:abstractNumId w:val="5"/>
  </w:num>
  <w:num w:numId="5" w16cid:durableId="1778451419">
    <w:abstractNumId w:val="4"/>
  </w:num>
  <w:num w:numId="6" w16cid:durableId="103411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20AB0"/>
    <w:rsid w:val="00042AB2"/>
    <w:rsid w:val="000574A0"/>
    <w:rsid w:val="000D72AE"/>
    <w:rsid w:val="000E37A2"/>
    <w:rsid w:val="000E75C5"/>
    <w:rsid w:val="000F2030"/>
    <w:rsid w:val="00107843"/>
    <w:rsid w:val="00116626"/>
    <w:rsid w:val="00164051"/>
    <w:rsid w:val="001A5F99"/>
    <w:rsid w:val="001B7418"/>
    <w:rsid w:val="001C2789"/>
    <w:rsid w:val="001E5D0E"/>
    <w:rsid w:val="001F319F"/>
    <w:rsid w:val="00220CA6"/>
    <w:rsid w:val="0025228C"/>
    <w:rsid w:val="002578DF"/>
    <w:rsid w:val="00274E02"/>
    <w:rsid w:val="00275CEC"/>
    <w:rsid w:val="002A00EC"/>
    <w:rsid w:val="002A3ACF"/>
    <w:rsid w:val="002C5EB0"/>
    <w:rsid w:val="002D570E"/>
    <w:rsid w:val="002F1096"/>
    <w:rsid w:val="00301226"/>
    <w:rsid w:val="00305520"/>
    <w:rsid w:val="00315AA7"/>
    <w:rsid w:val="0031754B"/>
    <w:rsid w:val="00325819"/>
    <w:rsid w:val="00331885"/>
    <w:rsid w:val="003469F7"/>
    <w:rsid w:val="003755D2"/>
    <w:rsid w:val="00397006"/>
    <w:rsid w:val="003A5707"/>
    <w:rsid w:val="004051A1"/>
    <w:rsid w:val="004077A2"/>
    <w:rsid w:val="00500935"/>
    <w:rsid w:val="005061C1"/>
    <w:rsid w:val="00512E04"/>
    <w:rsid w:val="00521F41"/>
    <w:rsid w:val="00532DCC"/>
    <w:rsid w:val="0059049B"/>
    <w:rsid w:val="005A1264"/>
    <w:rsid w:val="005C3C36"/>
    <w:rsid w:val="005F5669"/>
    <w:rsid w:val="005F7823"/>
    <w:rsid w:val="00611008"/>
    <w:rsid w:val="006341C0"/>
    <w:rsid w:val="00653E4A"/>
    <w:rsid w:val="00692EC1"/>
    <w:rsid w:val="006970D7"/>
    <w:rsid w:val="006972C6"/>
    <w:rsid w:val="006A66A6"/>
    <w:rsid w:val="006C1F89"/>
    <w:rsid w:val="006C48BE"/>
    <w:rsid w:val="006D2A4E"/>
    <w:rsid w:val="006E2073"/>
    <w:rsid w:val="006E6A80"/>
    <w:rsid w:val="006F6A5E"/>
    <w:rsid w:val="00720FE8"/>
    <w:rsid w:val="00765F11"/>
    <w:rsid w:val="00767B97"/>
    <w:rsid w:val="00795C06"/>
    <w:rsid w:val="007B3C03"/>
    <w:rsid w:val="007D3E71"/>
    <w:rsid w:val="007F3A53"/>
    <w:rsid w:val="00847D22"/>
    <w:rsid w:val="00863F87"/>
    <w:rsid w:val="0088260E"/>
    <w:rsid w:val="008D0213"/>
    <w:rsid w:val="008D468E"/>
    <w:rsid w:val="008D67A2"/>
    <w:rsid w:val="00902694"/>
    <w:rsid w:val="009042FB"/>
    <w:rsid w:val="0093121E"/>
    <w:rsid w:val="00947547"/>
    <w:rsid w:val="00960ED9"/>
    <w:rsid w:val="009A33F7"/>
    <w:rsid w:val="009D11CA"/>
    <w:rsid w:val="00A038DB"/>
    <w:rsid w:val="00A27900"/>
    <w:rsid w:val="00A34C16"/>
    <w:rsid w:val="00A73104"/>
    <w:rsid w:val="00A74275"/>
    <w:rsid w:val="00AC3B02"/>
    <w:rsid w:val="00AF0734"/>
    <w:rsid w:val="00B06578"/>
    <w:rsid w:val="00C0119A"/>
    <w:rsid w:val="00C32C8E"/>
    <w:rsid w:val="00C57766"/>
    <w:rsid w:val="00C57EF6"/>
    <w:rsid w:val="00C81973"/>
    <w:rsid w:val="00CB6549"/>
    <w:rsid w:val="00CD3D14"/>
    <w:rsid w:val="00D12407"/>
    <w:rsid w:val="00D17673"/>
    <w:rsid w:val="00D764FF"/>
    <w:rsid w:val="00D92AEA"/>
    <w:rsid w:val="00DD6542"/>
    <w:rsid w:val="00DE415E"/>
    <w:rsid w:val="00E10C77"/>
    <w:rsid w:val="00E13909"/>
    <w:rsid w:val="00E2130A"/>
    <w:rsid w:val="00E37830"/>
    <w:rsid w:val="00E416BE"/>
    <w:rsid w:val="00E67FB1"/>
    <w:rsid w:val="00E768E8"/>
    <w:rsid w:val="00E82422"/>
    <w:rsid w:val="00E8266F"/>
    <w:rsid w:val="00EA5126"/>
    <w:rsid w:val="00F01F92"/>
    <w:rsid w:val="00F20F91"/>
    <w:rsid w:val="00F21B09"/>
    <w:rsid w:val="00F4441D"/>
    <w:rsid w:val="00F754FE"/>
    <w:rsid w:val="00F860C8"/>
    <w:rsid w:val="00FA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3D5E"/>
  <w15:docId w15:val="{24A8DA6A-120E-4DA2-9A3D-11B8D9CF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3ED91602-08BB-4C83-8069-D0CA37EFC7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600</TotalTime>
  <Pages>11</Pages>
  <Words>3228</Words>
  <Characters>17434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26</cp:revision>
  <cp:lastPrinted>2024-02-05T19:05:00Z</cp:lastPrinted>
  <dcterms:created xsi:type="dcterms:W3CDTF">2024-02-27T15:41:00Z</dcterms:created>
  <dcterms:modified xsi:type="dcterms:W3CDTF">2025-07-07T17:49:00Z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